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C99B" w14:textId="760D2364" w:rsidR="00E5644B" w:rsidRPr="005A7F2C" w:rsidRDefault="005A7F2C" w:rsidP="00940AE1">
      <w:pPr>
        <w:pStyle w:val="SemEspaamento"/>
        <w:jc w:val="center"/>
        <w:rPr>
          <w:rFonts w:ascii="Arial" w:hAnsi="Arial" w:cs="Arial"/>
          <w:b/>
          <w:sz w:val="28"/>
        </w:rPr>
      </w:pPr>
      <w:r w:rsidRPr="005A7F2C"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 wp14:anchorId="2483C0BB" wp14:editId="7EB4E379">
            <wp:simplePos x="0" y="0"/>
            <wp:positionH relativeFrom="column">
              <wp:posOffset>28244</wp:posOffset>
            </wp:positionH>
            <wp:positionV relativeFrom="paragraph">
              <wp:posOffset>-217805</wp:posOffset>
            </wp:positionV>
            <wp:extent cx="914400" cy="724619"/>
            <wp:effectExtent l="0" t="0" r="0" b="0"/>
            <wp:wrapNone/>
            <wp:docPr id="3" name="Imagem 3" descr="Resultado de imagem para fz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z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AE1">
        <w:rPr>
          <w:rFonts w:ascii="Arial" w:hAnsi="Arial" w:cs="Arial"/>
          <w:b/>
          <w:sz w:val="28"/>
        </w:rPr>
        <w:t xml:space="preserve">                     </w:t>
      </w:r>
      <w:r w:rsidRPr="005A7F2C">
        <w:rPr>
          <w:rFonts w:ascii="Arial" w:hAnsi="Arial" w:cs="Arial"/>
          <w:b/>
          <w:sz w:val="28"/>
        </w:rPr>
        <w:t>Universidade de São Paulo</w:t>
      </w:r>
    </w:p>
    <w:p w14:paraId="57870C2F" w14:textId="11595612" w:rsidR="005A7F2C" w:rsidRPr="005A7F2C" w:rsidRDefault="00940AE1" w:rsidP="00940AE1">
      <w:pPr>
        <w:pStyle w:val="SemEspaamen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</w:t>
      </w:r>
      <w:r w:rsidR="005A7F2C" w:rsidRPr="005A7F2C">
        <w:rPr>
          <w:rFonts w:ascii="Arial" w:hAnsi="Arial" w:cs="Arial"/>
          <w:b/>
          <w:sz w:val="28"/>
        </w:rPr>
        <w:t>Faculdade de Zootecnia e Engenharia de Alimentos</w:t>
      </w:r>
    </w:p>
    <w:p w14:paraId="72EB4ED9" w14:textId="77777777" w:rsidR="005A7F2C" w:rsidRDefault="005A7F2C" w:rsidP="005A7F2C">
      <w:pPr>
        <w:pStyle w:val="SemEspaamento"/>
        <w:jc w:val="right"/>
        <w:rPr>
          <w:rFonts w:ascii="Arial" w:hAnsi="Arial" w:cs="Arial"/>
          <w:sz w:val="28"/>
        </w:rPr>
      </w:pPr>
    </w:p>
    <w:p w14:paraId="483CCAA0" w14:textId="33D097C3" w:rsidR="005A7F2C" w:rsidRPr="00BF79B0" w:rsidRDefault="005A7F2C" w:rsidP="005A7F2C">
      <w:pPr>
        <w:pStyle w:val="SemEspaamento"/>
        <w:jc w:val="center"/>
        <w:rPr>
          <w:rFonts w:ascii="Arial" w:hAnsi="Arial" w:cs="Arial"/>
          <w:sz w:val="24"/>
          <w:szCs w:val="28"/>
        </w:rPr>
      </w:pPr>
      <w:r w:rsidRPr="00BF79B0">
        <w:rPr>
          <w:rFonts w:ascii="Arial" w:hAnsi="Arial" w:cs="Arial"/>
          <w:sz w:val="24"/>
          <w:szCs w:val="28"/>
        </w:rPr>
        <w:t>Análise de Alimentos II – ZEA0861</w:t>
      </w:r>
      <w:r w:rsidR="00940AE1" w:rsidRPr="00BF79B0">
        <w:rPr>
          <w:rFonts w:ascii="Arial" w:hAnsi="Arial" w:cs="Arial"/>
          <w:sz w:val="24"/>
          <w:szCs w:val="28"/>
        </w:rPr>
        <w:t>–</w:t>
      </w:r>
      <w:r w:rsidR="00940AE1">
        <w:rPr>
          <w:rFonts w:ascii="Arial" w:hAnsi="Arial" w:cs="Arial"/>
          <w:sz w:val="24"/>
          <w:szCs w:val="28"/>
        </w:rPr>
        <w:t xml:space="preserve"> </w:t>
      </w:r>
      <w:r w:rsidR="00F266F7">
        <w:rPr>
          <w:rFonts w:ascii="Arial" w:hAnsi="Arial" w:cs="Arial"/>
          <w:sz w:val="24"/>
          <w:szCs w:val="28"/>
        </w:rPr>
        <w:t>NOTURNO</w:t>
      </w:r>
    </w:p>
    <w:p w14:paraId="5F363643" w14:textId="77777777" w:rsidR="005A7F2C" w:rsidRPr="00BF79B0" w:rsidRDefault="005A7F2C" w:rsidP="005A7F2C">
      <w:pPr>
        <w:pStyle w:val="SemEspaamento"/>
        <w:jc w:val="center"/>
        <w:rPr>
          <w:rFonts w:ascii="Arial" w:hAnsi="Arial" w:cs="Arial"/>
          <w:sz w:val="24"/>
          <w:szCs w:val="28"/>
        </w:rPr>
      </w:pPr>
      <w:r w:rsidRPr="00BF79B0">
        <w:rPr>
          <w:rFonts w:ascii="Arial" w:hAnsi="Arial" w:cs="Arial"/>
          <w:sz w:val="24"/>
          <w:szCs w:val="28"/>
        </w:rPr>
        <w:t>Profa</w:t>
      </w:r>
      <w:r w:rsidR="00266F1A">
        <w:rPr>
          <w:rFonts w:ascii="Arial" w:hAnsi="Arial" w:cs="Arial"/>
          <w:sz w:val="24"/>
          <w:szCs w:val="28"/>
        </w:rPr>
        <w:t>.</w:t>
      </w:r>
      <w:r w:rsidRPr="00BF79B0">
        <w:rPr>
          <w:rFonts w:ascii="Arial" w:hAnsi="Arial" w:cs="Arial"/>
          <w:sz w:val="24"/>
          <w:szCs w:val="28"/>
        </w:rPr>
        <w:t xml:space="preserve"> </w:t>
      </w:r>
      <w:r w:rsidR="00266F1A">
        <w:rPr>
          <w:rFonts w:ascii="Arial" w:hAnsi="Arial" w:cs="Arial"/>
          <w:sz w:val="24"/>
          <w:szCs w:val="28"/>
        </w:rPr>
        <w:t xml:space="preserve">Dra. </w:t>
      </w:r>
      <w:r w:rsidRPr="00BF79B0">
        <w:rPr>
          <w:rFonts w:ascii="Arial" w:hAnsi="Arial" w:cs="Arial"/>
          <w:sz w:val="24"/>
          <w:szCs w:val="28"/>
        </w:rPr>
        <w:t>Rosemary Aparecida de Carvalho</w:t>
      </w:r>
    </w:p>
    <w:p w14:paraId="3DCC95E3" w14:textId="4953A937" w:rsidR="00BF79B0" w:rsidRPr="00BF79B0" w:rsidRDefault="00BF79B0" w:rsidP="005A7F2C">
      <w:pPr>
        <w:pStyle w:val="SemEspaamento"/>
        <w:jc w:val="center"/>
        <w:rPr>
          <w:rFonts w:ascii="Arial" w:hAnsi="Arial" w:cs="Arial"/>
          <w:sz w:val="24"/>
          <w:szCs w:val="28"/>
        </w:rPr>
      </w:pPr>
      <w:r w:rsidRPr="00BF79B0">
        <w:rPr>
          <w:rFonts w:ascii="Arial" w:hAnsi="Arial" w:cs="Arial"/>
          <w:sz w:val="24"/>
          <w:szCs w:val="28"/>
        </w:rPr>
        <w:t>2º semestre de 20</w:t>
      </w:r>
      <w:r w:rsidR="00373700">
        <w:rPr>
          <w:rFonts w:ascii="Arial" w:hAnsi="Arial" w:cs="Arial"/>
          <w:sz w:val="24"/>
          <w:szCs w:val="28"/>
        </w:rPr>
        <w:t>20</w:t>
      </w:r>
    </w:p>
    <w:p w14:paraId="6C9EEE5E" w14:textId="77777777" w:rsidR="005A7F2C" w:rsidRPr="00CF6FF2" w:rsidRDefault="005A7F2C" w:rsidP="005A7F2C">
      <w:pPr>
        <w:pStyle w:val="SemEspaamento"/>
        <w:jc w:val="center"/>
        <w:rPr>
          <w:rFonts w:ascii="Arial" w:hAnsi="Arial" w:cs="Arial"/>
          <w:sz w:val="14"/>
          <w:szCs w:val="14"/>
        </w:rPr>
      </w:pPr>
    </w:p>
    <w:p w14:paraId="282B823D" w14:textId="77777777" w:rsidR="005A7F2C" w:rsidRPr="00BF79B0" w:rsidRDefault="00266F1A" w:rsidP="005A7F2C">
      <w:pPr>
        <w:pStyle w:val="SemEspaamen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Cronograma</w:t>
      </w:r>
      <w:r w:rsidR="00D75DFD"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Style w:val="Tabelacomgrade"/>
        <w:tblW w:w="8217" w:type="dxa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6063"/>
      </w:tblGrid>
      <w:tr w:rsidR="00BC2FFF" w:rsidRPr="00A162FB" w14:paraId="4D9CFDFC" w14:textId="77777777" w:rsidTr="00940AE1">
        <w:trPr>
          <w:jc w:val="center"/>
        </w:trPr>
        <w:tc>
          <w:tcPr>
            <w:tcW w:w="1077" w:type="dxa"/>
          </w:tcPr>
          <w:p w14:paraId="142155E5" w14:textId="2702E71A" w:rsidR="00BC2FFF" w:rsidRPr="00A162FB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077" w:type="dxa"/>
          </w:tcPr>
          <w:p w14:paraId="28301BD4" w14:textId="4274C11D" w:rsidR="00BC2FFF" w:rsidRPr="00A162FB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62F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063" w:type="dxa"/>
          </w:tcPr>
          <w:p w14:paraId="58A85A4C" w14:textId="705D4477" w:rsidR="00BC2FFF" w:rsidRPr="00A162FB" w:rsidRDefault="007F3DD2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Aulas não presenciais </w:t>
            </w:r>
          </w:p>
        </w:tc>
      </w:tr>
      <w:tr w:rsidR="00BC2FFF" w:rsidRPr="00035774" w14:paraId="34ED882F" w14:textId="77777777" w:rsidTr="00940AE1">
        <w:trPr>
          <w:jc w:val="center"/>
        </w:trPr>
        <w:tc>
          <w:tcPr>
            <w:tcW w:w="1077" w:type="dxa"/>
            <w:vMerge w:val="restart"/>
          </w:tcPr>
          <w:p w14:paraId="4E23BBBC" w14:textId="2E6AE64B" w:rsidR="00BC2FFF" w:rsidRPr="002915DD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915D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77" w:type="dxa"/>
          </w:tcPr>
          <w:p w14:paraId="1AC8875D" w14:textId="02523D4F" w:rsidR="00BC2FFF" w:rsidRPr="00BC2FFF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BC2FFF">
              <w:rPr>
                <w:rFonts w:ascii="Arial" w:hAnsi="Arial" w:cs="Arial"/>
                <w:bCs/>
              </w:rPr>
              <w:t>24/</w:t>
            </w:r>
            <w:proofErr w:type="spellStart"/>
            <w:r w:rsidRPr="00BC2FFF">
              <w:rPr>
                <w:rFonts w:ascii="Arial" w:hAnsi="Arial" w:cs="Arial"/>
                <w:bCs/>
              </w:rPr>
              <w:t>ago</w:t>
            </w:r>
            <w:proofErr w:type="spellEnd"/>
          </w:p>
        </w:tc>
        <w:tc>
          <w:tcPr>
            <w:tcW w:w="6063" w:type="dxa"/>
            <w:vAlign w:val="center"/>
          </w:tcPr>
          <w:p w14:paraId="19FDB3F5" w14:textId="6F32109F" w:rsidR="00BC2FFF" w:rsidRPr="00362E15" w:rsidRDefault="00BC2FFF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162FB">
              <w:rPr>
                <w:rFonts w:ascii="Arial" w:hAnsi="Arial" w:cs="Arial"/>
              </w:rPr>
              <w:t xml:space="preserve">Apresentação e discussão </w:t>
            </w:r>
            <w:r>
              <w:rPr>
                <w:rFonts w:ascii="Arial" w:hAnsi="Arial" w:cs="Arial"/>
              </w:rPr>
              <w:t>das datas das provas</w:t>
            </w:r>
          </w:p>
        </w:tc>
      </w:tr>
      <w:tr w:rsidR="00BC2FFF" w:rsidRPr="00A162FB" w14:paraId="132C7872" w14:textId="77777777" w:rsidTr="00940AE1">
        <w:trPr>
          <w:jc w:val="center"/>
        </w:trPr>
        <w:tc>
          <w:tcPr>
            <w:tcW w:w="1077" w:type="dxa"/>
            <w:vMerge/>
          </w:tcPr>
          <w:p w14:paraId="531EED2D" w14:textId="77777777" w:rsidR="00BC2FFF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14:paraId="178E462C" w14:textId="0E94ECEF" w:rsidR="00BC2FFF" w:rsidRPr="00BC2FFF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BC2FFF">
              <w:rPr>
                <w:rFonts w:ascii="Arial" w:hAnsi="Arial" w:cs="Arial"/>
                <w:bCs/>
              </w:rPr>
              <w:t>25/</w:t>
            </w:r>
            <w:proofErr w:type="spellStart"/>
            <w:r w:rsidRPr="00BC2FFF">
              <w:rPr>
                <w:rFonts w:ascii="Arial" w:hAnsi="Arial" w:cs="Arial"/>
                <w:bCs/>
              </w:rPr>
              <w:t>ago</w:t>
            </w:r>
            <w:proofErr w:type="spellEnd"/>
          </w:p>
        </w:tc>
        <w:tc>
          <w:tcPr>
            <w:tcW w:w="6063" w:type="dxa"/>
            <w:vAlign w:val="center"/>
          </w:tcPr>
          <w:p w14:paraId="4826CA52" w14:textId="0EF97A83" w:rsidR="00BC2FFF" w:rsidRPr="001D1BB5" w:rsidRDefault="00B621A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 pesquisa de técnicas e análise de produtos alimentícios</w:t>
            </w:r>
          </w:p>
        </w:tc>
      </w:tr>
      <w:tr w:rsidR="00BC2FFF" w:rsidRPr="00A162FB" w14:paraId="69AD7C0E" w14:textId="77777777" w:rsidTr="00940AE1">
        <w:trPr>
          <w:jc w:val="center"/>
        </w:trPr>
        <w:tc>
          <w:tcPr>
            <w:tcW w:w="1077" w:type="dxa"/>
            <w:vMerge w:val="restart"/>
          </w:tcPr>
          <w:p w14:paraId="447F160F" w14:textId="6457A611" w:rsidR="00BC2FFF" w:rsidRPr="00362E15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  <w:vAlign w:val="center"/>
          </w:tcPr>
          <w:p w14:paraId="2C1559EC" w14:textId="3B8F33FF" w:rsidR="00BC2FFF" w:rsidRPr="00362E15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362E15">
              <w:rPr>
                <w:rFonts w:ascii="Arial" w:hAnsi="Arial" w:cs="Arial"/>
              </w:rPr>
              <w:t>/</w:t>
            </w:r>
            <w:proofErr w:type="spellStart"/>
            <w:r w:rsidRPr="00362E15">
              <w:rPr>
                <w:rFonts w:ascii="Arial" w:hAnsi="Arial" w:cs="Arial"/>
              </w:rPr>
              <w:t>ago</w:t>
            </w:r>
            <w:proofErr w:type="spellEnd"/>
          </w:p>
        </w:tc>
        <w:tc>
          <w:tcPr>
            <w:tcW w:w="6063" w:type="dxa"/>
            <w:vAlign w:val="center"/>
          </w:tcPr>
          <w:p w14:paraId="4A278887" w14:textId="5A50D879" w:rsidR="00BC2FFF" w:rsidRPr="001D1BB5" w:rsidRDefault="00B621A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Definição dos grupos e trabalhos de mídia a serem apresentados</w:t>
            </w:r>
          </w:p>
        </w:tc>
      </w:tr>
      <w:tr w:rsidR="00BC2FFF" w:rsidRPr="00A162FB" w14:paraId="521FC9C8" w14:textId="77777777" w:rsidTr="00940AE1">
        <w:trPr>
          <w:jc w:val="center"/>
        </w:trPr>
        <w:tc>
          <w:tcPr>
            <w:tcW w:w="1077" w:type="dxa"/>
            <w:vMerge/>
          </w:tcPr>
          <w:p w14:paraId="31E8C836" w14:textId="77777777" w:rsidR="00BC2FFF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3F7D1D32" w14:textId="7B75233A" w:rsidR="00BC2FFF" w:rsidRPr="00A162FB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</w:t>
            </w:r>
            <w:r w:rsidR="002915DD">
              <w:rPr>
                <w:rFonts w:ascii="Arial" w:hAnsi="Arial" w:cs="Arial"/>
              </w:rPr>
              <w:t>t</w:t>
            </w:r>
          </w:p>
        </w:tc>
        <w:tc>
          <w:tcPr>
            <w:tcW w:w="6063" w:type="dxa"/>
            <w:vAlign w:val="center"/>
          </w:tcPr>
          <w:p w14:paraId="3DD5E786" w14:textId="3D94231C" w:rsidR="00BC2FFF" w:rsidRPr="001D1BB5" w:rsidRDefault="00B621AC" w:rsidP="00B621A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</w:t>
            </w:r>
            <w:r w:rsidR="006956DC">
              <w:rPr>
                <w:rFonts w:ascii="Arial" w:hAnsi="Arial" w:cs="Arial"/>
              </w:rPr>
              <w:t xml:space="preserve"> - </w:t>
            </w:r>
            <w:r w:rsidR="006956DC"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BC2FFF" w:rsidRPr="00A162FB" w14:paraId="22C1989E" w14:textId="77777777" w:rsidTr="00940AE1">
        <w:trPr>
          <w:jc w:val="center"/>
        </w:trPr>
        <w:tc>
          <w:tcPr>
            <w:tcW w:w="1077" w:type="dxa"/>
            <w:vMerge w:val="restart"/>
          </w:tcPr>
          <w:p w14:paraId="501838BF" w14:textId="26D92F4B" w:rsidR="00BC2FFF" w:rsidRDefault="00BC2FFF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7" w:type="dxa"/>
            <w:vAlign w:val="center"/>
          </w:tcPr>
          <w:p w14:paraId="288CF026" w14:textId="5C6D5C17" w:rsidR="00BC2FFF" w:rsidRPr="002915DD" w:rsidRDefault="002915DD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915DD">
              <w:rPr>
                <w:rFonts w:ascii="Arial" w:hAnsi="Arial" w:cs="Arial"/>
                <w:b/>
                <w:bCs/>
              </w:rPr>
              <w:t>0</w:t>
            </w:r>
            <w:r w:rsidR="00BC2FFF" w:rsidRPr="002915DD">
              <w:rPr>
                <w:rFonts w:ascii="Arial" w:hAnsi="Arial" w:cs="Arial"/>
                <w:b/>
                <w:bCs/>
              </w:rPr>
              <w:t>7/se</w:t>
            </w:r>
            <w:r w:rsidRPr="002915DD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6063" w:type="dxa"/>
            <w:vAlign w:val="center"/>
          </w:tcPr>
          <w:p w14:paraId="41E5AA43" w14:textId="2DCD639D" w:rsidR="00BC2FFF" w:rsidRPr="00A162FB" w:rsidRDefault="005B5461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 w:rsidRPr="00035774">
              <w:rPr>
                <w:rFonts w:ascii="Arial" w:hAnsi="Arial" w:cs="Arial"/>
                <w:b/>
              </w:rPr>
              <w:t>Feriado: Não haverá aula</w:t>
            </w:r>
          </w:p>
        </w:tc>
      </w:tr>
      <w:tr w:rsidR="00BA59EE" w:rsidRPr="00A162FB" w14:paraId="18BEB5CD" w14:textId="77777777" w:rsidTr="00940AE1">
        <w:trPr>
          <w:jc w:val="center"/>
        </w:trPr>
        <w:tc>
          <w:tcPr>
            <w:tcW w:w="1077" w:type="dxa"/>
            <w:vMerge/>
          </w:tcPr>
          <w:p w14:paraId="2D1C73E2" w14:textId="77777777" w:rsidR="00BA59EE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7808BBCA" w14:textId="02B844B3" w:rsidR="00BA59EE" w:rsidRPr="00A162FB" w:rsidRDefault="00940AE1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59EE">
              <w:rPr>
                <w:rFonts w:ascii="Arial" w:hAnsi="Arial" w:cs="Arial"/>
              </w:rPr>
              <w:t>8</w:t>
            </w:r>
            <w:r w:rsidR="00BA59EE" w:rsidRPr="00A162FB">
              <w:rPr>
                <w:rFonts w:ascii="Arial" w:hAnsi="Arial" w:cs="Arial"/>
              </w:rPr>
              <w:t>/</w:t>
            </w:r>
            <w:r w:rsidR="00BA59EE">
              <w:rPr>
                <w:rFonts w:ascii="Arial" w:hAnsi="Arial" w:cs="Arial"/>
              </w:rPr>
              <w:t>set</w:t>
            </w:r>
          </w:p>
        </w:tc>
        <w:tc>
          <w:tcPr>
            <w:tcW w:w="6063" w:type="dxa"/>
            <w:vAlign w:val="center"/>
          </w:tcPr>
          <w:p w14:paraId="02191EC9" w14:textId="59369112" w:rsidR="00BA59EE" w:rsidRPr="001D1BB5" w:rsidRDefault="00B621A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</w:t>
            </w:r>
            <w:r w:rsidR="006956DC">
              <w:rPr>
                <w:rFonts w:ascii="Arial" w:hAnsi="Arial" w:cs="Arial"/>
              </w:rPr>
              <w:t xml:space="preserve"> - </w:t>
            </w:r>
            <w:r w:rsidR="006956DC" w:rsidRPr="00F3709F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BA59EE" w:rsidRPr="00A162FB" w14:paraId="636E3F13" w14:textId="77777777" w:rsidTr="00940AE1">
        <w:trPr>
          <w:jc w:val="center"/>
        </w:trPr>
        <w:tc>
          <w:tcPr>
            <w:tcW w:w="1077" w:type="dxa"/>
            <w:vMerge w:val="restart"/>
          </w:tcPr>
          <w:p w14:paraId="20439B3F" w14:textId="5AB683AC" w:rsidR="00BA59EE" w:rsidRPr="00854EBD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 w:rsidRPr="00854EBD">
              <w:rPr>
                <w:rFonts w:ascii="Arial" w:hAnsi="Arial" w:cs="Arial"/>
              </w:rPr>
              <w:t>4</w:t>
            </w:r>
          </w:p>
        </w:tc>
        <w:tc>
          <w:tcPr>
            <w:tcW w:w="1077" w:type="dxa"/>
            <w:vAlign w:val="center"/>
          </w:tcPr>
          <w:p w14:paraId="67513677" w14:textId="0890449A" w:rsidR="00BA59EE" w:rsidRPr="005B5461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 w:rsidRPr="005B5461">
              <w:rPr>
                <w:rFonts w:ascii="Arial" w:hAnsi="Arial" w:cs="Arial"/>
              </w:rPr>
              <w:t>14/set</w:t>
            </w:r>
          </w:p>
        </w:tc>
        <w:tc>
          <w:tcPr>
            <w:tcW w:w="6063" w:type="dxa"/>
            <w:vAlign w:val="center"/>
          </w:tcPr>
          <w:p w14:paraId="31A35E87" w14:textId="4196B838" w:rsidR="00BA59EE" w:rsidRPr="001D1BB5" w:rsidRDefault="00B621A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teórica: discussão e </w:t>
            </w:r>
            <w:r w:rsidR="006956DC">
              <w:rPr>
                <w:rFonts w:ascii="Arial" w:hAnsi="Arial" w:cs="Arial"/>
              </w:rPr>
              <w:t>dúvidas</w:t>
            </w:r>
          </w:p>
        </w:tc>
      </w:tr>
      <w:tr w:rsidR="00BA59EE" w:rsidRPr="00A162FB" w14:paraId="3E4C7D5F" w14:textId="77777777" w:rsidTr="00940AE1">
        <w:trPr>
          <w:jc w:val="center"/>
        </w:trPr>
        <w:tc>
          <w:tcPr>
            <w:tcW w:w="1077" w:type="dxa"/>
            <w:vMerge/>
          </w:tcPr>
          <w:p w14:paraId="2248E2B2" w14:textId="77777777" w:rsidR="00BA59EE" w:rsidRPr="00A162FB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1776BA89" w14:textId="358C30DE" w:rsidR="00BA59EE" w:rsidRPr="00A162FB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set</w:t>
            </w:r>
          </w:p>
        </w:tc>
        <w:tc>
          <w:tcPr>
            <w:tcW w:w="6063" w:type="dxa"/>
            <w:vAlign w:val="center"/>
          </w:tcPr>
          <w:p w14:paraId="40DECC32" w14:textId="296F3E33" w:rsidR="00BA59EE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="00BA59EE"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</w:t>
            </w:r>
            <w:r w:rsidR="00BA59EE" w:rsidRPr="006956DC">
              <w:rPr>
                <w:rFonts w:ascii="Arial" w:hAnsi="Arial" w:cs="Arial"/>
                <w:color w:val="FF0000"/>
              </w:rPr>
              <w:t>ideoaula</w:t>
            </w:r>
          </w:p>
        </w:tc>
      </w:tr>
      <w:tr w:rsidR="00BA59EE" w:rsidRPr="00A162FB" w14:paraId="0D6270F8" w14:textId="77777777" w:rsidTr="00940AE1">
        <w:trPr>
          <w:jc w:val="center"/>
        </w:trPr>
        <w:tc>
          <w:tcPr>
            <w:tcW w:w="1077" w:type="dxa"/>
            <w:vMerge w:val="restart"/>
          </w:tcPr>
          <w:p w14:paraId="2C459FA0" w14:textId="26E64D81" w:rsidR="00BA59EE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77" w:type="dxa"/>
            <w:vAlign w:val="center"/>
          </w:tcPr>
          <w:p w14:paraId="17726BDF" w14:textId="7379D058" w:rsidR="00BA59EE" w:rsidRPr="00A162FB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set</w:t>
            </w:r>
          </w:p>
        </w:tc>
        <w:tc>
          <w:tcPr>
            <w:tcW w:w="6063" w:type="dxa"/>
            <w:vAlign w:val="center"/>
          </w:tcPr>
          <w:p w14:paraId="1BA112FF" w14:textId="03C7EEA8" w:rsidR="00BA59EE" w:rsidRPr="001D1BB5" w:rsidRDefault="006956D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teórica: discussão e dúvidas</w:t>
            </w:r>
          </w:p>
        </w:tc>
      </w:tr>
      <w:tr w:rsidR="00BA59EE" w:rsidRPr="00CC340F" w14:paraId="0931FFA7" w14:textId="77777777" w:rsidTr="00940AE1">
        <w:trPr>
          <w:jc w:val="center"/>
        </w:trPr>
        <w:tc>
          <w:tcPr>
            <w:tcW w:w="1077" w:type="dxa"/>
            <w:vMerge/>
          </w:tcPr>
          <w:p w14:paraId="37F45EC9" w14:textId="77777777" w:rsidR="00BA59EE" w:rsidRPr="00CC340F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Align w:val="center"/>
          </w:tcPr>
          <w:p w14:paraId="149493A4" w14:textId="0B4AC71A" w:rsidR="00BA59EE" w:rsidRPr="00CC340F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set</w:t>
            </w:r>
          </w:p>
        </w:tc>
        <w:tc>
          <w:tcPr>
            <w:tcW w:w="6063" w:type="dxa"/>
            <w:vAlign w:val="center"/>
          </w:tcPr>
          <w:p w14:paraId="22F0C13D" w14:textId="4ADC7442" w:rsidR="00BA59EE" w:rsidRPr="001D1BB5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A59EE" w:rsidRPr="00CC340F" w14:paraId="36716897" w14:textId="77777777" w:rsidTr="00940AE1">
        <w:trPr>
          <w:jc w:val="center"/>
        </w:trPr>
        <w:tc>
          <w:tcPr>
            <w:tcW w:w="1077" w:type="dxa"/>
            <w:vMerge w:val="restart"/>
          </w:tcPr>
          <w:p w14:paraId="51A79495" w14:textId="6C38168B" w:rsidR="00BA59EE" w:rsidRPr="00362E15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77" w:type="dxa"/>
            <w:vAlign w:val="center"/>
          </w:tcPr>
          <w:p w14:paraId="5E296FE0" w14:textId="619D770D" w:rsidR="00BA59EE" w:rsidRPr="00362E15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set</w:t>
            </w:r>
          </w:p>
        </w:tc>
        <w:tc>
          <w:tcPr>
            <w:tcW w:w="6063" w:type="dxa"/>
            <w:vAlign w:val="center"/>
          </w:tcPr>
          <w:p w14:paraId="76B5C5C7" w14:textId="13EC60DA" w:rsidR="00BA59EE" w:rsidRPr="001D1BB5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teórica: discussão e dúvidas</w:t>
            </w:r>
            <w:r w:rsidRPr="001D1BB5">
              <w:rPr>
                <w:rFonts w:ascii="Arial" w:hAnsi="Arial" w:cs="Arial"/>
                <w:i/>
                <w:highlight w:val="yellow"/>
              </w:rPr>
              <w:t xml:space="preserve"> </w:t>
            </w:r>
          </w:p>
        </w:tc>
      </w:tr>
      <w:tr w:rsidR="00BA59EE" w:rsidRPr="00A162FB" w14:paraId="40581CC2" w14:textId="77777777" w:rsidTr="00940AE1">
        <w:trPr>
          <w:jc w:val="center"/>
        </w:trPr>
        <w:tc>
          <w:tcPr>
            <w:tcW w:w="1077" w:type="dxa"/>
            <w:vMerge/>
          </w:tcPr>
          <w:p w14:paraId="6ED51BE7" w14:textId="77777777" w:rsidR="00BA59EE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37C64817" w14:textId="62B5CA1F" w:rsidR="00BA59EE" w:rsidRPr="00A162FB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A162FB">
              <w:rPr>
                <w:rFonts w:ascii="Arial" w:hAnsi="Arial" w:cs="Arial"/>
              </w:rPr>
              <w:t>/set</w:t>
            </w:r>
          </w:p>
        </w:tc>
        <w:tc>
          <w:tcPr>
            <w:tcW w:w="6063" w:type="dxa"/>
            <w:vAlign w:val="center"/>
          </w:tcPr>
          <w:p w14:paraId="4CC86F06" w14:textId="4B91CCF6" w:rsidR="00BA59EE" w:rsidRPr="001D1BB5" w:rsidRDefault="006956D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BA59EE" w:rsidRPr="00A162FB" w14:paraId="7CA13D0E" w14:textId="77777777" w:rsidTr="00940AE1">
        <w:trPr>
          <w:jc w:val="center"/>
        </w:trPr>
        <w:tc>
          <w:tcPr>
            <w:tcW w:w="1077" w:type="dxa"/>
            <w:vMerge w:val="restart"/>
          </w:tcPr>
          <w:p w14:paraId="0B6C5783" w14:textId="3EC5B3AE" w:rsidR="00BA59EE" w:rsidRPr="00A162FB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77" w:type="dxa"/>
            <w:vAlign w:val="center"/>
          </w:tcPr>
          <w:p w14:paraId="0F5427AE" w14:textId="6E5E3E87" w:rsidR="00BA59EE" w:rsidRPr="00A162FB" w:rsidRDefault="00BA59EE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out</w:t>
            </w:r>
          </w:p>
        </w:tc>
        <w:tc>
          <w:tcPr>
            <w:tcW w:w="6063" w:type="dxa"/>
            <w:vAlign w:val="center"/>
          </w:tcPr>
          <w:p w14:paraId="2A82F296" w14:textId="1A1C389B" w:rsidR="00BA59EE" w:rsidRPr="001D1BB5" w:rsidRDefault="006956D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teórica: discussão e dúvidas</w:t>
            </w:r>
          </w:p>
        </w:tc>
      </w:tr>
      <w:tr w:rsidR="00F23616" w:rsidRPr="00A162FB" w14:paraId="620667AF" w14:textId="77777777" w:rsidTr="00940AE1">
        <w:trPr>
          <w:jc w:val="center"/>
        </w:trPr>
        <w:tc>
          <w:tcPr>
            <w:tcW w:w="1077" w:type="dxa"/>
            <w:vMerge/>
          </w:tcPr>
          <w:p w14:paraId="2204DED7" w14:textId="77777777" w:rsidR="00F23616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0B036C0" w14:textId="372AFE26" w:rsidR="00F23616" w:rsidRPr="00A162FB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out</w:t>
            </w:r>
          </w:p>
        </w:tc>
        <w:tc>
          <w:tcPr>
            <w:tcW w:w="6063" w:type="dxa"/>
            <w:vAlign w:val="center"/>
          </w:tcPr>
          <w:p w14:paraId="1331368C" w14:textId="497635B1" w:rsidR="00F23616" w:rsidRPr="00A162FB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F23616" w:rsidRPr="00BE321C" w14:paraId="52A0434A" w14:textId="77777777" w:rsidTr="00940AE1">
        <w:trPr>
          <w:jc w:val="center"/>
        </w:trPr>
        <w:tc>
          <w:tcPr>
            <w:tcW w:w="1077" w:type="dxa"/>
            <w:vMerge w:val="restart"/>
          </w:tcPr>
          <w:p w14:paraId="17115BA7" w14:textId="418AE451" w:rsidR="00F23616" w:rsidRPr="00D07FCC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1077" w:type="dxa"/>
            <w:vAlign w:val="center"/>
          </w:tcPr>
          <w:p w14:paraId="2AC481B6" w14:textId="37068BF4" w:rsidR="00F23616" w:rsidRPr="001D1BB5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D1BB5">
              <w:rPr>
                <w:rFonts w:ascii="Arial" w:hAnsi="Arial" w:cs="Arial"/>
                <w:b/>
                <w:bCs/>
                <w:iCs/>
              </w:rPr>
              <w:t>12/</w:t>
            </w:r>
            <w:r w:rsidRPr="001D1BB5">
              <w:rPr>
                <w:rFonts w:ascii="Arial" w:hAnsi="Arial" w:cs="Arial"/>
                <w:b/>
                <w:bCs/>
              </w:rPr>
              <w:t>out</w:t>
            </w:r>
          </w:p>
        </w:tc>
        <w:tc>
          <w:tcPr>
            <w:tcW w:w="6063" w:type="dxa"/>
            <w:vAlign w:val="center"/>
          </w:tcPr>
          <w:p w14:paraId="4FB0F47D" w14:textId="5B261CD2" w:rsidR="00F23616" w:rsidRPr="00D07FCC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  <w:iCs/>
              </w:rPr>
            </w:pPr>
            <w:r w:rsidRPr="00035774">
              <w:rPr>
                <w:rFonts w:ascii="Arial" w:hAnsi="Arial" w:cs="Arial"/>
                <w:b/>
              </w:rPr>
              <w:t>Feriado: Não haverá aula</w:t>
            </w:r>
          </w:p>
        </w:tc>
      </w:tr>
      <w:tr w:rsidR="00F23616" w:rsidRPr="00A162FB" w14:paraId="09BA5506" w14:textId="77777777" w:rsidTr="00940AE1">
        <w:trPr>
          <w:jc w:val="center"/>
        </w:trPr>
        <w:tc>
          <w:tcPr>
            <w:tcW w:w="1077" w:type="dxa"/>
            <w:vMerge/>
          </w:tcPr>
          <w:p w14:paraId="67908FCE" w14:textId="77777777" w:rsidR="00F23616" w:rsidRPr="00A162FB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69424C97" w14:textId="751D8429" w:rsidR="00F23616" w:rsidRPr="00A162FB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162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out</w:t>
            </w:r>
          </w:p>
        </w:tc>
        <w:tc>
          <w:tcPr>
            <w:tcW w:w="6063" w:type="dxa"/>
            <w:vAlign w:val="center"/>
          </w:tcPr>
          <w:p w14:paraId="2F812D79" w14:textId="7C6F2DB1" w:rsidR="00F23616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A162FB" w14:paraId="17193432" w14:textId="77777777" w:rsidTr="00940AE1">
        <w:trPr>
          <w:jc w:val="center"/>
        </w:trPr>
        <w:tc>
          <w:tcPr>
            <w:tcW w:w="1077" w:type="dxa"/>
            <w:vMerge w:val="restart"/>
          </w:tcPr>
          <w:p w14:paraId="3393F033" w14:textId="3128E674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7" w:type="dxa"/>
            <w:vAlign w:val="center"/>
          </w:tcPr>
          <w:p w14:paraId="4C5C8765" w14:textId="7D9A4042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A162FB">
              <w:rPr>
                <w:rFonts w:ascii="Arial" w:hAnsi="Arial" w:cs="Arial"/>
              </w:rPr>
              <w:t>/out</w:t>
            </w:r>
          </w:p>
        </w:tc>
        <w:tc>
          <w:tcPr>
            <w:tcW w:w="6063" w:type="dxa"/>
            <w:vAlign w:val="center"/>
          </w:tcPr>
          <w:p w14:paraId="14C2FAB8" w14:textId="33A48B70" w:rsidR="006956DC" w:rsidRPr="00BE321C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teórica: discussão e dúvidas</w:t>
            </w:r>
            <w:r w:rsidRPr="001D1BB5">
              <w:rPr>
                <w:rFonts w:ascii="Arial" w:hAnsi="Arial" w:cs="Arial"/>
                <w:i/>
                <w:highlight w:val="yellow"/>
              </w:rPr>
              <w:t xml:space="preserve"> </w:t>
            </w:r>
          </w:p>
        </w:tc>
      </w:tr>
      <w:tr w:rsidR="006956DC" w:rsidRPr="00BE321C" w14:paraId="132550A2" w14:textId="77777777" w:rsidTr="00940AE1">
        <w:trPr>
          <w:jc w:val="center"/>
        </w:trPr>
        <w:tc>
          <w:tcPr>
            <w:tcW w:w="1077" w:type="dxa"/>
            <w:vMerge/>
          </w:tcPr>
          <w:p w14:paraId="432802DD" w14:textId="77777777" w:rsidR="006956D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7" w:type="dxa"/>
            <w:vAlign w:val="center"/>
          </w:tcPr>
          <w:p w14:paraId="3CF4235A" w14:textId="081A7AFC" w:rsidR="006956DC" w:rsidRPr="00D07F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20/out</w:t>
            </w:r>
          </w:p>
        </w:tc>
        <w:tc>
          <w:tcPr>
            <w:tcW w:w="6063" w:type="dxa"/>
            <w:vAlign w:val="center"/>
          </w:tcPr>
          <w:p w14:paraId="7CFD0E94" w14:textId="3DCACA25" w:rsidR="006956DC" w:rsidRPr="00BE321C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Aula teórica –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  <w:r>
              <w:rPr>
                <w:rFonts w:ascii="Arial" w:hAnsi="Arial" w:cs="Arial"/>
                <w:color w:val="FF0000"/>
              </w:rPr>
              <w:t xml:space="preserve"> – </w:t>
            </w:r>
            <w:r w:rsidRPr="006956DC">
              <w:rPr>
                <w:rFonts w:ascii="Arial" w:hAnsi="Arial" w:cs="Arial"/>
                <w:color w:val="00B050"/>
                <w:highlight w:val="yellow"/>
              </w:rPr>
              <w:t>Entrega dos vídeos</w:t>
            </w:r>
          </w:p>
        </w:tc>
      </w:tr>
      <w:tr w:rsidR="00F23616" w:rsidRPr="00A162FB" w14:paraId="25CA41B7" w14:textId="77777777" w:rsidTr="00940AE1">
        <w:trPr>
          <w:jc w:val="center"/>
        </w:trPr>
        <w:tc>
          <w:tcPr>
            <w:tcW w:w="1077" w:type="dxa"/>
            <w:vMerge w:val="restart"/>
          </w:tcPr>
          <w:p w14:paraId="107DDB88" w14:textId="53E395FF" w:rsidR="00F23616" w:rsidRPr="00A162FB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7" w:type="dxa"/>
            <w:vAlign w:val="center"/>
          </w:tcPr>
          <w:p w14:paraId="19931CEA" w14:textId="2EADA10D" w:rsidR="00F23616" w:rsidRPr="00A162FB" w:rsidRDefault="00F23616" w:rsidP="00940AE1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A162FB">
              <w:rPr>
                <w:rFonts w:ascii="Arial" w:hAnsi="Arial" w:cs="Arial"/>
              </w:rPr>
              <w:t>/out</w:t>
            </w:r>
          </w:p>
        </w:tc>
        <w:tc>
          <w:tcPr>
            <w:tcW w:w="6063" w:type="dxa"/>
            <w:vAlign w:val="center"/>
          </w:tcPr>
          <w:p w14:paraId="3BC8EA1D" w14:textId="1CBEDA6D" w:rsidR="00F23616" w:rsidRPr="006956DC" w:rsidRDefault="006956DC" w:rsidP="00940AE1">
            <w:pPr>
              <w:pStyle w:val="SemEspaamento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956DC">
              <w:rPr>
                <w:rFonts w:ascii="Arial" w:hAnsi="Arial" w:cs="Arial"/>
                <w:b/>
                <w:highlight w:val="yellow"/>
              </w:rPr>
              <w:t>Prova 1</w:t>
            </w:r>
          </w:p>
        </w:tc>
      </w:tr>
      <w:tr w:rsidR="006956DC" w:rsidRPr="00A162FB" w14:paraId="023B0592" w14:textId="77777777" w:rsidTr="00940AE1">
        <w:trPr>
          <w:jc w:val="center"/>
        </w:trPr>
        <w:tc>
          <w:tcPr>
            <w:tcW w:w="1077" w:type="dxa"/>
            <w:vMerge/>
          </w:tcPr>
          <w:p w14:paraId="22E7188D" w14:textId="77777777" w:rsidR="006956D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B47C187" w14:textId="15DB0FCD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E321C">
              <w:rPr>
                <w:rFonts w:ascii="Arial" w:hAnsi="Arial" w:cs="Arial"/>
              </w:rPr>
              <w:t>/out</w:t>
            </w:r>
          </w:p>
        </w:tc>
        <w:tc>
          <w:tcPr>
            <w:tcW w:w="6063" w:type="dxa"/>
            <w:vAlign w:val="center"/>
          </w:tcPr>
          <w:p w14:paraId="6AD82CC9" w14:textId="69B0A7DA" w:rsidR="006956DC" w:rsidRPr="001D1BB5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BE321C" w14:paraId="4DFAABE6" w14:textId="77777777" w:rsidTr="00940AE1">
        <w:trPr>
          <w:jc w:val="center"/>
        </w:trPr>
        <w:tc>
          <w:tcPr>
            <w:tcW w:w="1077" w:type="dxa"/>
            <w:vMerge w:val="restart"/>
          </w:tcPr>
          <w:p w14:paraId="69107551" w14:textId="5B342902" w:rsidR="006956D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7" w:type="dxa"/>
            <w:vAlign w:val="center"/>
          </w:tcPr>
          <w:p w14:paraId="2D5170E8" w14:textId="0FB29F94" w:rsidR="006956DC" w:rsidRPr="009A2E64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2E64">
              <w:rPr>
                <w:rFonts w:ascii="Arial" w:hAnsi="Arial" w:cs="Arial"/>
                <w:b/>
                <w:bCs/>
              </w:rPr>
              <w:t>02/</w:t>
            </w:r>
            <w:proofErr w:type="spellStart"/>
            <w:r w:rsidRPr="009A2E64">
              <w:rPr>
                <w:rFonts w:ascii="Arial" w:hAnsi="Arial" w:cs="Arial"/>
                <w:b/>
                <w:bCs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286536F9" w14:textId="45C176B0" w:rsidR="006956DC" w:rsidRPr="00362E15" w:rsidRDefault="009A2E64" w:rsidP="009A2E64">
            <w:pPr>
              <w:pStyle w:val="SemEspaamento"/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035774">
              <w:rPr>
                <w:rFonts w:ascii="Arial" w:hAnsi="Arial" w:cs="Arial"/>
                <w:b/>
              </w:rPr>
              <w:t>Feriado: Não haverá aula</w:t>
            </w:r>
          </w:p>
        </w:tc>
      </w:tr>
      <w:tr w:rsidR="006956DC" w:rsidRPr="00A162FB" w14:paraId="0D37C83D" w14:textId="77777777" w:rsidTr="00940AE1">
        <w:trPr>
          <w:jc w:val="center"/>
        </w:trPr>
        <w:tc>
          <w:tcPr>
            <w:tcW w:w="1077" w:type="dxa"/>
            <w:vMerge/>
          </w:tcPr>
          <w:p w14:paraId="1B1964F1" w14:textId="77777777" w:rsidR="006956DC" w:rsidRPr="00D07F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14:paraId="24A16E4C" w14:textId="5905FE65" w:rsidR="006956DC" w:rsidRPr="00D07F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03/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601127FC" w14:textId="04004E2D" w:rsidR="006956DC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A162FB" w14:paraId="73D1DD20" w14:textId="77777777" w:rsidTr="00940AE1">
        <w:trPr>
          <w:jc w:val="center"/>
        </w:trPr>
        <w:tc>
          <w:tcPr>
            <w:tcW w:w="1077" w:type="dxa"/>
            <w:vMerge w:val="restart"/>
          </w:tcPr>
          <w:p w14:paraId="5FC3AA7C" w14:textId="1A502E1F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7" w:type="dxa"/>
            <w:vAlign w:val="center"/>
          </w:tcPr>
          <w:p w14:paraId="30098FE6" w14:textId="2912DEE6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BE321C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79E225D2" w14:textId="1CD45B1D" w:rsidR="006956DC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teórica: discussão e dúvidas </w:t>
            </w:r>
            <w:r w:rsidR="00794A01">
              <w:rPr>
                <w:rFonts w:ascii="Arial" w:hAnsi="Arial" w:cs="Arial"/>
              </w:rPr>
              <w:t>(</w:t>
            </w:r>
            <w:r w:rsidRPr="006956DC">
              <w:rPr>
                <w:rFonts w:ascii="Arial" w:hAnsi="Arial" w:cs="Arial"/>
                <w:color w:val="00B050"/>
                <w:highlight w:val="yellow"/>
              </w:rPr>
              <w:t>Discussões dos Vídeos</w:t>
            </w:r>
            <w:r w:rsidR="00794A01">
              <w:rPr>
                <w:rFonts w:ascii="Arial" w:hAnsi="Arial" w:cs="Arial"/>
                <w:color w:val="00B050"/>
              </w:rPr>
              <w:t>)</w:t>
            </w:r>
          </w:p>
        </w:tc>
      </w:tr>
      <w:tr w:rsidR="006956DC" w:rsidRPr="00266F1A" w14:paraId="2EEB3D42" w14:textId="77777777" w:rsidTr="00940AE1">
        <w:trPr>
          <w:jc w:val="center"/>
        </w:trPr>
        <w:tc>
          <w:tcPr>
            <w:tcW w:w="1077" w:type="dxa"/>
            <w:vMerge/>
          </w:tcPr>
          <w:p w14:paraId="1DD36653" w14:textId="77777777" w:rsidR="006956DC" w:rsidRPr="00D07F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center"/>
          </w:tcPr>
          <w:p w14:paraId="551D0DEF" w14:textId="14778139" w:rsidR="006956DC" w:rsidRPr="00D07F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</w:t>
            </w:r>
            <w:r w:rsidRPr="00BE321C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56AC66A9" w14:textId="56CC7A43" w:rsidR="006956DC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A162FB" w14:paraId="028CB940" w14:textId="77777777" w:rsidTr="00940AE1">
        <w:trPr>
          <w:jc w:val="center"/>
        </w:trPr>
        <w:tc>
          <w:tcPr>
            <w:tcW w:w="1077" w:type="dxa"/>
            <w:vMerge w:val="restart"/>
          </w:tcPr>
          <w:p w14:paraId="48FD99EA" w14:textId="34868B42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77" w:type="dxa"/>
            <w:vAlign w:val="center"/>
          </w:tcPr>
          <w:p w14:paraId="1199DAFB" w14:textId="6C6DCA49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BE321C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56728608" w14:textId="4A5DCC51" w:rsidR="006956DC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teórica: discussão e dúvidas </w:t>
            </w:r>
            <w:r w:rsidR="00794A01">
              <w:rPr>
                <w:rFonts w:ascii="Arial" w:hAnsi="Arial" w:cs="Arial"/>
              </w:rPr>
              <w:t>(</w:t>
            </w:r>
            <w:r w:rsidRPr="006956DC">
              <w:rPr>
                <w:rFonts w:ascii="Arial" w:hAnsi="Arial" w:cs="Arial"/>
                <w:color w:val="00B050"/>
                <w:highlight w:val="yellow"/>
              </w:rPr>
              <w:t>Discussões dos Vídeos</w:t>
            </w:r>
            <w:r w:rsidR="00794A01">
              <w:rPr>
                <w:rFonts w:ascii="Arial" w:hAnsi="Arial" w:cs="Arial"/>
                <w:color w:val="00B050"/>
              </w:rPr>
              <w:t>)</w:t>
            </w:r>
          </w:p>
        </w:tc>
      </w:tr>
      <w:tr w:rsidR="006956DC" w:rsidRPr="00BE321C" w14:paraId="7248EC47" w14:textId="77777777" w:rsidTr="00940AE1">
        <w:trPr>
          <w:jc w:val="center"/>
        </w:trPr>
        <w:tc>
          <w:tcPr>
            <w:tcW w:w="1077" w:type="dxa"/>
            <w:vMerge/>
          </w:tcPr>
          <w:p w14:paraId="48AE3624" w14:textId="77777777" w:rsidR="006956DC" w:rsidRPr="00D07F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7" w:type="dxa"/>
            <w:vAlign w:val="center"/>
          </w:tcPr>
          <w:p w14:paraId="6BAB85A5" w14:textId="4A2D359E" w:rsidR="006956DC" w:rsidRPr="00D07F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17</w:t>
            </w:r>
            <w:r w:rsidRPr="00BE321C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2E32EA07" w14:textId="0B57EC0A" w:rsidR="006956DC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A162FB" w14:paraId="53725FE0" w14:textId="77777777" w:rsidTr="00940AE1">
        <w:trPr>
          <w:jc w:val="center"/>
        </w:trPr>
        <w:tc>
          <w:tcPr>
            <w:tcW w:w="1077" w:type="dxa"/>
            <w:vMerge w:val="restart"/>
          </w:tcPr>
          <w:p w14:paraId="1FCA681D" w14:textId="1918371A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77" w:type="dxa"/>
            <w:vAlign w:val="center"/>
          </w:tcPr>
          <w:p w14:paraId="729D428C" w14:textId="2167EE5E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E321C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160EDE49" w14:textId="0144A882" w:rsidR="006956DC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teórica: discussão e dúvidas </w:t>
            </w:r>
            <w:r w:rsidR="00794A01">
              <w:rPr>
                <w:rFonts w:ascii="Arial" w:hAnsi="Arial" w:cs="Arial"/>
              </w:rPr>
              <w:t>(</w:t>
            </w:r>
            <w:r w:rsidRPr="006956DC">
              <w:rPr>
                <w:rFonts w:ascii="Arial" w:hAnsi="Arial" w:cs="Arial"/>
                <w:color w:val="00B050"/>
                <w:highlight w:val="yellow"/>
              </w:rPr>
              <w:t>Discussões dos Vídeos</w:t>
            </w:r>
            <w:r w:rsidR="00794A01">
              <w:rPr>
                <w:rFonts w:ascii="Arial" w:hAnsi="Arial" w:cs="Arial"/>
                <w:color w:val="00B050"/>
              </w:rPr>
              <w:t>)</w:t>
            </w:r>
          </w:p>
        </w:tc>
      </w:tr>
      <w:tr w:rsidR="006956DC" w:rsidRPr="00A162FB" w14:paraId="757060C9" w14:textId="77777777" w:rsidTr="00940AE1">
        <w:trPr>
          <w:jc w:val="center"/>
        </w:trPr>
        <w:tc>
          <w:tcPr>
            <w:tcW w:w="1077" w:type="dxa"/>
            <w:vMerge/>
          </w:tcPr>
          <w:p w14:paraId="76247877" w14:textId="77777777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65D4E78B" w14:textId="1E2DCF3A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BE321C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33C3B12A" w14:textId="353E8A5D" w:rsidR="006956DC" w:rsidRPr="001D1BB5" w:rsidRDefault="006956DC" w:rsidP="006956DC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A162FB" w14:paraId="37447F32" w14:textId="77777777" w:rsidTr="00940AE1">
        <w:trPr>
          <w:jc w:val="center"/>
        </w:trPr>
        <w:tc>
          <w:tcPr>
            <w:tcW w:w="1077" w:type="dxa"/>
            <w:vMerge w:val="restart"/>
          </w:tcPr>
          <w:p w14:paraId="3D043148" w14:textId="05A787ED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77" w:type="dxa"/>
            <w:vAlign w:val="center"/>
          </w:tcPr>
          <w:p w14:paraId="733DF8A0" w14:textId="244FA1B0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E321C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6063" w:type="dxa"/>
            <w:vAlign w:val="center"/>
          </w:tcPr>
          <w:p w14:paraId="2B780AD6" w14:textId="4182E13F" w:rsidR="006956DC" w:rsidRPr="001D1BB5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teórica: discussão e dúvidas </w:t>
            </w:r>
            <w:r w:rsidR="00794A01">
              <w:rPr>
                <w:rFonts w:ascii="Arial" w:hAnsi="Arial" w:cs="Arial"/>
              </w:rPr>
              <w:t>(</w:t>
            </w:r>
            <w:r w:rsidRPr="006956DC">
              <w:rPr>
                <w:rFonts w:ascii="Arial" w:hAnsi="Arial" w:cs="Arial"/>
                <w:color w:val="00B050"/>
                <w:highlight w:val="yellow"/>
              </w:rPr>
              <w:t>Discussões dos Vídeos</w:t>
            </w:r>
            <w:r w:rsidR="00794A01">
              <w:rPr>
                <w:rFonts w:ascii="Arial" w:hAnsi="Arial" w:cs="Arial"/>
                <w:color w:val="00B050"/>
              </w:rPr>
              <w:t>)</w:t>
            </w:r>
          </w:p>
        </w:tc>
      </w:tr>
      <w:tr w:rsidR="006956DC" w:rsidRPr="00A162FB" w14:paraId="2DB34095" w14:textId="77777777" w:rsidTr="00940AE1">
        <w:trPr>
          <w:jc w:val="center"/>
        </w:trPr>
        <w:tc>
          <w:tcPr>
            <w:tcW w:w="1077" w:type="dxa"/>
            <w:vMerge/>
          </w:tcPr>
          <w:p w14:paraId="05E2A7C2" w14:textId="77777777" w:rsidR="006956DC" w:rsidRPr="002458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14:paraId="59D077A1" w14:textId="654C1150" w:rsidR="006956DC" w:rsidRPr="002458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01</w:t>
            </w:r>
            <w:r w:rsidRPr="00BE321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dez</w:t>
            </w:r>
          </w:p>
        </w:tc>
        <w:tc>
          <w:tcPr>
            <w:tcW w:w="6063" w:type="dxa"/>
            <w:vAlign w:val="center"/>
          </w:tcPr>
          <w:p w14:paraId="2D8A4CDB" w14:textId="1931D6EF" w:rsidR="006956DC" w:rsidRPr="001D1BB5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A162FB" w14:paraId="3F66CE24" w14:textId="77777777" w:rsidTr="00940AE1">
        <w:trPr>
          <w:jc w:val="center"/>
        </w:trPr>
        <w:tc>
          <w:tcPr>
            <w:tcW w:w="1077" w:type="dxa"/>
            <w:vMerge w:val="restart"/>
          </w:tcPr>
          <w:p w14:paraId="3B3AC289" w14:textId="7BC595EB" w:rsidR="006956DC" w:rsidRPr="002458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77" w:type="dxa"/>
            <w:vAlign w:val="center"/>
          </w:tcPr>
          <w:p w14:paraId="50C1517F" w14:textId="08036092" w:rsidR="006956DC" w:rsidRPr="002458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2458C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dez</w:t>
            </w:r>
          </w:p>
        </w:tc>
        <w:tc>
          <w:tcPr>
            <w:tcW w:w="6063" w:type="dxa"/>
            <w:vAlign w:val="center"/>
          </w:tcPr>
          <w:p w14:paraId="236045E9" w14:textId="3245236A" w:rsidR="006956DC" w:rsidRPr="001D1BB5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teórica: discussão e dúvidas </w:t>
            </w:r>
            <w:r w:rsidR="00794A01">
              <w:rPr>
                <w:rFonts w:ascii="Arial" w:hAnsi="Arial" w:cs="Arial"/>
              </w:rPr>
              <w:t>(</w:t>
            </w:r>
            <w:r w:rsidRPr="006956DC">
              <w:rPr>
                <w:rFonts w:ascii="Arial" w:hAnsi="Arial" w:cs="Arial"/>
                <w:color w:val="00B050"/>
                <w:highlight w:val="yellow"/>
              </w:rPr>
              <w:t>Discussões dos Vídeos</w:t>
            </w:r>
            <w:r w:rsidR="00794A01">
              <w:rPr>
                <w:rFonts w:ascii="Arial" w:hAnsi="Arial" w:cs="Arial"/>
                <w:color w:val="00B050"/>
              </w:rPr>
              <w:t>)</w:t>
            </w:r>
          </w:p>
        </w:tc>
      </w:tr>
      <w:tr w:rsidR="006956DC" w:rsidRPr="00BE321C" w14:paraId="6BF59326" w14:textId="77777777" w:rsidTr="00940AE1">
        <w:trPr>
          <w:jc w:val="center"/>
        </w:trPr>
        <w:tc>
          <w:tcPr>
            <w:tcW w:w="1077" w:type="dxa"/>
            <w:vMerge/>
          </w:tcPr>
          <w:p w14:paraId="0A5A491B" w14:textId="77777777" w:rsidR="006956DC" w:rsidRPr="002458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65FF1464" w14:textId="1E13923A" w:rsidR="006956DC" w:rsidRPr="001D1BB5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D1BB5">
              <w:rPr>
                <w:rFonts w:ascii="Arial" w:hAnsi="Arial" w:cs="Arial"/>
                <w:b/>
                <w:bCs/>
              </w:rPr>
              <w:t>08/dez</w:t>
            </w:r>
          </w:p>
        </w:tc>
        <w:tc>
          <w:tcPr>
            <w:tcW w:w="6063" w:type="dxa"/>
            <w:vAlign w:val="center"/>
          </w:tcPr>
          <w:p w14:paraId="05BE2DF4" w14:textId="331B7A90" w:rsidR="006956DC" w:rsidRPr="00BE321C" w:rsidRDefault="006956DC" w:rsidP="00794A01">
            <w:pPr>
              <w:pStyle w:val="SemEspaamento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Aula teórica -</w:t>
            </w:r>
            <w:r w:rsidRPr="001D1BB5">
              <w:rPr>
                <w:rFonts w:ascii="Arial" w:hAnsi="Arial" w:cs="Arial"/>
              </w:rPr>
              <w:t xml:space="preserve"> </w:t>
            </w:r>
            <w:r w:rsidRPr="006956DC">
              <w:rPr>
                <w:rFonts w:ascii="Arial" w:hAnsi="Arial" w:cs="Arial"/>
                <w:color w:val="FF0000"/>
              </w:rPr>
              <w:t>videoaula</w:t>
            </w:r>
          </w:p>
        </w:tc>
      </w:tr>
      <w:tr w:rsidR="006956DC" w:rsidRPr="00A162FB" w14:paraId="05CFF218" w14:textId="77777777" w:rsidTr="00940AE1">
        <w:trPr>
          <w:jc w:val="center"/>
        </w:trPr>
        <w:tc>
          <w:tcPr>
            <w:tcW w:w="1077" w:type="dxa"/>
            <w:vMerge w:val="restart"/>
          </w:tcPr>
          <w:p w14:paraId="2ECD997B" w14:textId="58397C16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77" w:type="dxa"/>
            <w:vAlign w:val="center"/>
          </w:tcPr>
          <w:p w14:paraId="471B0AC5" w14:textId="641F1979" w:rsidR="006956DC" w:rsidRPr="00A162FB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458C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dez</w:t>
            </w:r>
          </w:p>
        </w:tc>
        <w:tc>
          <w:tcPr>
            <w:tcW w:w="6063" w:type="dxa"/>
            <w:vAlign w:val="center"/>
          </w:tcPr>
          <w:p w14:paraId="73790C0B" w14:textId="3B6E11F7" w:rsidR="006956DC" w:rsidRPr="006956DC" w:rsidRDefault="006956DC" w:rsidP="006956DC">
            <w:pPr>
              <w:pStyle w:val="SemEspaamento"/>
              <w:spacing w:before="120" w:after="120"/>
              <w:rPr>
                <w:rFonts w:ascii="Arial" w:hAnsi="Arial" w:cs="Arial"/>
                <w:b/>
                <w:bCs/>
                <w:highlight w:val="yellow"/>
              </w:rPr>
            </w:pPr>
            <w:r w:rsidRPr="006956DC">
              <w:rPr>
                <w:rFonts w:ascii="Arial" w:hAnsi="Arial" w:cs="Arial"/>
                <w:b/>
                <w:highlight w:val="yellow"/>
              </w:rPr>
              <w:t>Prova 2</w:t>
            </w:r>
          </w:p>
        </w:tc>
      </w:tr>
      <w:tr w:rsidR="006956DC" w:rsidRPr="00A162FB" w14:paraId="63E6C300" w14:textId="77777777" w:rsidTr="00940AE1">
        <w:trPr>
          <w:jc w:val="center"/>
        </w:trPr>
        <w:tc>
          <w:tcPr>
            <w:tcW w:w="1077" w:type="dxa"/>
            <w:vMerge/>
          </w:tcPr>
          <w:p w14:paraId="4B5F260A" w14:textId="77777777" w:rsidR="006956DC" w:rsidRPr="002458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vAlign w:val="center"/>
          </w:tcPr>
          <w:p w14:paraId="15872C02" w14:textId="37976781" w:rsidR="006956DC" w:rsidRPr="002458CC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  <w:r w:rsidRPr="002458C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dez</w:t>
            </w:r>
          </w:p>
        </w:tc>
        <w:tc>
          <w:tcPr>
            <w:tcW w:w="6063" w:type="dxa"/>
            <w:vAlign w:val="center"/>
          </w:tcPr>
          <w:p w14:paraId="7DAFFF6C" w14:textId="61402CA3" w:rsidR="006956DC" w:rsidRPr="001D1BB5" w:rsidRDefault="006956DC" w:rsidP="006956D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1BB5">
              <w:rPr>
                <w:rFonts w:ascii="Arial" w:hAnsi="Arial" w:cs="Arial"/>
                <w:b/>
              </w:rPr>
              <w:t>Revisão para recuperação</w:t>
            </w:r>
          </w:p>
        </w:tc>
      </w:tr>
    </w:tbl>
    <w:p w14:paraId="7CA3E52A" w14:textId="77777777" w:rsidR="001D1BB5" w:rsidRDefault="001D1BB5" w:rsidP="00060BC4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4284208" w14:textId="77777777" w:rsidR="001D1BB5" w:rsidRDefault="001D1BB5" w:rsidP="00060BC4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A11FC3B" w14:textId="77777777" w:rsidR="001D1BB5" w:rsidRDefault="001D1BB5" w:rsidP="00060BC4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3479A98" w14:textId="087231F4" w:rsidR="00060BC4" w:rsidRPr="00060BC4" w:rsidRDefault="002E2D4F" w:rsidP="00060BC4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Bibliografia</w:t>
      </w:r>
      <w:r w:rsidR="00060BC4" w:rsidRPr="00060BC4">
        <w:rPr>
          <w:b/>
          <w:bCs/>
          <w:sz w:val="22"/>
          <w:szCs w:val="22"/>
        </w:rPr>
        <w:t xml:space="preserve">: </w:t>
      </w:r>
    </w:p>
    <w:p w14:paraId="54E621A0" w14:textId="77777777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  <w:lang w:val="en-US"/>
        </w:rPr>
        <w:t xml:space="preserve">CHRISTIAN, G. D. </w:t>
      </w:r>
      <w:r w:rsidRPr="001D1BB5">
        <w:rPr>
          <w:rFonts w:ascii="Arial" w:hAnsi="Arial" w:cs="Arial"/>
          <w:b/>
          <w:bCs/>
          <w:lang w:val="en-US"/>
        </w:rPr>
        <w:t>Analytical Chemistry</w:t>
      </w:r>
      <w:r w:rsidRPr="00060BC4">
        <w:rPr>
          <w:rFonts w:ascii="Arial" w:hAnsi="Arial" w:cs="Arial"/>
          <w:lang w:val="en-US"/>
        </w:rPr>
        <w:t xml:space="preserve">, John Wiley &amp; Sons Inc., 6ed, 2004. </w:t>
      </w:r>
    </w:p>
    <w:p w14:paraId="637C1045" w14:textId="77777777" w:rsidR="007F3DD2" w:rsidRDefault="007F3DD2" w:rsidP="007F3DD2">
      <w:pPr>
        <w:pStyle w:val="SemEspaamento"/>
        <w:jc w:val="both"/>
        <w:rPr>
          <w:rFonts w:ascii="Arial" w:hAnsi="Arial" w:cs="Arial"/>
        </w:rPr>
      </w:pPr>
    </w:p>
    <w:p w14:paraId="1BA4C760" w14:textId="455EDE1E" w:rsidR="007F3DD2" w:rsidRDefault="007F3DD2" w:rsidP="007F3DD2">
      <w:pPr>
        <w:pStyle w:val="SemEspaamento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>EWING, G.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 xml:space="preserve">W. </w:t>
      </w:r>
      <w:r w:rsidRPr="001D1BB5">
        <w:rPr>
          <w:rFonts w:ascii="Arial" w:hAnsi="Arial" w:cs="Arial"/>
          <w:b/>
          <w:bCs/>
        </w:rPr>
        <w:t>Métodos Instrumentais de Análise Química</w:t>
      </w:r>
      <w:r>
        <w:rPr>
          <w:rFonts w:ascii="Arial" w:hAnsi="Arial" w:cs="Arial"/>
        </w:rPr>
        <w:t>.</w:t>
      </w:r>
      <w:r w:rsidRPr="00060BC4">
        <w:rPr>
          <w:rFonts w:ascii="Arial" w:hAnsi="Arial" w:cs="Arial"/>
        </w:rPr>
        <w:t xml:space="preserve"> Ed</w:t>
      </w:r>
      <w:r>
        <w:rPr>
          <w:rFonts w:ascii="Arial" w:hAnsi="Arial" w:cs="Arial"/>
        </w:rPr>
        <w:t>i</w:t>
      </w:r>
      <w:r w:rsidRPr="00060BC4">
        <w:rPr>
          <w:rFonts w:ascii="Arial" w:hAnsi="Arial" w:cs="Arial"/>
        </w:rPr>
        <w:t xml:space="preserve">tora Edgard </w:t>
      </w:r>
      <w:proofErr w:type="spellStart"/>
      <w:r w:rsidRPr="00060BC4">
        <w:rPr>
          <w:rFonts w:ascii="Arial" w:hAnsi="Arial" w:cs="Arial"/>
        </w:rPr>
        <w:t>Blucher</w:t>
      </w:r>
      <w:proofErr w:type="spellEnd"/>
      <w:r w:rsidRPr="00060BC4">
        <w:rPr>
          <w:rFonts w:ascii="Arial" w:hAnsi="Arial" w:cs="Arial"/>
        </w:rPr>
        <w:t xml:space="preserve"> Ltda., 1972. </w:t>
      </w:r>
    </w:p>
    <w:p w14:paraId="09A0E2B0" w14:textId="77777777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</w:p>
    <w:p w14:paraId="1B8175F5" w14:textId="29890C12" w:rsidR="007F3DD2" w:rsidRPr="00DD75C3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  <w:r w:rsidRPr="00DD75C3">
        <w:rPr>
          <w:rFonts w:ascii="Arial" w:hAnsi="Arial" w:cs="Arial"/>
          <w:lang w:val="en-US"/>
        </w:rPr>
        <w:t xml:space="preserve">HARRIS, D. C. </w:t>
      </w:r>
      <w:proofErr w:type="spellStart"/>
      <w:r w:rsidRPr="001D1BB5">
        <w:rPr>
          <w:rFonts w:ascii="Arial" w:hAnsi="Arial" w:cs="Arial"/>
          <w:b/>
          <w:bCs/>
          <w:lang w:val="en-US"/>
        </w:rPr>
        <w:t>Análise</w:t>
      </w:r>
      <w:proofErr w:type="spellEnd"/>
      <w:r w:rsidRPr="001D1BB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D1BB5">
        <w:rPr>
          <w:rFonts w:ascii="Arial" w:hAnsi="Arial" w:cs="Arial"/>
          <w:b/>
          <w:bCs/>
          <w:lang w:val="en-US"/>
        </w:rPr>
        <w:t>Química</w:t>
      </w:r>
      <w:proofErr w:type="spellEnd"/>
      <w:r w:rsidRPr="001D1BB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D1BB5">
        <w:rPr>
          <w:rFonts w:ascii="Arial" w:hAnsi="Arial" w:cs="Arial"/>
          <w:b/>
          <w:bCs/>
          <w:lang w:val="en-US"/>
        </w:rPr>
        <w:t>Quantitativa</w:t>
      </w:r>
      <w:proofErr w:type="spellEnd"/>
      <w:r>
        <w:rPr>
          <w:rFonts w:ascii="Arial" w:hAnsi="Arial" w:cs="Arial"/>
          <w:lang w:val="en-US"/>
        </w:rPr>
        <w:t>.</w:t>
      </w:r>
      <w:r w:rsidRPr="00DD75C3">
        <w:rPr>
          <w:rFonts w:ascii="Arial" w:hAnsi="Arial" w:cs="Arial"/>
          <w:lang w:val="en-US"/>
        </w:rPr>
        <w:t xml:space="preserve"> LTC, 6ed, 2005. </w:t>
      </w:r>
    </w:p>
    <w:p w14:paraId="39322E58" w14:textId="77777777" w:rsidR="007F3DD2" w:rsidRDefault="007F3DD2" w:rsidP="007F3DD2">
      <w:pPr>
        <w:pStyle w:val="SemEspaamento"/>
        <w:jc w:val="both"/>
        <w:rPr>
          <w:rFonts w:ascii="Arial" w:hAnsi="Arial" w:cs="Arial"/>
        </w:rPr>
      </w:pPr>
    </w:p>
    <w:p w14:paraId="509707CD" w14:textId="7C252CBC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</w:rPr>
        <w:t>MENDHAM, J.; DENNEY, R.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>C.; BARNES, J.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>D.; THOMAS, M.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 xml:space="preserve">J. </w:t>
      </w:r>
      <w:r w:rsidRPr="001D1BB5">
        <w:rPr>
          <w:rFonts w:ascii="Arial" w:hAnsi="Arial" w:cs="Arial"/>
          <w:b/>
          <w:bCs/>
        </w:rPr>
        <w:t>VOGEL - Análise química quantitativa</w:t>
      </w:r>
      <w:r>
        <w:rPr>
          <w:rFonts w:ascii="Arial" w:hAnsi="Arial" w:cs="Arial"/>
        </w:rPr>
        <w:t>.</w:t>
      </w:r>
      <w:r w:rsidRPr="00060BC4">
        <w:rPr>
          <w:rFonts w:ascii="Arial" w:hAnsi="Arial" w:cs="Arial"/>
        </w:rPr>
        <w:t xml:space="preserve"> LTC-Livros Técnicos e Científicos Editora S.A., 6</w:t>
      </w:r>
      <w:r>
        <w:rPr>
          <w:rFonts w:ascii="Arial" w:hAnsi="Arial" w:cs="Arial"/>
        </w:rPr>
        <w:t>ed,</w:t>
      </w:r>
      <w:r w:rsidRPr="00060BC4">
        <w:rPr>
          <w:rFonts w:ascii="Arial" w:hAnsi="Arial" w:cs="Arial"/>
          <w:lang w:val="en-US"/>
        </w:rPr>
        <w:t xml:space="preserve"> 462 p., 2002. </w:t>
      </w:r>
    </w:p>
    <w:p w14:paraId="1713FCB8" w14:textId="77777777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</w:p>
    <w:p w14:paraId="4D132E78" w14:textId="5528BE29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  <w:lang w:val="en-US"/>
        </w:rPr>
        <w:t xml:space="preserve">NIELSEN, S.S. </w:t>
      </w:r>
      <w:r w:rsidRPr="001D1BB5">
        <w:rPr>
          <w:rFonts w:ascii="Arial" w:hAnsi="Arial" w:cs="Arial"/>
          <w:b/>
          <w:bCs/>
          <w:lang w:val="en-US"/>
        </w:rPr>
        <w:t>Food Analysis</w:t>
      </w:r>
      <w:r w:rsidRPr="00060BC4">
        <w:rPr>
          <w:rFonts w:ascii="Arial" w:hAnsi="Arial" w:cs="Arial"/>
          <w:lang w:val="en-US"/>
        </w:rPr>
        <w:t xml:space="preserve">. Chapman and Hill, </w:t>
      </w:r>
      <w:proofErr w:type="spellStart"/>
      <w:r w:rsidRPr="00060BC4">
        <w:rPr>
          <w:rFonts w:ascii="Arial" w:hAnsi="Arial" w:cs="Arial"/>
          <w:lang w:val="en-US"/>
        </w:rPr>
        <w:t>Gaithersbur</w:t>
      </w:r>
      <w:proofErr w:type="spellEnd"/>
      <w:r w:rsidRPr="00060BC4">
        <w:rPr>
          <w:rFonts w:ascii="Arial" w:hAnsi="Arial" w:cs="Arial"/>
          <w:lang w:val="en-US"/>
        </w:rPr>
        <w:t xml:space="preserve">, 2ed., 1998. </w:t>
      </w:r>
    </w:p>
    <w:p w14:paraId="58E0CE2E" w14:textId="77777777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</w:p>
    <w:p w14:paraId="73EA9A1E" w14:textId="74D2DFCE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  <w:lang w:val="en-US"/>
        </w:rPr>
        <w:t xml:space="preserve">PAVIA, D. L.; LAMPMAN, G. M.; KRIZ, G. S. </w:t>
      </w:r>
      <w:r w:rsidRPr="007F3DD2">
        <w:rPr>
          <w:rFonts w:ascii="Arial" w:hAnsi="Arial" w:cs="Arial"/>
          <w:b/>
          <w:bCs/>
          <w:lang w:val="en-US"/>
        </w:rPr>
        <w:t xml:space="preserve">Introduction to </w:t>
      </w:r>
      <w:proofErr w:type="spellStart"/>
      <w:r w:rsidRPr="007F3DD2">
        <w:rPr>
          <w:rFonts w:ascii="Arial" w:hAnsi="Arial" w:cs="Arial"/>
          <w:b/>
          <w:bCs/>
          <w:lang w:val="en-US"/>
        </w:rPr>
        <w:t>Espectroscopy</w:t>
      </w:r>
      <w:proofErr w:type="spellEnd"/>
      <w:r>
        <w:rPr>
          <w:rFonts w:ascii="Arial" w:hAnsi="Arial" w:cs="Arial"/>
          <w:lang w:val="en-US"/>
        </w:rPr>
        <w:t>.</w:t>
      </w:r>
      <w:r w:rsidRPr="00060BC4">
        <w:rPr>
          <w:rFonts w:ascii="Arial" w:hAnsi="Arial" w:cs="Arial"/>
          <w:lang w:val="en-US"/>
        </w:rPr>
        <w:t xml:space="preserve"> Thomson Learning, 3ed, 2001. </w:t>
      </w:r>
    </w:p>
    <w:p w14:paraId="55DF8B71" w14:textId="77777777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</w:p>
    <w:p w14:paraId="0A2759A7" w14:textId="4352ADBA" w:rsidR="007F3DD2" w:rsidRDefault="007F3DD2" w:rsidP="007F3DD2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  <w:lang w:val="en-US"/>
        </w:rPr>
        <w:t>POTTER, N. N.</w:t>
      </w:r>
      <w:r>
        <w:rPr>
          <w:rFonts w:ascii="Arial" w:hAnsi="Arial" w:cs="Arial"/>
          <w:lang w:val="en-US"/>
        </w:rPr>
        <w:t xml:space="preserve">; </w:t>
      </w:r>
      <w:r w:rsidRPr="00060BC4">
        <w:rPr>
          <w:rFonts w:ascii="Arial" w:hAnsi="Arial" w:cs="Arial"/>
          <w:lang w:val="en-US"/>
        </w:rPr>
        <w:t xml:space="preserve">HOTCHKISS, J. H. </w:t>
      </w:r>
      <w:r w:rsidRPr="001D1BB5">
        <w:rPr>
          <w:rFonts w:ascii="Arial" w:hAnsi="Arial" w:cs="Arial"/>
          <w:b/>
          <w:bCs/>
          <w:lang w:val="en-US"/>
        </w:rPr>
        <w:t>Food Science</w:t>
      </w:r>
      <w:r w:rsidRPr="00060BC4">
        <w:rPr>
          <w:rFonts w:ascii="Arial" w:hAnsi="Arial" w:cs="Arial"/>
          <w:lang w:val="en-US"/>
        </w:rPr>
        <w:t xml:space="preserve">. Chapman &amp; Hall, 5ed., 1995. </w:t>
      </w:r>
    </w:p>
    <w:p w14:paraId="0B388E7D" w14:textId="77777777" w:rsidR="007F3DD2" w:rsidRDefault="007F3DD2" w:rsidP="007F3DD2">
      <w:pPr>
        <w:pStyle w:val="SemEspaamento"/>
        <w:jc w:val="both"/>
        <w:rPr>
          <w:rFonts w:ascii="Arial" w:hAnsi="Arial" w:cs="Arial"/>
        </w:rPr>
      </w:pPr>
    </w:p>
    <w:p w14:paraId="22A70CC0" w14:textId="7BF543D7" w:rsidR="007F3DD2" w:rsidRDefault="007F3DD2" w:rsidP="007F3DD2">
      <w:pPr>
        <w:pStyle w:val="SemEspaamento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 xml:space="preserve">SILVERSTEIN, WEBSTER, F. X. </w:t>
      </w:r>
      <w:r w:rsidRPr="007F3DD2">
        <w:rPr>
          <w:rFonts w:ascii="Arial" w:hAnsi="Arial" w:cs="Arial"/>
          <w:b/>
          <w:bCs/>
        </w:rPr>
        <w:t>Identificação Espectrométrica de Compostos Orgânicos</w:t>
      </w:r>
      <w:r w:rsidRPr="007F3DD2">
        <w:rPr>
          <w:rFonts w:ascii="Arial" w:hAnsi="Arial" w:cs="Arial"/>
        </w:rPr>
        <w:t>.</w:t>
      </w:r>
      <w:r w:rsidRPr="00060BC4">
        <w:rPr>
          <w:rFonts w:ascii="Arial" w:hAnsi="Arial" w:cs="Arial"/>
        </w:rPr>
        <w:t xml:space="preserve"> LTC-Livros Técnicos e Científicos, 6ed., 2000. </w:t>
      </w:r>
    </w:p>
    <w:p w14:paraId="20F4D81B" w14:textId="77777777" w:rsidR="007F3DD2" w:rsidRDefault="007F3DD2" w:rsidP="007F3DD2">
      <w:pPr>
        <w:pStyle w:val="SemEspaamento"/>
        <w:jc w:val="both"/>
        <w:rPr>
          <w:rFonts w:ascii="Arial" w:hAnsi="Arial" w:cs="Arial"/>
        </w:rPr>
      </w:pPr>
    </w:p>
    <w:p w14:paraId="7DA0D440" w14:textId="13BEFCCC" w:rsidR="007F3DD2" w:rsidRDefault="007F3DD2" w:rsidP="007F3DD2">
      <w:pPr>
        <w:pStyle w:val="SemEspaamento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 xml:space="preserve">SKOOG, D. A.; HOLLER, F. J.; NIEMAN, T. A. </w:t>
      </w:r>
      <w:r w:rsidRPr="007F3DD2">
        <w:rPr>
          <w:rFonts w:ascii="Arial" w:hAnsi="Arial" w:cs="Arial"/>
          <w:b/>
          <w:bCs/>
        </w:rPr>
        <w:t>Princípios de Análise Instrumental</w:t>
      </w:r>
      <w:r w:rsidRPr="007F3DD2">
        <w:rPr>
          <w:rFonts w:ascii="Arial" w:hAnsi="Arial" w:cs="Arial"/>
        </w:rPr>
        <w:t>.</w:t>
      </w:r>
      <w:r w:rsidRPr="00060BC4">
        <w:rPr>
          <w:rFonts w:ascii="Arial" w:hAnsi="Arial" w:cs="Arial"/>
        </w:rPr>
        <w:t xml:space="preserve"> Artmed Editora S.A., 5ed, 2002.</w:t>
      </w:r>
    </w:p>
    <w:p w14:paraId="60E97A24" w14:textId="77777777" w:rsidR="00907A0A" w:rsidRDefault="00907A0A" w:rsidP="00060BC4">
      <w:pPr>
        <w:pStyle w:val="SemEspaamento"/>
        <w:rPr>
          <w:rFonts w:ascii="Arial" w:hAnsi="Arial" w:cs="Arial"/>
        </w:rPr>
      </w:pPr>
    </w:p>
    <w:p w14:paraId="77FF9F00" w14:textId="77777777" w:rsidR="00907A0A" w:rsidRDefault="00907A0A" w:rsidP="00060BC4">
      <w:pPr>
        <w:pStyle w:val="SemEspaamento"/>
        <w:rPr>
          <w:rFonts w:ascii="Arial" w:hAnsi="Arial" w:cs="Arial"/>
        </w:rPr>
      </w:pPr>
    </w:p>
    <w:sectPr w:rsidR="00907A0A" w:rsidSect="00E5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CA9"/>
    <w:multiLevelType w:val="hybridMultilevel"/>
    <w:tmpl w:val="4E3CE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0BE0"/>
    <w:multiLevelType w:val="hybridMultilevel"/>
    <w:tmpl w:val="AFA4C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13DB"/>
    <w:multiLevelType w:val="hybridMultilevel"/>
    <w:tmpl w:val="EBA6C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2C"/>
    <w:rsid w:val="00035774"/>
    <w:rsid w:val="00060BC4"/>
    <w:rsid w:val="000A52B5"/>
    <w:rsid w:val="00143046"/>
    <w:rsid w:val="0018293C"/>
    <w:rsid w:val="001972EB"/>
    <w:rsid w:val="001B5C29"/>
    <w:rsid w:val="001D1BB5"/>
    <w:rsid w:val="002057C8"/>
    <w:rsid w:val="002458CC"/>
    <w:rsid w:val="00266F1A"/>
    <w:rsid w:val="002915DD"/>
    <w:rsid w:val="002E2D4F"/>
    <w:rsid w:val="00362E15"/>
    <w:rsid w:val="00373700"/>
    <w:rsid w:val="003E05BE"/>
    <w:rsid w:val="0045273D"/>
    <w:rsid w:val="00473107"/>
    <w:rsid w:val="00521BE7"/>
    <w:rsid w:val="005276A7"/>
    <w:rsid w:val="00592064"/>
    <w:rsid w:val="005A7F2C"/>
    <w:rsid w:val="005B5461"/>
    <w:rsid w:val="005E1F12"/>
    <w:rsid w:val="005E492D"/>
    <w:rsid w:val="00605FC0"/>
    <w:rsid w:val="00655F1B"/>
    <w:rsid w:val="0065742A"/>
    <w:rsid w:val="006956DC"/>
    <w:rsid w:val="006E14C4"/>
    <w:rsid w:val="006E1BD9"/>
    <w:rsid w:val="006F7FEC"/>
    <w:rsid w:val="007467AE"/>
    <w:rsid w:val="00794A01"/>
    <w:rsid w:val="007F3DD2"/>
    <w:rsid w:val="0081009B"/>
    <w:rsid w:val="00825207"/>
    <w:rsid w:val="00854EBD"/>
    <w:rsid w:val="00905ACD"/>
    <w:rsid w:val="00907A0A"/>
    <w:rsid w:val="00940AE1"/>
    <w:rsid w:val="009A2E64"/>
    <w:rsid w:val="009D09B8"/>
    <w:rsid w:val="009E7C25"/>
    <w:rsid w:val="009F1DB5"/>
    <w:rsid w:val="009F74EE"/>
    <w:rsid w:val="00A162FB"/>
    <w:rsid w:val="00B1612B"/>
    <w:rsid w:val="00B17F28"/>
    <w:rsid w:val="00B36F28"/>
    <w:rsid w:val="00B621AC"/>
    <w:rsid w:val="00BA59EE"/>
    <w:rsid w:val="00BC2FFF"/>
    <w:rsid w:val="00BC5BDE"/>
    <w:rsid w:val="00BE321C"/>
    <w:rsid w:val="00BF79B0"/>
    <w:rsid w:val="00C90022"/>
    <w:rsid w:val="00CC340F"/>
    <w:rsid w:val="00CD40C9"/>
    <w:rsid w:val="00CF6FF2"/>
    <w:rsid w:val="00D07FCC"/>
    <w:rsid w:val="00D32EEC"/>
    <w:rsid w:val="00D375D0"/>
    <w:rsid w:val="00D75DFD"/>
    <w:rsid w:val="00DB00BA"/>
    <w:rsid w:val="00DB755A"/>
    <w:rsid w:val="00DD75C3"/>
    <w:rsid w:val="00DF4295"/>
    <w:rsid w:val="00DF4DFB"/>
    <w:rsid w:val="00E12E85"/>
    <w:rsid w:val="00E137E7"/>
    <w:rsid w:val="00E5644B"/>
    <w:rsid w:val="00E87697"/>
    <w:rsid w:val="00F23616"/>
    <w:rsid w:val="00F266F7"/>
    <w:rsid w:val="00F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28DB"/>
  <w15:docId w15:val="{0E8010A6-4608-4E1A-B3C0-E53A364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F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A7F2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A7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60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Camile</dc:creator>
  <cp:lastModifiedBy>Giovana M Rodrigues</cp:lastModifiedBy>
  <cp:revision>6</cp:revision>
  <cp:lastPrinted>2018-08-13T16:50:00Z</cp:lastPrinted>
  <dcterms:created xsi:type="dcterms:W3CDTF">2020-08-26T01:27:00Z</dcterms:created>
  <dcterms:modified xsi:type="dcterms:W3CDTF">2020-11-09T20:45:00Z</dcterms:modified>
</cp:coreProperties>
</file>