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6A4CA2" w14:textId="50481990" w:rsidR="00272489" w:rsidRDefault="0053438F">
      <w:r>
        <w:t>MKT SOCIAL</w:t>
      </w:r>
      <w:r w:rsidR="00CB1679">
        <w:t xml:space="preserve"> 2020</w:t>
      </w:r>
    </w:p>
    <w:p w14:paraId="210ACBFA" w14:textId="77777777" w:rsidR="00022B9C" w:rsidRDefault="00022B9C"/>
    <w:p w14:paraId="364009AA" w14:textId="77777777" w:rsidR="0053438F" w:rsidRDefault="0053438F">
      <w:r>
        <w:t>PROF. CLAUDIA ACEVEDO</w:t>
      </w:r>
    </w:p>
    <w:p w14:paraId="51BFA269" w14:textId="77777777" w:rsidR="0053438F" w:rsidRDefault="0053438F"/>
    <w:p w14:paraId="3FC68650" w14:textId="77777777" w:rsidR="0053438F" w:rsidRDefault="0053438F">
      <w:r>
        <w:t>CRONOGRAMA DAS AULAS</w:t>
      </w:r>
    </w:p>
    <w:p w14:paraId="3E1B81AE" w14:textId="77777777" w:rsidR="0053438F" w:rsidRDefault="0053438F"/>
    <w:p w14:paraId="404AC927" w14:textId="77777777" w:rsidR="0053438F" w:rsidRDefault="0053438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6281"/>
      </w:tblGrid>
      <w:tr w:rsidR="00022B9C" w14:paraId="654465E2" w14:textId="77777777" w:rsidTr="002308B2">
        <w:tc>
          <w:tcPr>
            <w:tcW w:w="2235" w:type="dxa"/>
          </w:tcPr>
          <w:p w14:paraId="1013A7F3" w14:textId="77777777" w:rsidR="00022B9C" w:rsidRDefault="002308B2">
            <w:r>
              <w:t>19</w:t>
            </w:r>
          </w:p>
        </w:tc>
        <w:tc>
          <w:tcPr>
            <w:tcW w:w="6281" w:type="dxa"/>
          </w:tcPr>
          <w:p w14:paraId="5D1ED364" w14:textId="77777777" w:rsidR="002308B2" w:rsidRPr="00456A6C" w:rsidRDefault="002308B2" w:rsidP="002308B2">
            <w:pPr>
              <w:jc w:val="both"/>
              <w:rPr>
                <w:rFonts w:asciiTheme="majorHAnsi" w:hAnsiTheme="majorHAnsi" w:cs="Times New Roman"/>
                <w:sz w:val="28"/>
                <w:szCs w:val="28"/>
                <w:lang w:val="en-US"/>
              </w:rPr>
            </w:pPr>
            <w:r w:rsidRPr="00456A6C">
              <w:rPr>
                <w:rFonts w:asciiTheme="majorHAnsi" w:hAnsiTheme="majorHAnsi" w:cs="Times New Roman"/>
                <w:sz w:val="28"/>
                <w:szCs w:val="28"/>
                <w:lang w:val="en-US"/>
              </w:rPr>
              <w:t xml:space="preserve">KOTLER, Philip. LEE, Nancy R. Marketing contra a </w:t>
            </w:r>
            <w:proofErr w:type="spellStart"/>
            <w:r w:rsidRPr="00456A6C">
              <w:rPr>
                <w:rFonts w:asciiTheme="majorHAnsi" w:hAnsiTheme="majorHAnsi" w:cs="Times New Roman"/>
                <w:sz w:val="28"/>
                <w:szCs w:val="28"/>
                <w:lang w:val="en-US"/>
              </w:rPr>
              <w:t>Pobreza</w:t>
            </w:r>
            <w:proofErr w:type="spellEnd"/>
            <w:r w:rsidRPr="00456A6C">
              <w:rPr>
                <w:rFonts w:asciiTheme="majorHAnsi" w:hAnsiTheme="majorHAnsi" w:cs="Times New Roman"/>
                <w:sz w:val="28"/>
                <w:szCs w:val="28"/>
                <w:lang w:val="en-US"/>
              </w:rPr>
              <w:t>. Bookman, 2009.</w:t>
            </w:r>
          </w:p>
          <w:p w14:paraId="02A0936D" w14:textId="77777777" w:rsidR="00022B9C" w:rsidRDefault="002308B2">
            <w:r>
              <w:t>CAP 3</w:t>
            </w:r>
          </w:p>
        </w:tc>
      </w:tr>
      <w:tr w:rsidR="00022B9C" w14:paraId="4EA320B1" w14:textId="77777777" w:rsidTr="002308B2">
        <w:tc>
          <w:tcPr>
            <w:tcW w:w="2235" w:type="dxa"/>
          </w:tcPr>
          <w:p w14:paraId="0C056C2B" w14:textId="77777777" w:rsidR="00022B9C" w:rsidRDefault="002308B2">
            <w:r>
              <w:t>26</w:t>
            </w:r>
          </w:p>
        </w:tc>
        <w:tc>
          <w:tcPr>
            <w:tcW w:w="6281" w:type="dxa"/>
          </w:tcPr>
          <w:p w14:paraId="471368AA" w14:textId="77777777" w:rsidR="00022B9C" w:rsidRDefault="002308B2">
            <w:r>
              <w:t>PALESTRA MKT SOCIAL</w:t>
            </w:r>
          </w:p>
        </w:tc>
      </w:tr>
      <w:tr w:rsidR="00022B9C" w14:paraId="184C9B61" w14:textId="77777777" w:rsidTr="002308B2">
        <w:tc>
          <w:tcPr>
            <w:tcW w:w="2235" w:type="dxa"/>
          </w:tcPr>
          <w:p w14:paraId="632A0575" w14:textId="23C7BAD1" w:rsidR="00022B9C" w:rsidRDefault="0085716E">
            <w:r>
              <w:t>2 setembro</w:t>
            </w:r>
          </w:p>
        </w:tc>
        <w:tc>
          <w:tcPr>
            <w:tcW w:w="6281" w:type="dxa"/>
          </w:tcPr>
          <w:p w14:paraId="5E204D91" w14:textId="6C52139F" w:rsidR="00022B9C" w:rsidRDefault="0085716E" w:rsidP="00CD0341">
            <w:pPr>
              <w:jc w:val="both"/>
            </w:pPr>
            <w:proofErr w:type="spellStart"/>
            <w:r>
              <w:rPr>
                <w:rFonts w:asciiTheme="majorHAnsi" w:hAnsiTheme="majorHAnsi" w:cs="Times New Roman"/>
                <w:sz w:val="28"/>
                <w:szCs w:val="28"/>
                <w:lang w:val="en-US"/>
              </w:rPr>
              <w:t>Scneider</w:t>
            </w:r>
            <w:proofErr w:type="spellEnd"/>
            <w:r>
              <w:rPr>
                <w:rFonts w:asciiTheme="majorHAnsi" w:hAnsiTheme="majorHAnsi" w:cs="Times New Roman"/>
                <w:sz w:val="28"/>
                <w:szCs w:val="28"/>
                <w:lang w:val="en-US"/>
              </w:rPr>
              <w:t xml:space="preserve">, Gustavo; Luce, Fernando Bins Luce. Marketing Social: </w:t>
            </w:r>
            <w:r w:rsidRPr="002720D7">
              <w:rPr>
                <w:rFonts w:asciiTheme="majorHAnsi" w:hAnsiTheme="majorHAnsi" w:cs="Times New Roman"/>
                <w:sz w:val="28"/>
                <w:szCs w:val="28"/>
              </w:rPr>
              <w:t>Abordagem Histórica e desafios Contemporâneos. VI Encontro de Marketing da ANPAD. Gramado, RS. 25 a 27 de maio de 2014.</w:t>
            </w:r>
          </w:p>
        </w:tc>
      </w:tr>
      <w:tr w:rsidR="00022B9C" w14:paraId="65DAF6B5" w14:textId="77777777" w:rsidTr="002308B2">
        <w:tc>
          <w:tcPr>
            <w:tcW w:w="2235" w:type="dxa"/>
          </w:tcPr>
          <w:p w14:paraId="4DF19AB3" w14:textId="576DBFE5" w:rsidR="00022B9C" w:rsidRDefault="0085716E">
            <w:r>
              <w:t>9</w:t>
            </w:r>
          </w:p>
        </w:tc>
        <w:tc>
          <w:tcPr>
            <w:tcW w:w="6281" w:type="dxa"/>
          </w:tcPr>
          <w:p w14:paraId="48C8A349" w14:textId="77777777" w:rsidR="00CD0341" w:rsidRPr="00456A6C" w:rsidRDefault="00CD0341" w:rsidP="00CD0341">
            <w:pPr>
              <w:jc w:val="both"/>
              <w:rPr>
                <w:rFonts w:asciiTheme="majorHAnsi" w:hAnsiTheme="majorHAnsi" w:cs="Times New Roman"/>
                <w:sz w:val="28"/>
                <w:szCs w:val="28"/>
                <w:lang w:val="en-US"/>
              </w:rPr>
            </w:pPr>
            <w:r w:rsidRPr="00456A6C">
              <w:rPr>
                <w:rFonts w:asciiTheme="majorHAnsi" w:hAnsiTheme="majorHAnsi" w:cs="Times New Roman"/>
                <w:sz w:val="28"/>
                <w:szCs w:val="28"/>
                <w:lang w:val="en-US"/>
              </w:rPr>
              <w:t xml:space="preserve">KOTLER, Philip. LEE, Nancy R. Marketing contra a </w:t>
            </w:r>
            <w:proofErr w:type="spellStart"/>
            <w:r w:rsidRPr="00456A6C">
              <w:rPr>
                <w:rFonts w:asciiTheme="majorHAnsi" w:hAnsiTheme="majorHAnsi" w:cs="Times New Roman"/>
                <w:sz w:val="28"/>
                <w:szCs w:val="28"/>
                <w:lang w:val="en-US"/>
              </w:rPr>
              <w:t>Pobreza</w:t>
            </w:r>
            <w:proofErr w:type="spellEnd"/>
            <w:r w:rsidRPr="00456A6C">
              <w:rPr>
                <w:rFonts w:asciiTheme="majorHAnsi" w:hAnsiTheme="majorHAnsi" w:cs="Times New Roman"/>
                <w:sz w:val="28"/>
                <w:szCs w:val="28"/>
                <w:lang w:val="en-US"/>
              </w:rPr>
              <w:t>. Bookman, 2009.</w:t>
            </w:r>
          </w:p>
          <w:p w14:paraId="542D14B0" w14:textId="77777777" w:rsidR="00022B9C" w:rsidRDefault="00CD0341">
            <w:proofErr w:type="spellStart"/>
            <w:r>
              <w:t>Cap</w:t>
            </w:r>
            <w:proofErr w:type="spellEnd"/>
            <w:r>
              <w:t xml:space="preserve"> 5</w:t>
            </w:r>
          </w:p>
          <w:p w14:paraId="607F96BA" w14:textId="77777777" w:rsidR="00CD0341" w:rsidRPr="00456A6C" w:rsidRDefault="00CD0341" w:rsidP="00CD0341">
            <w:pPr>
              <w:jc w:val="both"/>
              <w:rPr>
                <w:rFonts w:asciiTheme="majorHAnsi" w:hAnsiTheme="majorHAnsi" w:cs="Times New Roman"/>
                <w:sz w:val="28"/>
                <w:szCs w:val="28"/>
                <w:lang w:val="en-US"/>
              </w:rPr>
            </w:pPr>
            <w:r w:rsidRPr="00456A6C">
              <w:rPr>
                <w:rFonts w:asciiTheme="majorHAnsi" w:hAnsiTheme="majorHAnsi" w:cs="Times New Roman"/>
                <w:sz w:val="28"/>
                <w:szCs w:val="28"/>
                <w:lang w:val="en-US"/>
              </w:rPr>
              <w:t>ANDREASEN, A. 1994. Social marketing: its definition and domain; Journal of Public and Policy and Marketing. v. 13. n. 1 pp. 108-14.</w:t>
            </w:r>
          </w:p>
          <w:p w14:paraId="19C641E7" w14:textId="77777777" w:rsidR="00CD0341" w:rsidRDefault="00CD0341"/>
        </w:tc>
      </w:tr>
      <w:tr w:rsidR="00022B9C" w14:paraId="0219D721" w14:textId="77777777" w:rsidTr="002308B2">
        <w:tc>
          <w:tcPr>
            <w:tcW w:w="2235" w:type="dxa"/>
          </w:tcPr>
          <w:p w14:paraId="1C377C03" w14:textId="3C3BAC4D" w:rsidR="00022B9C" w:rsidRDefault="006F40EB">
            <w:r>
              <w:t>23</w:t>
            </w:r>
          </w:p>
        </w:tc>
        <w:tc>
          <w:tcPr>
            <w:tcW w:w="6281" w:type="dxa"/>
          </w:tcPr>
          <w:p w14:paraId="179D350A" w14:textId="77777777" w:rsidR="00CD0341" w:rsidRPr="00456A6C" w:rsidRDefault="00CD0341" w:rsidP="00CD0341">
            <w:pPr>
              <w:jc w:val="both"/>
              <w:rPr>
                <w:rFonts w:asciiTheme="majorHAnsi" w:hAnsiTheme="majorHAnsi" w:cs="Times New Roman"/>
                <w:sz w:val="28"/>
                <w:szCs w:val="28"/>
                <w:lang w:val="en-US"/>
              </w:rPr>
            </w:pPr>
            <w:r w:rsidRPr="00456A6C">
              <w:rPr>
                <w:rFonts w:asciiTheme="majorHAnsi" w:hAnsiTheme="majorHAnsi" w:cs="Times New Roman"/>
                <w:sz w:val="28"/>
                <w:szCs w:val="28"/>
                <w:lang w:val="en-US"/>
              </w:rPr>
              <w:t xml:space="preserve">KOTLER, Philip. LEE, Nancy R. Marketing contra a </w:t>
            </w:r>
            <w:proofErr w:type="spellStart"/>
            <w:r w:rsidRPr="00456A6C">
              <w:rPr>
                <w:rFonts w:asciiTheme="majorHAnsi" w:hAnsiTheme="majorHAnsi" w:cs="Times New Roman"/>
                <w:sz w:val="28"/>
                <w:szCs w:val="28"/>
                <w:lang w:val="en-US"/>
              </w:rPr>
              <w:t>Pobreza</w:t>
            </w:r>
            <w:proofErr w:type="spellEnd"/>
            <w:r w:rsidRPr="00456A6C">
              <w:rPr>
                <w:rFonts w:asciiTheme="majorHAnsi" w:hAnsiTheme="majorHAnsi" w:cs="Times New Roman"/>
                <w:sz w:val="28"/>
                <w:szCs w:val="28"/>
                <w:lang w:val="en-US"/>
              </w:rPr>
              <w:t>. Bookman, 2009.</w:t>
            </w:r>
          </w:p>
          <w:p w14:paraId="05089215" w14:textId="77777777" w:rsidR="00CD0341" w:rsidRDefault="00CD0341" w:rsidP="00CD0341">
            <w:proofErr w:type="spellStart"/>
            <w:r>
              <w:t>Cap</w:t>
            </w:r>
            <w:proofErr w:type="spellEnd"/>
            <w:r>
              <w:t xml:space="preserve"> 6</w:t>
            </w:r>
          </w:p>
          <w:p w14:paraId="34D8F41D" w14:textId="77777777" w:rsidR="00022B9C" w:rsidRDefault="00CD0341">
            <w:r w:rsidRPr="00456A6C">
              <w:rPr>
                <w:rFonts w:asciiTheme="majorHAnsi" w:hAnsiTheme="majorHAnsi" w:cs="Times New Roman"/>
                <w:sz w:val="28"/>
                <w:szCs w:val="28"/>
                <w:lang w:val="en-US"/>
              </w:rPr>
              <w:t>THACKERAY, Rosemary; NEIGER, Brad L</w:t>
            </w:r>
            <w:proofErr w:type="gramStart"/>
            <w:r w:rsidRPr="00456A6C">
              <w:rPr>
                <w:rFonts w:asciiTheme="majorHAnsi" w:hAnsiTheme="majorHAnsi" w:cs="Times New Roman"/>
                <w:sz w:val="28"/>
                <w:szCs w:val="28"/>
                <w:lang w:val="en-US"/>
              </w:rPr>
              <w:t>..</w:t>
            </w:r>
            <w:proofErr w:type="gramEnd"/>
            <w:r w:rsidRPr="00456A6C">
              <w:rPr>
                <w:rFonts w:asciiTheme="majorHAnsi" w:hAnsiTheme="majorHAnsi" w:cs="Times New Roman"/>
                <w:sz w:val="28"/>
                <w:szCs w:val="28"/>
                <w:lang w:val="en-US"/>
              </w:rPr>
              <w:t xml:space="preserve"> Use of Social Marketing to Develop Culturally Innovative Diabetes Interventions. </w:t>
            </w:r>
            <w:r w:rsidRPr="00456A6C">
              <w:rPr>
                <w:rFonts w:asciiTheme="majorHAnsi" w:hAnsiTheme="majorHAnsi" w:cs="Times New Roman"/>
                <w:b/>
                <w:sz w:val="28"/>
                <w:szCs w:val="28"/>
                <w:lang w:val="en-US"/>
              </w:rPr>
              <w:t>Diabetes Spectrum.</w:t>
            </w:r>
            <w:r w:rsidRPr="00456A6C">
              <w:rPr>
                <w:rFonts w:asciiTheme="majorHAnsi" w:hAnsiTheme="majorHAnsi" w:cs="Times New Roman"/>
                <w:sz w:val="28"/>
                <w:szCs w:val="28"/>
                <w:lang w:val="en-US"/>
              </w:rPr>
              <w:t xml:space="preserve">  Volume 16, Number 1, 2003.</w:t>
            </w:r>
          </w:p>
        </w:tc>
      </w:tr>
      <w:tr w:rsidR="00022B9C" w14:paraId="01BAA77E" w14:textId="77777777" w:rsidTr="002308B2">
        <w:tc>
          <w:tcPr>
            <w:tcW w:w="2235" w:type="dxa"/>
          </w:tcPr>
          <w:p w14:paraId="345EB141" w14:textId="6AB1B69E" w:rsidR="00022B9C" w:rsidRDefault="006F40EB">
            <w:r>
              <w:t>30</w:t>
            </w:r>
          </w:p>
        </w:tc>
        <w:tc>
          <w:tcPr>
            <w:tcW w:w="6281" w:type="dxa"/>
          </w:tcPr>
          <w:p w14:paraId="2FC2E129" w14:textId="77777777" w:rsidR="00BA1ADD" w:rsidRPr="00456A6C" w:rsidRDefault="00BA1ADD" w:rsidP="00BA1ADD">
            <w:pPr>
              <w:jc w:val="both"/>
              <w:rPr>
                <w:rFonts w:asciiTheme="majorHAnsi" w:hAnsiTheme="majorHAnsi" w:cs="Times New Roman"/>
                <w:sz w:val="28"/>
                <w:szCs w:val="28"/>
                <w:lang w:val="en-US"/>
              </w:rPr>
            </w:pPr>
            <w:r w:rsidRPr="00456A6C">
              <w:rPr>
                <w:rFonts w:asciiTheme="majorHAnsi" w:hAnsiTheme="majorHAnsi" w:cs="Times New Roman"/>
                <w:sz w:val="28"/>
                <w:szCs w:val="28"/>
                <w:lang w:val="en-US"/>
              </w:rPr>
              <w:t xml:space="preserve">KOTLER, Philip. LEE, Nancy R. Marketing contra a </w:t>
            </w:r>
            <w:proofErr w:type="spellStart"/>
            <w:r w:rsidRPr="00456A6C">
              <w:rPr>
                <w:rFonts w:asciiTheme="majorHAnsi" w:hAnsiTheme="majorHAnsi" w:cs="Times New Roman"/>
                <w:sz w:val="28"/>
                <w:szCs w:val="28"/>
                <w:lang w:val="en-US"/>
              </w:rPr>
              <w:t>Pobreza</w:t>
            </w:r>
            <w:proofErr w:type="spellEnd"/>
            <w:r w:rsidRPr="00456A6C">
              <w:rPr>
                <w:rFonts w:asciiTheme="majorHAnsi" w:hAnsiTheme="majorHAnsi" w:cs="Times New Roman"/>
                <w:sz w:val="28"/>
                <w:szCs w:val="28"/>
                <w:lang w:val="en-US"/>
              </w:rPr>
              <w:t>. Bookman, 2009.</w:t>
            </w:r>
          </w:p>
          <w:p w14:paraId="6244A481" w14:textId="77777777" w:rsidR="00BA1ADD" w:rsidRDefault="00BA1ADD" w:rsidP="00BA1ADD">
            <w:proofErr w:type="spellStart"/>
            <w:r>
              <w:t>Cap</w:t>
            </w:r>
            <w:proofErr w:type="spellEnd"/>
            <w:r>
              <w:t xml:space="preserve"> 7</w:t>
            </w:r>
          </w:p>
          <w:p w14:paraId="7E67D50E" w14:textId="77777777" w:rsidR="00BA1ADD" w:rsidRPr="00456A6C" w:rsidRDefault="00BA1ADD" w:rsidP="00BA1ADD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8"/>
                <w:szCs w:val="28"/>
                <w:lang w:val="en-US"/>
              </w:rPr>
            </w:pPr>
            <w:r w:rsidRPr="00456A6C">
              <w:rPr>
                <w:rFonts w:asciiTheme="majorHAnsi" w:hAnsiTheme="majorHAnsi" w:cs="Times New Roman"/>
                <w:sz w:val="28"/>
                <w:szCs w:val="28"/>
                <w:lang w:val="en-US"/>
              </w:rPr>
              <w:t xml:space="preserve">3. KANAL, </w:t>
            </w:r>
            <w:proofErr w:type="spellStart"/>
            <w:r w:rsidRPr="00456A6C">
              <w:rPr>
                <w:rFonts w:asciiTheme="majorHAnsi" w:hAnsiTheme="majorHAnsi" w:cs="Times New Roman"/>
                <w:sz w:val="28"/>
                <w:szCs w:val="28"/>
                <w:lang w:val="en-US"/>
              </w:rPr>
              <w:t>Koum</w:t>
            </w:r>
            <w:proofErr w:type="spellEnd"/>
            <w:r w:rsidRPr="00456A6C">
              <w:rPr>
                <w:rFonts w:asciiTheme="majorHAnsi" w:hAnsiTheme="majorHAnsi" w:cs="Times New Roman"/>
                <w:sz w:val="28"/>
                <w:szCs w:val="28"/>
                <w:lang w:val="en-US"/>
              </w:rPr>
              <w:t xml:space="preserve">, BUSCH-HALLEN, Jennifer, CAVALLI-SFORZA, </w:t>
            </w:r>
            <w:proofErr w:type="spellStart"/>
            <w:r w:rsidRPr="00456A6C">
              <w:rPr>
                <w:rFonts w:asciiTheme="majorHAnsi" w:hAnsiTheme="majorHAnsi" w:cs="Times New Roman"/>
                <w:sz w:val="28"/>
                <w:szCs w:val="28"/>
                <w:lang w:val="en-US"/>
              </w:rPr>
              <w:t>Tommaso</w:t>
            </w:r>
            <w:proofErr w:type="spellEnd"/>
            <w:r w:rsidRPr="00456A6C">
              <w:rPr>
                <w:rFonts w:asciiTheme="majorHAnsi" w:hAnsiTheme="majorHAnsi" w:cs="Times New Roman"/>
                <w:sz w:val="28"/>
                <w:szCs w:val="28"/>
                <w:lang w:val="en-US"/>
              </w:rPr>
              <w:t xml:space="preserve">, CRAPE, Byron, - SMITASIRI, </w:t>
            </w:r>
            <w:proofErr w:type="spellStart"/>
            <w:proofErr w:type="gramStart"/>
            <w:r w:rsidRPr="00456A6C">
              <w:rPr>
                <w:rFonts w:asciiTheme="majorHAnsi" w:hAnsiTheme="majorHAnsi" w:cs="Times New Roman"/>
                <w:sz w:val="28"/>
                <w:szCs w:val="28"/>
                <w:lang w:val="en-US"/>
              </w:rPr>
              <w:t>Suttila</w:t>
            </w:r>
            <w:proofErr w:type="spellEnd"/>
            <w:proofErr w:type="gramEnd"/>
            <w:r w:rsidRPr="00456A6C">
              <w:rPr>
                <w:rFonts w:asciiTheme="majorHAnsi" w:hAnsiTheme="majorHAnsi" w:cs="Times New Roman"/>
                <w:sz w:val="28"/>
                <w:szCs w:val="28"/>
                <w:lang w:val="en-US"/>
              </w:rPr>
              <w:t xml:space="preserve"> K. Weekly Iron-Folic Acid Supplements to prevent Anemia among Cambodian Women in three settings: Process and outcomes of social marketing and community mobilization. </w:t>
            </w:r>
            <w:r w:rsidRPr="00456A6C">
              <w:rPr>
                <w:rFonts w:asciiTheme="majorHAnsi" w:hAnsiTheme="majorHAnsi" w:cs="Times New Roman"/>
                <w:b/>
                <w:sz w:val="28"/>
                <w:szCs w:val="28"/>
                <w:lang w:val="en-US"/>
              </w:rPr>
              <w:t>Nutrition Review</w:t>
            </w:r>
            <w:r w:rsidRPr="00456A6C">
              <w:rPr>
                <w:rFonts w:asciiTheme="majorHAnsi" w:hAnsiTheme="majorHAnsi" w:cs="Times New Roman"/>
                <w:sz w:val="28"/>
                <w:szCs w:val="28"/>
                <w:lang w:val="en-US"/>
              </w:rPr>
              <w:t>, vol. 63, no 12, December 2005. p. 126133.</w:t>
            </w:r>
          </w:p>
          <w:p w14:paraId="70658560" w14:textId="77777777" w:rsidR="00022B9C" w:rsidRDefault="00022B9C"/>
        </w:tc>
      </w:tr>
      <w:tr w:rsidR="00022B9C" w14:paraId="025B859D" w14:textId="77777777" w:rsidTr="002308B2">
        <w:tc>
          <w:tcPr>
            <w:tcW w:w="2235" w:type="dxa"/>
          </w:tcPr>
          <w:p w14:paraId="70B84ABD" w14:textId="66D3D90E" w:rsidR="00022B9C" w:rsidRDefault="006F40EB">
            <w:r>
              <w:t>7 outubro</w:t>
            </w:r>
          </w:p>
        </w:tc>
        <w:tc>
          <w:tcPr>
            <w:tcW w:w="6281" w:type="dxa"/>
          </w:tcPr>
          <w:p w14:paraId="691816D1" w14:textId="77777777" w:rsidR="00BA1ADD" w:rsidRPr="00456A6C" w:rsidRDefault="00BA1ADD" w:rsidP="00BA1ADD">
            <w:pPr>
              <w:jc w:val="both"/>
              <w:rPr>
                <w:rFonts w:asciiTheme="majorHAnsi" w:hAnsiTheme="majorHAnsi" w:cs="Times New Roman"/>
                <w:sz w:val="28"/>
                <w:szCs w:val="28"/>
                <w:lang w:val="en-US"/>
              </w:rPr>
            </w:pPr>
            <w:r w:rsidRPr="00456A6C">
              <w:rPr>
                <w:rFonts w:asciiTheme="majorHAnsi" w:hAnsiTheme="majorHAnsi" w:cs="Times New Roman"/>
                <w:sz w:val="28"/>
                <w:szCs w:val="28"/>
                <w:lang w:val="en-US"/>
              </w:rPr>
              <w:t xml:space="preserve">KOTLER, Philip. LEE, Nancy R. Marketing contra a </w:t>
            </w:r>
            <w:proofErr w:type="spellStart"/>
            <w:r w:rsidRPr="00456A6C">
              <w:rPr>
                <w:rFonts w:asciiTheme="majorHAnsi" w:hAnsiTheme="majorHAnsi" w:cs="Times New Roman"/>
                <w:sz w:val="28"/>
                <w:szCs w:val="28"/>
                <w:lang w:val="en-US"/>
              </w:rPr>
              <w:t>Pobreza</w:t>
            </w:r>
            <w:proofErr w:type="spellEnd"/>
            <w:r w:rsidRPr="00456A6C">
              <w:rPr>
                <w:rFonts w:asciiTheme="majorHAnsi" w:hAnsiTheme="majorHAnsi" w:cs="Times New Roman"/>
                <w:sz w:val="28"/>
                <w:szCs w:val="28"/>
                <w:lang w:val="en-US"/>
              </w:rPr>
              <w:t>. Bookman, 2009.</w:t>
            </w:r>
          </w:p>
          <w:p w14:paraId="5C303EE5" w14:textId="77777777" w:rsidR="00BA1ADD" w:rsidRDefault="00BA1ADD" w:rsidP="00BA1ADD">
            <w:proofErr w:type="spellStart"/>
            <w:r>
              <w:t>Cap</w:t>
            </w:r>
            <w:proofErr w:type="spellEnd"/>
            <w:r>
              <w:t xml:space="preserve"> 8</w:t>
            </w:r>
          </w:p>
          <w:p w14:paraId="41E9B168" w14:textId="77777777" w:rsidR="00BA1ADD" w:rsidRPr="00456A6C" w:rsidRDefault="00BA1ADD" w:rsidP="00BA1ADD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8"/>
                <w:szCs w:val="28"/>
                <w:lang w:val="en-US"/>
              </w:rPr>
            </w:pPr>
            <w:r w:rsidRPr="00456A6C">
              <w:rPr>
                <w:rFonts w:asciiTheme="majorHAnsi" w:hAnsiTheme="majorHAnsi" w:cs="Times New Roman"/>
                <w:sz w:val="28"/>
                <w:szCs w:val="28"/>
              </w:rPr>
              <w:lastRenderedPageBreak/>
              <w:t xml:space="preserve">4 OLSHEFSKY, Alisa M. ZIVE, Michelle M.; SCIKARU, Rosana; Zuniga, Maria. </w:t>
            </w:r>
            <w:r w:rsidRPr="00456A6C">
              <w:rPr>
                <w:rFonts w:asciiTheme="majorHAnsi" w:hAnsiTheme="majorHAnsi" w:cs="Times New Roman"/>
                <w:sz w:val="28"/>
                <w:szCs w:val="28"/>
                <w:lang w:val="en-US"/>
              </w:rPr>
              <w:t xml:space="preserve">Promoting HIV risk awareness and testing in Latinos living on the US – Mexico border: the </w:t>
            </w:r>
            <w:proofErr w:type="spellStart"/>
            <w:r w:rsidRPr="00456A6C">
              <w:rPr>
                <w:rFonts w:asciiTheme="majorHAnsi" w:hAnsiTheme="majorHAnsi" w:cs="Times New Roman"/>
                <w:sz w:val="28"/>
                <w:szCs w:val="28"/>
                <w:lang w:val="en-US"/>
              </w:rPr>
              <w:t>Tu</w:t>
            </w:r>
            <w:proofErr w:type="spellEnd"/>
            <w:r w:rsidRPr="00456A6C">
              <w:rPr>
                <w:rFonts w:asciiTheme="majorHAnsi" w:hAnsiTheme="majorHAnsi" w:cs="Times New Roman"/>
                <w:sz w:val="28"/>
                <w:szCs w:val="28"/>
                <w:lang w:val="en-US"/>
              </w:rPr>
              <w:t xml:space="preserve"> no me </w:t>
            </w:r>
            <w:proofErr w:type="spellStart"/>
            <w:r w:rsidRPr="00456A6C">
              <w:rPr>
                <w:rFonts w:asciiTheme="majorHAnsi" w:hAnsiTheme="majorHAnsi" w:cs="Times New Roman"/>
                <w:sz w:val="28"/>
                <w:szCs w:val="28"/>
                <w:lang w:val="en-US"/>
              </w:rPr>
              <w:t>conoces</w:t>
            </w:r>
            <w:proofErr w:type="spellEnd"/>
            <w:r w:rsidRPr="00456A6C">
              <w:rPr>
                <w:rFonts w:asciiTheme="majorHAnsi" w:hAnsiTheme="majorHAnsi" w:cs="Times New Roman"/>
                <w:sz w:val="28"/>
                <w:szCs w:val="28"/>
                <w:lang w:val="en-US"/>
              </w:rPr>
              <w:t xml:space="preserve"> social marketing campaign. </w:t>
            </w:r>
            <w:r w:rsidRPr="00456A6C">
              <w:rPr>
                <w:rFonts w:asciiTheme="majorHAnsi" w:hAnsiTheme="majorHAnsi" w:cs="Times New Roman"/>
                <w:b/>
                <w:sz w:val="28"/>
                <w:szCs w:val="28"/>
                <w:lang w:val="en-US"/>
              </w:rPr>
              <w:t>AIDS Education and Prevention</w:t>
            </w:r>
            <w:r w:rsidRPr="00456A6C">
              <w:rPr>
                <w:rFonts w:asciiTheme="majorHAnsi" w:hAnsiTheme="majorHAnsi" w:cs="Times New Roman"/>
                <w:sz w:val="28"/>
                <w:szCs w:val="28"/>
                <w:lang w:val="en-US"/>
              </w:rPr>
              <w:t>, 19 (5); p. 422-435. 2007.</w:t>
            </w:r>
          </w:p>
          <w:p w14:paraId="3D47B0EF" w14:textId="77777777" w:rsidR="00022B9C" w:rsidRDefault="00022B9C"/>
        </w:tc>
      </w:tr>
      <w:tr w:rsidR="00022B9C" w14:paraId="53B866AA" w14:textId="77777777" w:rsidTr="002308B2">
        <w:tc>
          <w:tcPr>
            <w:tcW w:w="2235" w:type="dxa"/>
          </w:tcPr>
          <w:p w14:paraId="0C2181C6" w14:textId="327F12FD" w:rsidR="00022B9C" w:rsidRDefault="006F40EB">
            <w:r>
              <w:lastRenderedPageBreak/>
              <w:t>14</w:t>
            </w:r>
            <w:r w:rsidR="0085716E">
              <w:t xml:space="preserve"> outubro</w:t>
            </w:r>
          </w:p>
        </w:tc>
        <w:tc>
          <w:tcPr>
            <w:tcW w:w="6281" w:type="dxa"/>
          </w:tcPr>
          <w:p w14:paraId="7C7C4313" w14:textId="77777777" w:rsidR="00BA1ADD" w:rsidRPr="00456A6C" w:rsidRDefault="00BA1ADD" w:rsidP="00BA1ADD">
            <w:pPr>
              <w:jc w:val="both"/>
              <w:rPr>
                <w:rFonts w:asciiTheme="majorHAnsi" w:hAnsiTheme="majorHAnsi" w:cs="Times New Roman"/>
                <w:sz w:val="28"/>
                <w:szCs w:val="28"/>
                <w:lang w:val="en-US"/>
              </w:rPr>
            </w:pPr>
            <w:r w:rsidRPr="00456A6C">
              <w:rPr>
                <w:rFonts w:asciiTheme="majorHAnsi" w:hAnsiTheme="majorHAnsi" w:cs="Times New Roman"/>
                <w:sz w:val="28"/>
                <w:szCs w:val="28"/>
                <w:lang w:val="en-US"/>
              </w:rPr>
              <w:t xml:space="preserve">KOTLER, Philip. LEE, Nancy R. Marketing contra a </w:t>
            </w:r>
            <w:proofErr w:type="spellStart"/>
            <w:r w:rsidRPr="00456A6C">
              <w:rPr>
                <w:rFonts w:asciiTheme="majorHAnsi" w:hAnsiTheme="majorHAnsi" w:cs="Times New Roman"/>
                <w:sz w:val="28"/>
                <w:szCs w:val="28"/>
                <w:lang w:val="en-US"/>
              </w:rPr>
              <w:t>Pobreza</w:t>
            </w:r>
            <w:proofErr w:type="spellEnd"/>
            <w:r w:rsidRPr="00456A6C">
              <w:rPr>
                <w:rFonts w:asciiTheme="majorHAnsi" w:hAnsiTheme="majorHAnsi" w:cs="Times New Roman"/>
                <w:sz w:val="28"/>
                <w:szCs w:val="28"/>
                <w:lang w:val="en-US"/>
              </w:rPr>
              <w:t>. Bookman, 2009.</w:t>
            </w:r>
          </w:p>
          <w:p w14:paraId="46261EF0" w14:textId="77777777" w:rsidR="00BA1ADD" w:rsidRDefault="00BA1ADD" w:rsidP="00BA1ADD">
            <w:proofErr w:type="spellStart"/>
            <w:r>
              <w:t>Cap</w:t>
            </w:r>
            <w:proofErr w:type="spellEnd"/>
            <w:r>
              <w:t xml:space="preserve"> 9</w:t>
            </w:r>
          </w:p>
          <w:p w14:paraId="3F7DAF3C" w14:textId="77777777" w:rsidR="00022B9C" w:rsidRDefault="00BA1ADD">
            <w:r w:rsidRPr="00456A6C">
              <w:rPr>
                <w:rFonts w:asciiTheme="majorHAnsi" w:hAnsiTheme="majorHAnsi" w:cs="Times New Roman"/>
                <w:sz w:val="28"/>
                <w:szCs w:val="28"/>
              </w:rPr>
              <w:t xml:space="preserve">MENEZES, Adriana Gonçalves; SOUSA, </w:t>
            </w:r>
            <w:proofErr w:type="spellStart"/>
            <w:r w:rsidRPr="00456A6C">
              <w:rPr>
                <w:rFonts w:asciiTheme="majorHAnsi" w:hAnsiTheme="majorHAnsi" w:cs="Times New Roman"/>
                <w:sz w:val="28"/>
                <w:szCs w:val="28"/>
              </w:rPr>
              <w:t>Caissa</w:t>
            </w:r>
            <w:proofErr w:type="spellEnd"/>
            <w:r w:rsidRPr="00456A6C">
              <w:rPr>
                <w:rFonts w:asciiTheme="majorHAnsi" w:hAnsiTheme="majorHAnsi" w:cs="Times New Roman"/>
                <w:sz w:val="28"/>
                <w:szCs w:val="28"/>
              </w:rPr>
              <w:t xml:space="preserve"> Veloso.  Comportamento do Doador de Sangue: uma análise a luz do Marketing Social. </w:t>
            </w:r>
            <w:r w:rsidRPr="00456A6C">
              <w:rPr>
                <w:rFonts w:asciiTheme="majorHAnsi" w:hAnsiTheme="majorHAnsi" w:cs="Times New Roman"/>
                <w:b/>
                <w:sz w:val="28"/>
                <w:szCs w:val="28"/>
                <w:lang w:val="en-US"/>
              </w:rPr>
              <w:t>EMA</w:t>
            </w:r>
            <w:r w:rsidRPr="00456A6C">
              <w:rPr>
                <w:rFonts w:asciiTheme="majorHAnsi" w:hAnsiTheme="majorHAnsi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456A6C">
              <w:rPr>
                <w:rFonts w:asciiTheme="majorHAnsi" w:hAnsiTheme="majorHAnsi" w:cs="Times New Roman"/>
                <w:sz w:val="28"/>
                <w:szCs w:val="28"/>
                <w:lang w:val="en-US"/>
              </w:rPr>
              <w:t>Gramado</w:t>
            </w:r>
            <w:proofErr w:type="spellEnd"/>
            <w:r w:rsidRPr="00456A6C">
              <w:rPr>
                <w:rFonts w:asciiTheme="majorHAnsi" w:hAnsiTheme="majorHAnsi" w:cs="Times New Roman"/>
                <w:sz w:val="28"/>
                <w:szCs w:val="28"/>
                <w:lang w:val="en-US"/>
              </w:rPr>
              <w:t>: 2014.</w:t>
            </w:r>
          </w:p>
        </w:tc>
      </w:tr>
      <w:tr w:rsidR="00022B9C" w14:paraId="65A30E09" w14:textId="77777777" w:rsidTr="002308B2">
        <w:tc>
          <w:tcPr>
            <w:tcW w:w="2235" w:type="dxa"/>
          </w:tcPr>
          <w:p w14:paraId="644767BD" w14:textId="74A53116" w:rsidR="00022B9C" w:rsidRDefault="006F40EB">
            <w:r>
              <w:t>21</w:t>
            </w:r>
          </w:p>
        </w:tc>
        <w:tc>
          <w:tcPr>
            <w:tcW w:w="6281" w:type="dxa"/>
          </w:tcPr>
          <w:p w14:paraId="2263B1A7" w14:textId="77777777" w:rsidR="00022B9C" w:rsidRDefault="00BA1ADD">
            <w:r w:rsidRPr="00456A6C">
              <w:rPr>
                <w:rFonts w:asciiTheme="majorHAnsi" w:hAnsiTheme="majorHAnsi" w:cs="Times New Roman"/>
                <w:sz w:val="28"/>
                <w:szCs w:val="28"/>
                <w:lang w:val="en-US"/>
              </w:rPr>
              <w:t xml:space="preserve">DARROW, William W.; BIERSTEKER, Susan. Short term Impact Evaluation of a social marketing Campaign to prevent Syphilis among men who have sex with men. </w:t>
            </w:r>
            <w:r w:rsidRPr="00456A6C">
              <w:rPr>
                <w:rFonts w:asciiTheme="majorHAnsi" w:hAnsiTheme="majorHAnsi" w:cs="Times New Roman"/>
                <w:b/>
                <w:sz w:val="28"/>
                <w:szCs w:val="28"/>
                <w:lang w:val="en-US"/>
              </w:rPr>
              <w:t>American Journal of Public Health</w:t>
            </w:r>
            <w:r w:rsidRPr="00456A6C">
              <w:rPr>
                <w:rFonts w:asciiTheme="majorHAnsi" w:hAnsiTheme="majorHAnsi" w:cs="Times New Roman"/>
                <w:sz w:val="28"/>
                <w:szCs w:val="28"/>
                <w:lang w:val="en-US"/>
              </w:rPr>
              <w:t>. Vol. 98. No. 2. February 2008.</w:t>
            </w:r>
          </w:p>
        </w:tc>
      </w:tr>
      <w:tr w:rsidR="008B6039" w14:paraId="7EDD19F9" w14:textId="77777777" w:rsidTr="002308B2">
        <w:tc>
          <w:tcPr>
            <w:tcW w:w="2235" w:type="dxa"/>
          </w:tcPr>
          <w:p w14:paraId="3B5E5C37" w14:textId="72C42088" w:rsidR="008B6039" w:rsidRDefault="0085716E">
            <w:r>
              <w:t>2</w:t>
            </w:r>
            <w:r w:rsidR="006F40EB">
              <w:t>8</w:t>
            </w:r>
          </w:p>
        </w:tc>
        <w:tc>
          <w:tcPr>
            <w:tcW w:w="6281" w:type="dxa"/>
          </w:tcPr>
          <w:p w14:paraId="4397E215" w14:textId="77777777" w:rsidR="0085716E" w:rsidRDefault="0085716E" w:rsidP="0085716E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="Times New Roman"/>
                <w:sz w:val="28"/>
                <w:szCs w:val="28"/>
                <w:lang w:val="en-US"/>
              </w:rPr>
              <w:t>Quinn, G. P</w:t>
            </w:r>
            <w:proofErr w:type="gramStart"/>
            <w:r>
              <w:rPr>
                <w:rFonts w:asciiTheme="majorHAnsi" w:hAnsiTheme="majorHAnsi" w:cs="Times New Roman"/>
                <w:sz w:val="28"/>
                <w:szCs w:val="28"/>
                <w:lang w:val="en-US"/>
              </w:rPr>
              <w:t>. ;</w:t>
            </w:r>
            <w:proofErr w:type="gramEnd"/>
            <w:r>
              <w:rPr>
                <w:rFonts w:asciiTheme="majorHAnsi" w:hAnsiTheme="majorHAnsi" w:cs="Times New Roman"/>
                <w:sz w:val="28"/>
                <w:szCs w:val="28"/>
                <w:lang w:val="en-US"/>
              </w:rPr>
              <w:t xml:space="preserve"> Bell-Ellison, B. A; </w:t>
            </w:r>
            <w:proofErr w:type="spellStart"/>
            <w:r>
              <w:rPr>
                <w:rFonts w:asciiTheme="majorHAnsi" w:hAnsiTheme="majorHAnsi" w:cs="Times New Roman"/>
                <w:sz w:val="28"/>
                <w:szCs w:val="28"/>
                <w:lang w:val="en-US"/>
              </w:rPr>
              <w:t>loomis</w:t>
            </w:r>
            <w:proofErr w:type="spellEnd"/>
            <w:r>
              <w:rPr>
                <w:rFonts w:asciiTheme="majorHAnsi" w:hAnsiTheme="majorHAnsi" w:cs="Times New Roman"/>
                <w:sz w:val="28"/>
                <w:szCs w:val="28"/>
                <w:lang w:val="en-US"/>
              </w:rPr>
              <w:t xml:space="preserve">, W.; </w:t>
            </w:r>
            <w:proofErr w:type="spellStart"/>
            <w:r>
              <w:rPr>
                <w:rFonts w:asciiTheme="majorHAnsi" w:hAnsiTheme="majorHAnsi" w:cs="Times New Roman"/>
                <w:sz w:val="28"/>
                <w:szCs w:val="28"/>
                <w:lang w:val="en-US"/>
              </w:rPr>
              <w:t>Tucci</w:t>
            </w:r>
            <w:proofErr w:type="spellEnd"/>
            <w:r>
              <w:rPr>
                <w:rFonts w:asciiTheme="majorHAnsi" w:hAnsiTheme="majorHAnsi" w:cs="Times New Roman"/>
                <w:sz w:val="28"/>
                <w:szCs w:val="28"/>
                <w:lang w:val="en-US"/>
              </w:rPr>
              <w:t xml:space="preserve">, M. Adolescent perception o violence: formative </w:t>
            </w:r>
            <w:proofErr w:type="spellStart"/>
            <w:r>
              <w:rPr>
                <w:rFonts w:asciiTheme="majorHAnsi" w:hAnsiTheme="majorHAnsi" w:cs="Times New Roman"/>
                <w:sz w:val="28"/>
                <w:szCs w:val="28"/>
                <w:lang w:val="en-US"/>
              </w:rPr>
              <w:t>reseach</w:t>
            </w:r>
            <w:proofErr w:type="spellEnd"/>
            <w:r>
              <w:rPr>
                <w:rFonts w:asciiTheme="majorHAnsi" w:hAnsiTheme="majorHAnsi" w:cs="Times New Roman"/>
                <w:sz w:val="28"/>
                <w:szCs w:val="28"/>
                <w:lang w:val="en-US"/>
              </w:rPr>
              <w:t xml:space="preserve"> findings from a social marketing campaign to reduce violence among middle school youth</w:t>
            </w:r>
          </w:p>
          <w:p w14:paraId="2E0487DE" w14:textId="01E15EED" w:rsidR="008B6039" w:rsidRDefault="008B6039"/>
        </w:tc>
      </w:tr>
      <w:tr w:rsidR="00CD0341" w14:paraId="66ECD455" w14:textId="77777777" w:rsidTr="002308B2">
        <w:tc>
          <w:tcPr>
            <w:tcW w:w="2235" w:type="dxa"/>
          </w:tcPr>
          <w:p w14:paraId="033A6CDB" w14:textId="3662547F" w:rsidR="00CD0341" w:rsidRDefault="006F40EB">
            <w:r>
              <w:t>4 novembro</w:t>
            </w:r>
          </w:p>
        </w:tc>
        <w:tc>
          <w:tcPr>
            <w:tcW w:w="6281" w:type="dxa"/>
          </w:tcPr>
          <w:p w14:paraId="034F5D8F" w14:textId="77777777" w:rsidR="0085716E" w:rsidRDefault="0085716E" w:rsidP="0085716E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="Times New Roman"/>
                <w:sz w:val="28"/>
                <w:szCs w:val="28"/>
                <w:lang w:val="en-US"/>
              </w:rPr>
              <w:t>WETTSTEIN, D</w:t>
            </w:r>
            <w:proofErr w:type="gramStart"/>
            <w:r>
              <w:rPr>
                <w:rFonts w:asciiTheme="majorHAnsi" w:hAnsiTheme="majorHAnsi" w:cs="Times New Roman"/>
                <w:sz w:val="28"/>
                <w:szCs w:val="28"/>
                <w:lang w:val="en-US"/>
              </w:rPr>
              <w:t>. ;</w:t>
            </w:r>
            <w:proofErr w:type="gramEnd"/>
            <w:r>
              <w:rPr>
                <w:rFonts w:asciiTheme="majorHAnsi" w:hAnsiTheme="majorHAnsi" w:cs="Times New Roman"/>
                <w:sz w:val="28"/>
                <w:szCs w:val="28"/>
                <w:lang w:val="en-US"/>
              </w:rPr>
              <w:t xml:space="preserve"> SUGGS, LS; LELLIG, C. Social Marketing and Alcohol misuse prevention in German-speaking countries. Journal of Social Marketing, v. 2, n.3 2012. Pp.187-206.</w:t>
            </w:r>
          </w:p>
          <w:p w14:paraId="7C3DB8F0" w14:textId="77777777" w:rsidR="00CD0341" w:rsidRDefault="00CD0341" w:rsidP="0085716E">
            <w:pPr>
              <w:autoSpaceDE w:val="0"/>
              <w:autoSpaceDN w:val="0"/>
              <w:adjustRightInd w:val="0"/>
              <w:jc w:val="both"/>
            </w:pPr>
          </w:p>
        </w:tc>
      </w:tr>
      <w:tr w:rsidR="00CD0341" w14:paraId="6A7C61B0" w14:textId="77777777" w:rsidTr="002308B2">
        <w:tc>
          <w:tcPr>
            <w:tcW w:w="2235" w:type="dxa"/>
          </w:tcPr>
          <w:p w14:paraId="19DB7BC8" w14:textId="1CC0C051" w:rsidR="00CD0341" w:rsidRDefault="0085716E" w:rsidP="0085716E">
            <w:bookmarkStart w:id="0" w:name="_GoBack"/>
            <w:bookmarkEnd w:id="0"/>
            <w:r>
              <w:t>11</w:t>
            </w:r>
          </w:p>
        </w:tc>
        <w:tc>
          <w:tcPr>
            <w:tcW w:w="6281" w:type="dxa"/>
          </w:tcPr>
          <w:p w14:paraId="1428561D" w14:textId="0A33C1BB" w:rsidR="00CD0341" w:rsidRDefault="0085716E">
            <w:r>
              <w:t>Apresentação dos trabalho</w:t>
            </w:r>
          </w:p>
        </w:tc>
      </w:tr>
      <w:tr w:rsidR="0085716E" w14:paraId="3B1905BC" w14:textId="77777777" w:rsidTr="002308B2">
        <w:tc>
          <w:tcPr>
            <w:tcW w:w="2235" w:type="dxa"/>
          </w:tcPr>
          <w:p w14:paraId="40BC7DE5" w14:textId="3972235B" w:rsidR="0085716E" w:rsidRDefault="0085716E">
            <w:r>
              <w:t>18</w:t>
            </w:r>
          </w:p>
        </w:tc>
        <w:tc>
          <w:tcPr>
            <w:tcW w:w="6281" w:type="dxa"/>
          </w:tcPr>
          <w:p w14:paraId="1A3695AE" w14:textId="3BF9F513" w:rsidR="0085716E" w:rsidRDefault="0085716E">
            <w:r>
              <w:t>Apresentação dos trabalho</w:t>
            </w:r>
          </w:p>
        </w:tc>
      </w:tr>
      <w:tr w:rsidR="0085716E" w14:paraId="5344E359" w14:textId="77777777" w:rsidTr="002308B2">
        <w:tc>
          <w:tcPr>
            <w:tcW w:w="2235" w:type="dxa"/>
          </w:tcPr>
          <w:p w14:paraId="49FDC8C0" w14:textId="5B046EBF" w:rsidR="0085716E" w:rsidRDefault="0085716E">
            <w:r>
              <w:t>25</w:t>
            </w:r>
          </w:p>
        </w:tc>
        <w:tc>
          <w:tcPr>
            <w:tcW w:w="6281" w:type="dxa"/>
          </w:tcPr>
          <w:p w14:paraId="280B4438" w14:textId="7F3B9BFC" w:rsidR="0085716E" w:rsidRDefault="0085716E">
            <w:r>
              <w:t>Apresentação dos trabalho</w:t>
            </w:r>
          </w:p>
        </w:tc>
      </w:tr>
      <w:tr w:rsidR="0085716E" w14:paraId="1771A660" w14:textId="77777777" w:rsidTr="002308B2">
        <w:tc>
          <w:tcPr>
            <w:tcW w:w="2235" w:type="dxa"/>
          </w:tcPr>
          <w:p w14:paraId="14D2A05B" w14:textId="7A6DB51F" w:rsidR="0085716E" w:rsidRDefault="0085716E">
            <w:r>
              <w:t>2 dezembro</w:t>
            </w:r>
          </w:p>
        </w:tc>
        <w:tc>
          <w:tcPr>
            <w:tcW w:w="6281" w:type="dxa"/>
          </w:tcPr>
          <w:p w14:paraId="6F5E806C" w14:textId="2CDC1AB1" w:rsidR="0085716E" w:rsidRDefault="0085716E">
            <w:r>
              <w:t>Apresentação dos trabalho</w:t>
            </w:r>
          </w:p>
        </w:tc>
      </w:tr>
      <w:tr w:rsidR="0085716E" w14:paraId="4340142F" w14:textId="77777777" w:rsidTr="002308B2">
        <w:tc>
          <w:tcPr>
            <w:tcW w:w="2235" w:type="dxa"/>
          </w:tcPr>
          <w:p w14:paraId="7E085D27" w14:textId="5DCA6976" w:rsidR="0085716E" w:rsidRDefault="0085716E">
            <w:r>
              <w:t>9</w:t>
            </w:r>
          </w:p>
        </w:tc>
        <w:tc>
          <w:tcPr>
            <w:tcW w:w="6281" w:type="dxa"/>
          </w:tcPr>
          <w:p w14:paraId="21EAAEC9" w14:textId="12F8D3CB" w:rsidR="0085716E" w:rsidRDefault="0085716E">
            <w:r>
              <w:t>Apresentação dos trabalho</w:t>
            </w:r>
          </w:p>
        </w:tc>
      </w:tr>
      <w:tr w:rsidR="0085716E" w14:paraId="243E7DB7" w14:textId="77777777" w:rsidTr="002308B2">
        <w:tc>
          <w:tcPr>
            <w:tcW w:w="2235" w:type="dxa"/>
          </w:tcPr>
          <w:p w14:paraId="0C532DA3" w14:textId="393CAFCE" w:rsidR="0085716E" w:rsidRDefault="0085716E"/>
        </w:tc>
        <w:tc>
          <w:tcPr>
            <w:tcW w:w="6281" w:type="dxa"/>
          </w:tcPr>
          <w:p w14:paraId="6E0A8288" w14:textId="3EFD5239" w:rsidR="0085716E" w:rsidRDefault="0085716E"/>
        </w:tc>
      </w:tr>
      <w:tr w:rsidR="0085716E" w14:paraId="629B24BE" w14:textId="77777777" w:rsidTr="002308B2">
        <w:tc>
          <w:tcPr>
            <w:tcW w:w="2235" w:type="dxa"/>
          </w:tcPr>
          <w:p w14:paraId="0C6994F3" w14:textId="77777777" w:rsidR="0085716E" w:rsidRDefault="0085716E"/>
        </w:tc>
        <w:tc>
          <w:tcPr>
            <w:tcW w:w="6281" w:type="dxa"/>
          </w:tcPr>
          <w:p w14:paraId="4983DBFC" w14:textId="77777777" w:rsidR="0085716E" w:rsidRDefault="0085716E"/>
        </w:tc>
      </w:tr>
      <w:tr w:rsidR="0085716E" w14:paraId="67137CED" w14:textId="77777777" w:rsidTr="002308B2">
        <w:tc>
          <w:tcPr>
            <w:tcW w:w="2235" w:type="dxa"/>
          </w:tcPr>
          <w:p w14:paraId="74DD70D3" w14:textId="77777777" w:rsidR="0085716E" w:rsidRDefault="0085716E"/>
        </w:tc>
        <w:tc>
          <w:tcPr>
            <w:tcW w:w="6281" w:type="dxa"/>
          </w:tcPr>
          <w:p w14:paraId="6E3E4CC1" w14:textId="77777777" w:rsidR="0085716E" w:rsidRDefault="0085716E"/>
        </w:tc>
      </w:tr>
    </w:tbl>
    <w:p w14:paraId="71AC70D4" w14:textId="77777777" w:rsidR="00022B9C" w:rsidRDefault="00022B9C"/>
    <w:sectPr w:rsidR="00022B9C" w:rsidSect="005631E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38F"/>
    <w:rsid w:val="00022B9C"/>
    <w:rsid w:val="002308B2"/>
    <w:rsid w:val="00272489"/>
    <w:rsid w:val="0053438F"/>
    <w:rsid w:val="005631E3"/>
    <w:rsid w:val="006F40EB"/>
    <w:rsid w:val="0085716E"/>
    <w:rsid w:val="008B6039"/>
    <w:rsid w:val="00BA1ADD"/>
    <w:rsid w:val="00CB1679"/>
    <w:rsid w:val="00CD0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BC7F86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2B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2B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388</Words>
  <Characters>2218</Characters>
  <Application>Microsoft Macintosh Word</Application>
  <DocSecurity>0</DocSecurity>
  <Lines>18</Lines>
  <Paragraphs>5</Paragraphs>
  <ScaleCrop>false</ScaleCrop>
  <Company>HOME</Company>
  <LinksUpToDate>false</LinksUpToDate>
  <CharactersWithSpaces>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 Acevedo</dc:creator>
  <cp:keywords/>
  <dc:description/>
  <cp:lastModifiedBy>Claudia  Acevedo</cp:lastModifiedBy>
  <cp:revision>6</cp:revision>
  <cp:lastPrinted>2020-08-27T18:21:00Z</cp:lastPrinted>
  <dcterms:created xsi:type="dcterms:W3CDTF">2020-08-27T16:39:00Z</dcterms:created>
  <dcterms:modified xsi:type="dcterms:W3CDTF">2020-09-17T14:58:00Z</dcterms:modified>
</cp:coreProperties>
</file>