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3059" w14:textId="508DBAB3" w:rsidR="00167A02" w:rsidRDefault="00605F93">
      <w:r>
        <w:t>Obter o intervalo de K para estabilidade</w:t>
      </w:r>
    </w:p>
    <w:p w14:paraId="68403606" w14:textId="02656B96" w:rsidR="00605F93" w:rsidRDefault="00605F93"/>
    <w:p w14:paraId="07DD0016" w14:textId="6DF00010" w:rsidR="00605F93" w:rsidRDefault="00605F93">
      <w:r w:rsidRPr="00605F93">
        <w:drawing>
          <wp:inline distT="0" distB="0" distL="0" distR="0" wp14:anchorId="49FE29B8" wp14:editId="015C779A">
            <wp:extent cx="5400040" cy="18434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zA2NDU1NDE0MjFR0lEKTi0uzszPAykwrAUAe1hcdiwAAAA="/>
  </w:docVars>
  <w:rsids>
    <w:rsidRoot w:val="00006CFE"/>
    <w:rsid w:val="00006CFE"/>
    <w:rsid w:val="00077D58"/>
    <w:rsid w:val="00167A02"/>
    <w:rsid w:val="00605F93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9986"/>
  <w15:chartTrackingRefBased/>
  <w15:docId w15:val="{6B5588D0-91C7-4017-A460-EDCE294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2</cp:revision>
  <dcterms:created xsi:type="dcterms:W3CDTF">2020-06-24T11:05:00Z</dcterms:created>
  <dcterms:modified xsi:type="dcterms:W3CDTF">2020-06-24T11:10:00Z</dcterms:modified>
</cp:coreProperties>
</file>