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BD" w:rsidRDefault="00F651BD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F651BD">
        <w:rPr>
          <w:rFonts w:ascii="Calibri" w:hAnsi="Calibri" w:cs="Calibri"/>
          <w:b/>
          <w:color w:val="000000"/>
          <w:sz w:val="22"/>
          <w:szCs w:val="22"/>
        </w:rPr>
        <w:t xml:space="preserve">Tema: A </w:t>
      </w:r>
      <w:proofErr w:type="spellStart"/>
      <w:r w:rsidRPr="00F651BD">
        <w:rPr>
          <w:rFonts w:ascii="Calibri" w:hAnsi="Calibri" w:cs="Calibri"/>
          <w:b/>
          <w:color w:val="000000"/>
          <w:sz w:val="22"/>
          <w:szCs w:val="22"/>
        </w:rPr>
        <w:t>epigenética</w:t>
      </w:r>
      <w:proofErr w:type="spellEnd"/>
      <w:r w:rsidRPr="00F651BD">
        <w:rPr>
          <w:rFonts w:ascii="Calibri" w:hAnsi="Calibri" w:cs="Calibri"/>
          <w:b/>
          <w:color w:val="000000"/>
          <w:sz w:val="22"/>
          <w:szCs w:val="22"/>
        </w:rPr>
        <w:t xml:space="preserve"> da doença de Alzheimer: fatores e implicações terapêuticas</w:t>
      </w:r>
    </w:p>
    <w:p w:rsidR="00B726AF" w:rsidRPr="00F651BD" w:rsidRDefault="00B726AF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b/>
          <w:color w:val="000000"/>
          <w:sz w:val="22"/>
          <w:szCs w:val="22"/>
        </w:rPr>
      </w:pPr>
    </w:p>
    <w:p w:rsidR="00F651BD" w:rsidRPr="00F651BD" w:rsidRDefault="00F651BD" w:rsidP="00F651BD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651BD">
        <w:rPr>
          <w:rFonts w:ascii="Calibri" w:hAnsi="Calibri" w:cs="Calibri"/>
          <w:b/>
          <w:color w:val="000000"/>
          <w:sz w:val="22"/>
          <w:szCs w:val="22"/>
        </w:rPr>
        <w:t>Introdução</w:t>
      </w:r>
    </w:p>
    <w:p w:rsidR="00F651BD" w:rsidRPr="00F651BD" w:rsidRDefault="00F651BD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</w:rPr>
      </w:pPr>
      <w:r w:rsidRPr="00F651BD">
        <w:rPr>
          <w:rFonts w:ascii="Calibri" w:hAnsi="Calibri" w:cs="Calibri"/>
          <w:color w:val="000000"/>
          <w:sz w:val="22"/>
          <w:szCs w:val="22"/>
        </w:rPr>
        <w:t>A doença de Alzhei</w:t>
      </w:r>
      <w:r w:rsidR="00350358">
        <w:rPr>
          <w:rFonts w:ascii="Calibri" w:hAnsi="Calibri" w:cs="Calibri"/>
          <w:color w:val="000000"/>
          <w:sz w:val="22"/>
          <w:szCs w:val="22"/>
        </w:rPr>
        <w:t>mer é bem conhecida como uma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 patologia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neurodegenerativa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, porém admite-se que ainda não foram elucidados e entendidos completamente todos os mecanismos envolvidos em sua progressão. Ao considerar-se os aspectos histológicos, a doença é caracterizada pelo surgimento e acúmulo da substância β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amilóide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 (Aβ) e placas senis, provenientes da quebra da proteína precursora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amilóide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 (APP). A presença dessas substâncias, portanto, levam à perda neuronal, comprometimento das sinapses e desenvolvimento de processo inflamatório. A forma da doença que é considerada como a mais prevalente entre os casos é a de desenvolvimento tardio, ou seja, seu surgimento ocorre em pacientes com idade mais avançada. E sua </w:t>
      </w:r>
      <w:r w:rsidR="00350358">
        <w:rPr>
          <w:rFonts w:ascii="Calibri" w:hAnsi="Calibri" w:cs="Calibri"/>
          <w:color w:val="000000"/>
          <w:sz w:val="22"/>
          <w:szCs w:val="22"/>
        </w:rPr>
        <w:t>fisio</w:t>
      </w:r>
      <w:r w:rsidRPr="00F651BD">
        <w:rPr>
          <w:rFonts w:ascii="Calibri" w:hAnsi="Calibri" w:cs="Calibri"/>
          <w:color w:val="000000"/>
          <w:sz w:val="22"/>
          <w:szCs w:val="22"/>
        </w:rPr>
        <w:t>patologia, é multifatorial, envolvendo fatores genéticos, ambientais e biológicos que interagem entre si, de forma a provocar seu desencadeamento.</w:t>
      </w:r>
    </w:p>
    <w:p w:rsidR="00F651BD" w:rsidRDefault="00F651BD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F651BD">
        <w:rPr>
          <w:rFonts w:ascii="Calibri" w:hAnsi="Calibri" w:cs="Calibri"/>
          <w:color w:val="000000"/>
          <w:sz w:val="22"/>
          <w:szCs w:val="22"/>
        </w:rPr>
        <w:t xml:space="preserve">A partir disso, algumas questões surgiram à respeito do papel exercido pela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epigenética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 em seu mecanismo,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se concentrando em pontos específicos como, a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metilação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 do DNA, o remodelamento da cromatina, as modificações geradas nas histonas e a regulação e</w:t>
      </w:r>
      <w:r w:rsidR="00E91135">
        <w:rPr>
          <w:rFonts w:ascii="Calibri" w:hAnsi="Calibri" w:cs="Calibri"/>
          <w:color w:val="000000"/>
          <w:sz w:val="22"/>
          <w:szCs w:val="22"/>
        </w:rPr>
        <w:t xml:space="preserve">xistente em </w:t>
      </w:r>
      <w:proofErr w:type="spellStart"/>
      <w:r w:rsidR="00E91135">
        <w:rPr>
          <w:rFonts w:ascii="Calibri" w:hAnsi="Calibri" w:cs="Calibri"/>
          <w:color w:val="000000"/>
          <w:sz w:val="22"/>
          <w:szCs w:val="22"/>
        </w:rPr>
        <w:t>RNAs</w:t>
      </w:r>
      <w:proofErr w:type="spellEnd"/>
      <w:r w:rsidR="00E91135">
        <w:rPr>
          <w:rFonts w:ascii="Calibri" w:hAnsi="Calibri" w:cs="Calibri"/>
          <w:color w:val="000000"/>
          <w:sz w:val="22"/>
          <w:szCs w:val="22"/>
        </w:rPr>
        <w:t xml:space="preserve"> não codificadore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s. O foco no entendimento dos mecanismos </w:t>
      </w:r>
      <w:proofErr w:type="spellStart"/>
      <w:r w:rsidRPr="00F651BD">
        <w:rPr>
          <w:rFonts w:ascii="Calibri" w:hAnsi="Calibri" w:cs="Calibri"/>
          <w:color w:val="000000"/>
          <w:sz w:val="22"/>
          <w:szCs w:val="22"/>
        </w:rPr>
        <w:t>epigenéticos</w:t>
      </w:r>
      <w:proofErr w:type="spellEnd"/>
      <w:r w:rsidRPr="00F651BD">
        <w:rPr>
          <w:rFonts w:ascii="Calibri" w:hAnsi="Calibri" w:cs="Calibri"/>
          <w:color w:val="000000"/>
          <w:sz w:val="22"/>
          <w:szCs w:val="22"/>
        </w:rPr>
        <w:t xml:space="preserve"> participantes da doença, pode ser fundamental para se elaborar hipóteses</w:t>
      </w:r>
      <w:r>
        <w:rPr>
          <w:rFonts w:ascii="Calibri" w:hAnsi="Calibri" w:cs="Calibri"/>
          <w:color w:val="000000"/>
          <w:sz w:val="22"/>
          <w:szCs w:val="22"/>
        </w:rPr>
        <w:t xml:space="preserve"> sobre a sua progressão, diagnóstico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 e novos alvos terapêuticos, dado a gama de </w:t>
      </w:r>
      <w:r>
        <w:rPr>
          <w:rFonts w:ascii="Calibri" w:hAnsi="Calibri" w:cs="Calibri"/>
          <w:color w:val="000000"/>
          <w:sz w:val="22"/>
          <w:szCs w:val="22"/>
        </w:rPr>
        <w:t>fatores envolvidos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 que podem ser estudados com profundidade para </w:t>
      </w:r>
      <w:r>
        <w:rPr>
          <w:rFonts w:ascii="Calibri" w:hAnsi="Calibri" w:cs="Calibri"/>
          <w:color w:val="000000"/>
          <w:sz w:val="22"/>
          <w:szCs w:val="22"/>
        </w:rPr>
        <w:t>o desenvolvimento de</w:t>
      </w:r>
      <w:r w:rsidRPr="00F651BD">
        <w:rPr>
          <w:rFonts w:ascii="Calibri" w:hAnsi="Calibri" w:cs="Calibri"/>
          <w:color w:val="000000"/>
          <w:sz w:val="22"/>
          <w:szCs w:val="22"/>
        </w:rPr>
        <w:t xml:space="preserve"> um tratamento.</w:t>
      </w:r>
    </w:p>
    <w:p w:rsidR="00F651BD" w:rsidRDefault="00F651BD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F651BD" w:rsidRDefault="00F651BD" w:rsidP="00B726AF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F651BD">
        <w:rPr>
          <w:rFonts w:ascii="Calibri" w:hAnsi="Calibri" w:cs="Calibri"/>
          <w:b/>
          <w:color w:val="000000"/>
          <w:sz w:val="22"/>
          <w:szCs w:val="22"/>
        </w:rPr>
        <w:t>Descrição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do Problema</w:t>
      </w:r>
    </w:p>
    <w:p w:rsidR="006E761E" w:rsidRDefault="00273735" w:rsidP="00B726AF">
      <w:pPr>
        <w:pStyle w:val="NormalWeb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Entre os mecanismos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epigenéticos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considerados, observa-se a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metilação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do DNA, que é caracterizada pela adição de grupos metil em regiões ricas em citosina/guanina, como as ilhas de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CpG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, um processo iniciado pelas DNA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metiltransferases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(DNMT). Em relação à este processo, investiga-se a possibilidade de que padrões de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metilação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diferentes dos usuais, podem ser um dos fato</w:t>
      </w:r>
      <w:r w:rsidR="00E91135">
        <w:rPr>
          <w:rFonts w:asciiTheme="minorHAnsi" w:hAnsiTheme="minorHAnsi" w:cstheme="minorHAnsi"/>
          <w:color w:val="000000"/>
          <w:sz w:val="22"/>
          <w:szCs w:val="22"/>
        </w:rPr>
        <w:t xml:space="preserve">res </w:t>
      </w:r>
      <w:proofErr w:type="spellStart"/>
      <w:r w:rsidR="00E91135">
        <w:rPr>
          <w:rFonts w:asciiTheme="minorHAnsi" w:hAnsiTheme="minorHAnsi" w:cstheme="minorHAnsi"/>
          <w:color w:val="000000"/>
          <w:sz w:val="22"/>
          <w:szCs w:val="22"/>
        </w:rPr>
        <w:t>epigenéticos</w:t>
      </w:r>
      <w:proofErr w:type="spellEnd"/>
      <w:r w:rsidR="00E91135">
        <w:rPr>
          <w:rFonts w:asciiTheme="minorHAnsi" w:hAnsiTheme="minorHAnsi" w:cstheme="minorHAnsi"/>
          <w:color w:val="000000"/>
          <w:sz w:val="22"/>
          <w:szCs w:val="22"/>
        </w:rPr>
        <w:t xml:space="preserve"> que contribuem</w:t>
      </w:r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para o desenvolvimento da doença de Alzheimer, principalmente a ocorrência de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hipometilação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ou,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hipermetilação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, em genes importantes para o funcionamento normal das células nervosas. Portanto, observar esses padrões alterados em genes específicos, é fundamental para que seja possível mapear as alterações e, assim, identificar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biomarcadores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da doença e possíveis alvos terapêuticos. </w:t>
      </w:r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Outro mecanismo abordado é o remodelamento da cromatina, sabe-se que as caudas das histonas são muito suscetíveis à mudanças, como: modificações covalentes, acetilação,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fosforilação e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ubiquitinação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 diversos pontos. Entre essas mudanças, uma atenção maior é </w:t>
      </w:r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dada à acetilação, visto que esse processo é associado à maiores taxas de transcrição, enquanto que a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desacetilação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ao contrário, diminui a expressão gênica por favorecer a condensação da cromatina. As enzimas responsáveis pela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desacetilação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são as histonas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desacetilases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(HDAC), em estudos com modelos animais </w:t>
      </w:r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apresentando a doença de Alzheimer, foi possível correlacionar os altos níveis dessas enzimas com o impedimento da expressão de genes importantes para a memória, processos de aprendizagem, </w:t>
      </w:r>
      <w:proofErr w:type="spellStart"/>
      <w:r w:rsidRPr="00273735">
        <w:rPr>
          <w:rFonts w:asciiTheme="minorHAnsi" w:hAnsiTheme="minorHAnsi" w:cstheme="minorHAnsi"/>
          <w:color w:val="000000"/>
          <w:sz w:val="22"/>
          <w:szCs w:val="22"/>
        </w:rPr>
        <w:t>neuroplasticidade</w:t>
      </w:r>
      <w:proofErr w:type="spellEnd"/>
      <w:r w:rsidRPr="00273735">
        <w:rPr>
          <w:rFonts w:asciiTheme="minorHAnsi" w:hAnsiTheme="minorHAnsi" w:cstheme="minorHAnsi"/>
          <w:color w:val="000000"/>
          <w:sz w:val="22"/>
          <w:szCs w:val="22"/>
        </w:rPr>
        <w:t xml:space="preserve"> e efetividade das sinapses. Demonstrando assim, que as modificações nas histonas também são contribuições para a progressão da patologia.</w:t>
      </w:r>
      <w:r w:rsidR="006E761E">
        <w:rPr>
          <w:rFonts w:asciiTheme="minorHAnsi" w:hAnsiTheme="minorHAnsi" w:cstheme="minorHAnsi"/>
          <w:color w:val="000000"/>
          <w:sz w:val="22"/>
          <w:szCs w:val="22"/>
        </w:rPr>
        <w:t xml:space="preserve"> E, por fim, considerando a atuação de RNA não codificadores, </w:t>
      </w:r>
      <w:r w:rsidR="006E761E" w:rsidRPr="004D59D2">
        <w:rPr>
          <w:rFonts w:ascii="Calibri" w:hAnsi="Calibri" w:cs="Calibri"/>
          <w:color w:val="000000"/>
          <w:sz w:val="22"/>
          <w:szCs w:val="22"/>
        </w:rPr>
        <w:t xml:space="preserve">diversos </w:t>
      </w:r>
      <w:proofErr w:type="spellStart"/>
      <w:r w:rsidR="006E761E" w:rsidRPr="004D59D2">
        <w:rPr>
          <w:rFonts w:ascii="Calibri" w:hAnsi="Calibri" w:cs="Calibri"/>
          <w:color w:val="000000"/>
          <w:sz w:val="22"/>
          <w:szCs w:val="22"/>
        </w:rPr>
        <w:t>miRNA</w:t>
      </w:r>
      <w:proofErr w:type="spellEnd"/>
      <w:r w:rsidR="004D59D2" w:rsidRPr="004D59D2">
        <w:rPr>
          <w:rFonts w:ascii="Calibri" w:hAnsi="Calibri" w:cs="Calibri"/>
          <w:color w:val="000000"/>
          <w:sz w:val="22"/>
          <w:szCs w:val="22"/>
        </w:rPr>
        <w:t>, que podem atuar silenciand</w:t>
      </w:r>
      <w:r w:rsidR="004D59D2">
        <w:rPr>
          <w:rFonts w:ascii="Calibri" w:hAnsi="Calibri" w:cs="Calibri"/>
          <w:color w:val="000000"/>
          <w:sz w:val="22"/>
          <w:szCs w:val="22"/>
        </w:rPr>
        <w:t xml:space="preserve">o ou inibindo a tradução de </w:t>
      </w:r>
      <w:proofErr w:type="spellStart"/>
      <w:r w:rsidR="004D59D2">
        <w:rPr>
          <w:rFonts w:ascii="Calibri" w:hAnsi="Calibri" w:cs="Calibri"/>
          <w:color w:val="000000"/>
          <w:sz w:val="22"/>
          <w:szCs w:val="22"/>
        </w:rPr>
        <w:t>mRNA</w:t>
      </w:r>
      <w:proofErr w:type="spellEnd"/>
      <w:r w:rsidR="004D59D2">
        <w:rPr>
          <w:rFonts w:ascii="Arial" w:hAnsi="Arial" w:cs="Arial"/>
          <w:color w:val="000000"/>
          <w:sz w:val="22"/>
          <w:szCs w:val="22"/>
        </w:rPr>
        <w:t>,</w:t>
      </w:r>
      <w:r w:rsidR="006E761E" w:rsidRPr="006E761E">
        <w:rPr>
          <w:rFonts w:asciiTheme="minorHAnsi" w:hAnsiTheme="minorHAnsi" w:cstheme="minorHAnsi"/>
          <w:color w:val="000000"/>
          <w:sz w:val="22"/>
          <w:szCs w:val="22"/>
        </w:rPr>
        <w:t xml:space="preserve"> foram identificados, tanto em modelos animais, quanto em amostras de pacientes com Alzheimer, onde foi demonstrado </w:t>
      </w:r>
      <w:r w:rsidR="006E761E">
        <w:rPr>
          <w:rFonts w:asciiTheme="minorHAnsi" w:hAnsiTheme="minorHAnsi" w:cstheme="minorHAnsi"/>
          <w:color w:val="000000"/>
          <w:sz w:val="22"/>
          <w:szCs w:val="22"/>
        </w:rPr>
        <w:t>seu envolvimento com a produção da proteína</w:t>
      </w:r>
      <w:r w:rsidR="006E761E" w:rsidRPr="006E76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E761E" w:rsidRPr="006E761E">
        <w:rPr>
          <w:rFonts w:asciiTheme="minorHAnsi" w:hAnsiTheme="minorHAnsi" w:cstheme="minorHAnsi"/>
          <w:color w:val="000000"/>
          <w:sz w:val="22"/>
          <w:szCs w:val="22"/>
        </w:rPr>
        <w:t>amilóide</w:t>
      </w:r>
      <w:proofErr w:type="spellEnd"/>
      <w:r w:rsidR="006E761E" w:rsidRPr="006E761E">
        <w:rPr>
          <w:rFonts w:asciiTheme="minorHAnsi" w:hAnsiTheme="minorHAnsi" w:cstheme="minorHAnsi"/>
          <w:color w:val="000000"/>
          <w:sz w:val="22"/>
          <w:szCs w:val="22"/>
        </w:rPr>
        <w:t xml:space="preserve"> e níveis altos dessas moléculas foram </w:t>
      </w:r>
      <w:r w:rsidR="006E761E">
        <w:rPr>
          <w:rFonts w:asciiTheme="minorHAnsi" w:hAnsiTheme="minorHAnsi" w:cstheme="minorHAnsi"/>
          <w:color w:val="000000"/>
          <w:sz w:val="22"/>
          <w:szCs w:val="22"/>
        </w:rPr>
        <w:t>detectados.</w:t>
      </w:r>
    </w:p>
    <w:p w:rsidR="00B726AF" w:rsidRDefault="00B726AF" w:rsidP="00B726A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726AF" w:rsidRPr="00B726AF" w:rsidRDefault="00B726AF" w:rsidP="00B726A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26AF">
        <w:rPr>
          <w:rFonts w:asciiTheme="minorHAnsi" w:hAnsiTheme="minorHAnsi" w:cstheme="minorHAnsi"/>
          <w:b/>
          <w:color w:val="000000"/>
          <w:sz w:val="22"/>
          <w:szCs w:val="22"/>
        </w:rPr>
        <w:t>Ferramentas de biologia molecular para a solução do problema</w:t>
      </w:r>
    </w:p>
    <w:p w:rsidR="007D7BEF" w:rsidRDefault="007D7BEF" w:rsidP="007D7BE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651BD" w:rsidRPr="00B726AF" w:rsidRDefault="007D7BEF" w:rsidP="007D7BEF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7D7BEF">
        <w:rPr>
          <w:rFonts w:asciiTheme="minorHAnsi" w:hAnsiTheme="minorHAnsi" w:cstheme="minorHAnsi"/>
          <w:color w:val="000000"/>
          <w:sz w:val="22"/>
          <w:szCs w:val="22"/>
        </w:rPr>
        <w:t>O conhecimento e a determinação dos p</w:t>
      </w:r>
      <w:r w:rsidR="00350358">
        <w:rPr>
          <w:rFonts w:asciiTheme="minorHAnsi" w:hAnsiTheme="minorHAnsi" w:cstheme="minorHAnsi"/>
          <w:color w:val="000000"/>
          <w:sz w:val="22"/>
          <w:szCs w:val="22"/>
        </w:rPr>
        <w:t xml:space="preserve">adrões de alterações </w:t>
      </w:r>
      <w:proofErr w:type="spellStart"/>
      <w:r w:rsidR="00350358">
        <w:rPr>
          <w:rFonts w:asciiTheme="minorHAnsi" w:hAnsiTheme="minorHAnsi" w:cstheme="minorHAnsi"/>
          <w:color w:val="000000"/>
          <w:sz w:val="22"/>
          <w:szCs w:val="22"/>
        </w:rPr>
        <w:t>epigenética</w:t>
      </w:r>
      <w:r w:rsidRPr="007D7BEF">
        <w:rPr>
          <w:rFonts w:asciiTheme="minorHAnsi" w:hAnsiTheme="minorHAnsi" w:cstheme="minorHAnsi"/>
          <w:color w:val="000000"/>
          <w:sz w:val="22"/>
          <w:szCs w:val="22"/>
        </w:rPr>
        <w:t>s</w:t>
      </w:r>
      <w:proofErr w:type="spellEnd"/>
      <w:r w:rsidRPr="007D7BEF">
        <w:rPr>
          <w:rFonts w:asciiTheme="minorHAnsi" w:hAnsiTheme="minorHAnsi" w:cstheme="minorHAnsi"/>
          <w:color w:val="000000"/>
          <w:sz w:val="22"/>
          <w:szCs w:val="22"/>
        </w:rPr>
        <w:t xml:space="preserve"> que ocorrem na doença de Alzheimer, bem como os conhecimentos à respeito de como é feita a regulação do genoma, são fundamentais para que se possa pensar em estratégias que resultem na inibição ou reversão das modificações observadas. Dado que os processos </w:t>
      </w:r>
      <w:proofErr w:type="spellStart"/>
      <w:r w:rsidRPr="007D7BEF">
        <w:rPr>
          <w:rFonts w:asciiTheme="minorHAnsi" w:hAnsiTheme="minorHAnsi" w:cstheme="minorHAnsi"/>
          <w:color w:val="000000"/>
          <w:sz w:val="22"/>
          <w:szCs w:val="22"/>
        </w:rPr>
        <w:t>epigenéticos</w:t>
      </w:r>
      <w:proofErr w:type="spellEnd"/>
      <w:r w:rsidRPr="007D7BEF">
        <w:rPr>
          <w:rFonts w:asciiTheme="minorHAnsi" w:hAnsiTheme="minorHAnsi" w:cstheme="minorHAnsi"/>
          <w:color w:val="000000"/>
          <w:sz w:val="22"/>
          <w:szCs w:val="22"/>
        </w:rPr>
        <w:t xml:space="preserve"> são dinâmicos, pode-se buscar por formas de modulá-los, como por exemplo, utilizando fármacos, e também através da compreensão da influência dos fatores ambientais, para que assim seja possível delinear hábitos individuais que contribuam para a prevenção da doença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651BD" w:rsidRDefault="00FE03BA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Em relação à </w:t>
      </w:r>
      <w:proofErr w:type="spellStart"/>
      <w:r>
        <w:rPr>
          <w:rFonts w:ascii="Calibri" w:hAnsi="Calibri" w:cs="Calibri"/>
        </w:rPr>
        <w:t>metilação</w:t>
      </w:r>
      <w:proofErr w:type="spellEnd"/>
      <w:r>
        <w:rPr>
          <w:rFonts w:ascii="Calibri" w:hAnsi="Calibri" w:cs="Calibri"/>
        </w:rPr>
        <w:t xml:space="preserve"> do DNA, estudos mostram que </w:t>
      </w:r>
      <w:r w:rsidR="009C0EE8">
        <w:rPr>
          <w:rFonts w:ascii="Calibri" w:hAnsi="Calibri" w:cs="Calibri"/>
        </w:rPr>
        <w:t xml:space="preserve">seria interessante aumentar a viabilidade de metionina, através de fontes na dieta, como a vitamina B12 e os </w:t>
      </w:r>
      <w:proofErr w:type="spellStart"/>
      <w:r w:rsidR="009C0EE8">
        <w:rPr>
          <w:rFonts w:ascii="Calibri" w:hAnsi="Calibri" w:cs="Calibri"/>
        </w:rPr>
        <w:t>folatos</w:t>
      </w:r>
      <w:proofErr w:type="spellEnd"/>
      <w:r w:rsidR="009C0EE8">
        <w:rPr>
          <w:rFonts w:ascii="Calibri" w:hAnsi="Calibri" w:cs="Calibri"/>
        </w:rPr>
        <w:t xml:space="preserve">, para que dessa forma a expressão da proteína amiloide e </w:t>
      </w:r>
      <w:proofErr w:type="spellStart"/>
      <w:r w:rsidR="009C0EE8">
        <w:rPr>
          <w:rFonts w:ascii="Calibri" w:hAnsi="Calibri" w:cs="Calibri"/>
        </w:rPr>
        <w:t>presenilina</w:t>
      </w:r>
      <w:proofErr w:type="spellEnd"/>
      <w:r w:rsidR="009C0EE8">
        <w:rPr>
          <w:rFonts w:ascii="Calibri" w:hAnsi="Calibri" w:cs="Calibri"/>
        </w:rPr>
        <w:t xml:space="preserve">, que participa do processo de </w:t>
      </w:r>
      <w:proofErr w:type="spellStart"/>
      <w:r w:rsidR="009C0EE8">
        <w:rPr>
          <w:rFonts w:ascii="Calibri" w:hAnsi="Calibri" w:cs="Calibri"/>
        </w:rPr>
        <w:t>neurodegeneração</w:t>
      </w:r>
      <w:proofErr w:type="spellEnd"/>
      <w:r w:rsidR="009C0EE8">
        <w:rPr>
          <w:rFonts w:ascii="Calibri" w:hAnsi="Calibri" w:cs="Calibri"/>
        </w:rPr>
        <w:t xml:space="preserve">, diminua através da </w:t>
      </w:r>
      <w:proofErr w:type="spellStart"/>
      <w:r w:rsidR="009C0EE8">
        <w:rPr>
          <w:rFonts w:ascii="Calibri" w:hAnsi="Calibri" w:cs="Calibri"/>
        </w:rPr>
        <w:t>metilação</w:t>
      </w:r>
      <w:proofErr w:type="spellEnd"/>
      <w:r w:rsidR="009C0EE8">
        <w:rPr>
          <w:rFonts w:ascii="Calibri" w:hAnsi="Calibri" w:cs="Calibri"/>
        </w:rPr>
        <w:t xml:space="preserve"> dos genes. Além dessa estratégia, também pode-se utilizar inibidores da enzima DNMT, para modular farmacologicamente a </w:t>
      </w:r>
      <w:proofErr w:type="spellStart"/>
      <w:r w:rsidR="009C0EE8">
        <w:rPr>
          <w:rFonts w:ascii="Calibri" w:hAnsi="Calibri" w:cs="Calibri"/>
        </w:rPr>
        <w:t>metilação</w:t>
      </w:r>
      <w:proofErr w:type="spellEnd"/>
      <w:r w:rsidR="009C0EE8">
        <w:rPr>
          <w:rFonts w:ascii="Calibri" w:hAnsi="Calibri" w:cs="Calibri"/>
        </w:rPr>
        <w:t xml:space="preserve"> dos genes envolvidos com o risco de desenvolver a doença. </w:t>
      </w:r>
      <w:r w:rsidR="002F08BA">
        <w:rPr>
          <w:rFonts w:ascii="Calibri" w:hAnsi="Calibri" w:cs="Calibri"/>
        </w:rPr>
        <w:t xml:space="preserve">Outro alvo de atuação seria a modificação das histonas, em que se pode considerar o uso de inibidores das </w:t>
      </w:r>
      <w:proofErr w:type="spellStart"/>
      <w:r w:rsidR="002F08BA">
        <w:rPr>
          <w:rFonts w:ascii="Calibri" w:hAnsi="Calibri" w:cs="Calibri"/>
        </w:rPr>
        <w:t>desacetilases</w:t>
      </w:r>
      <w:proofErr w:type="spellEnd"/>
      <w:r w:rsidR="002F08BA">
        <w:rPr>
          <w:rFonts w:ascii="Calibri" w:hAnsi="Calibri" w:cs="Calibri"/>
        </w:rPr>
        <w:t xml:space="preserve">, como o ácido </w:t>
      </w:r>
      <w:proofErr w:type="spellStart"/>
      <w:r w:rsidR="002F08BA">
        <w:rPr>
          <w:rFonts w:ascii="Calibri" w:hAnsi="Calibri" w:cs="Calibri"/>
        </w:rPr>
        <w:t>valpróico</w:t>
      </w:r>
      <w:proofErr w:type="spellEnd"/>
      <w:r w:rsidR="002F08BA">
        <w:rPr>
          <w:rFonts w:ascii="Calibri" w:hAnsi="Calibri" w:cs="Calibri"/>
        </w:rPr>
        <w:t xml:space="preserve">, </w:t>
      </w:r>
      <w:proofErr w:type="spellStart"/>
      <w:r w:rsidR="002F08BA">
        <w:rPr>
          <w:rFonts w:ascii="Calibri" w:hAnsi="Calibri" w:cs="Calibri"/>
        </w:rPr>
        <w:t>vorinostat</w:t>
      </w:r>
      <w:proofErr w:type="spellEnd"/>
      <w:r w:rsidR="002F08BA">
        <w:rPr>
          <w:rFonts w:ascii="Calibri" w:hAnsi="Calibri" w:cs="Calibri"/>
        </w:rPr>
        <w:t xml:space="preserve"> (SAHA), nicotinamida, que já são</w:t>
      </w:r>
      <w:r w:rsidR="00036D2D">
        <w:rPr>
          <w:rFonts w:ascii="Calibri" w:hAnsi="Calibri" w:cs="Calibri"/>
        </w:rPr>
        <w:t xml:space="preserve"> substâncias utilizada</w:t>
      </w:r>
      <w:r w:rsidR="002F08BA">
        <w:rPr>
          <w:rFonts w:ascii="Calibri" w:hAnsi="Calibri" w:cs="Calibri"/>
        </w:rPr>
        <w:t xml:space="preserve">s em outras doenças do sistema nervoso e mostram resultados animadores em modelos animais com DA. Através de sua ação farmacológica, podem ser capazes de prevenir a produção e </w:t>
      </w:r>
      <w:r w:rsidR="002F08BA">
        <w:rPr>
          <w:rFonts w:ascii="Calibri" w:hAnsi="Calibri" w:cs="Calibri"/>
        </w:rPr>
        <w:lastRenderedPageBreak/>
        <w:t xml:space="preserve">agregação de </w:t>
      </w:r>
      <w:r w:rsidR="002F08BA" w:rsidRPr="00F651BD">
        <w:rPr>
          <w:rFonts w:ascii="Calibri" w:hAnsi="Calibri" w:cs="Calibri"/>
          <w:color w:val="000000"/>
          <w:sz w:val="22"/>
          <w:szCs w:val="22"/>
        </w:rPr>
        <w:t xml:space="preserve">β </w:t>
      </w:r>
      <w:proofErr w:type="spellStart"/>
      <w:r w:rsidR="002F08BA" w:rsidRPr="00F651BD">
        <w:rPr>
          <w:rFonts w:ascii="Calibri" w:hAnsi="Calibri" w:cs="Calibri"/>
          <w:color w:val="000000"/>
          <w:sz w:val="22"/>
          <w:szCs w:val="22"/>
        </w:rPr>
        <w:t>amilóide</w:t>
      </w:r>
      <w:proofErr w:type="spellEnd"/>
      <w:r w:rsidR="002F08BA" w:rsidRPr="00F651BD">
        <w:rPr>
          <w:rFonts w:ascii="Calibri" w:hAnsi="Calibri" w:cs="Calibri"/>
          <w:color w:val="000000"/>
          <w:sz w:val="22"/>
          <w:szCs w:val="22"/>
        </w:rPr>
        <w:t xml:space="preserve"> (Aβ)</w:t>
      </w:r>
      <w:r w:rsidR="002F08BA">
        <w:rPr>
          <w:rFonts w:ascii="Calibri" w:hAnsi="Calibri" w:cs="Calibri"/>
          <w:color w:val="000000"/>
          <w:sz w:val="22"/>
          <w:szCs w:val="22"/>
        </w:rPr>
        <w:t xml:space="preserve"> e, também, manter a acetilação em genes importantes que estão envolvidos no bom funcionamento da memória.</w:t>
      </w:r>
    </w:p>
    <w:p w:rsidR="00C24623" w:rsidRPr="00F651BD" w:rsidRDefault="001C263E" w:rsidP="00F651BD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desafio para o tratamento farmacológico da doença é encontrar moléculas com propriedades que sejam capazes de atravessar a barreira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hematoencefálica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Os dois tipos de inibidores, de DNMT 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desacetilases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são moléculas com grande potencial, capazes de ultrapassar a barreira, mas ainda mostram alguns problemas relacionados 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citotoxicidade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baixa estabilidade química, sendo assim, ainda há a necessidade de buscar por novas soluções. Um exemplo, seria o desenvolvimento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nanopartículas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carreadoras de fármacos, que consigam passar através da BHE, que é um bom método para se considerar em uma terapia envolvendo RNA não codificadores, a qual </w:t>
      </w:r>
      <w:r w:rsidR="0080370B">
        <w:rPr>
          <w:rFonts w:ascii="Calibri" w:hAnsi="Calibri" w:cs="Calibri"/>
          <w:color w:val="000000"/>
          <w:sz w:val="22"/>
          <w:szCs w:val="22"/>
        </w:rPr>
        <w:t xml:space="preserve">é outra frente de abordagem </w:t>
      </w:r>
      <w:proofErr w:type="spellStart"/>
      <w:r w:rsidR="0080370B">
        <w:rPr>
          <w:rFonts w:ascii="Calibri" w:hAnsi="Calibri" w:cs="Calibri"/>
          <w:color w:val="000000"/>
          <w:sz w:val="22"/>
          <w:szCs w:val="22"/>
        </w:rPr>
        <w:t>epigenética</w:t>
      </w:r>
      <w:proofErr w:type="spellEnd"/>
      <w:r w:rsidR="0080370B">
        <w:rPr>
          <w:rFonts w:ascii="Calibri" w:hAnsi="Calibri" w:cs="Calibri"/>
          <w:color w:val="000000"/>
          <w:sz w:val="22"/>
          <w:szCs w:val="22"/>
        </w:rPr>
        <w:t xml:space="preserve">. Em estudos envolvendo a ação de </w:t>
      </w:r>
      <w:proofErr w:type="spellStart"/>
      <w:r w:rsidR="0080370B">
        <w:rPr>
          <w:rFonts w:ascii="Calibri" w:hAnsi="Calibri" w:cs="Calibri"/>
          <w:color w:val="000000"/>
          <w:sz w:val="22"/>
          <w:szCs w:val="22"/>
        </w:rPr>
        <w:t>miRNA</w:t>
      </w:r>
      <w:proofErr w:type="spellEnd"/>
      <w:r w:rsidR="0080370B">
        <w:rPr>
          <w:rFonts w:ascii="Calibri" w:hAnsi="Calibri" w:cs="Calibri"/>
          <w:color w:val="000000"/>
          <w:sz w:val="22"/>
          <w:szCs w:val="22"/>
        </w:rPr>
        <w:t xml:space="preserve">, foi observado que alguma dessas moléculas específicas possuem a capacidade de inibir a expressão da </w:t>
      </w:r>
      <w:r w:rsidR="0080370B" w:rsidRPr="00F651BD">
        <w:rPr>
          <w:rFonts w:ascii="Calibri" w:hAnsi="Calibri" w:cs="Calibri"/>
          <w:color w:val="000000"/>
          <w:sz w:val="22"/>
          <w:szCs w:val="22"/>
        </w:rPr>
        <w:t xml:space="preserve">proteína precursora </w:t>
      </w:r>
      <w:proofErr w:type="spellStart"/>
      <w:r w:rsidR="0080370B" w:rsidRPr="00F651BD">
        <w:rPr>
          <w:rFonts w:ascii="Calibri" w:hAnsi="Calibri" w:cs="Calibri"/>
          <w:color w:val="000000"/>
          <w:sz w:val="22"/>
          <w:szCs w:val="22"/>
        </w:rPr>
        <w:t>amilóide</w:t>
      </w:r>
      <w:proofErr w:type="spellEnd"/>
      <w:r w:rsidR="0080370B" w:rsidRPr="00F651BD">
        <w:rPr>
          <w:rFonts w:ascii="Calibri" w:hAnsi="Calibri" w:cs="Calibri"/>
          <w:color w:val="000000"/>
          <w:sz w:val="22"/>
          <w:szCs w:val="22"/>
        </w:rPr>
        <w:t xml:space="preserve"> (APP)</w:t>
      </w:r>
      <w:r w:rsidR="0080370B">
        <w:rPr>
          <w:rFonts w:ascii="Calibri" w:hAnsi="Calibri" w:cs="Calibri"/>
          <w:color w:val="000000"/>
          <w:sz w:val="22"/>
          <w:szCs w:val="22"/>
        </w:rPr>
        <w:t xml:space="preserve"> e de beta-</w:t>
      </w:r>
      <w:proofErr w:type="spellStart"/>
      <w:r w:rsidR="0080370B">
        <w:rPr>
          <w:rFonts w:ascii="Calibri" w:hAnsi="Calibri" w:cs="Calibri"/>
          <w:color w:val="000000"/>
          <w:sz w:val="22"/>
          <w:szCs w:val="22"/>
        </w:rPr>
        <w:t>secretase</w:t>
      </w:r>
      <w:proofErr w:type="spellEnd"/>
      <w:r w:rsidR="0080370B">
        <w:rPr>
          <w:rFonts w:ascii="Calibri" w:hAnsi="Calibri" w:cs="Calibri"/>
          <w:color w:val="000000"/>
          <w:sz w:val="22"/>
          <w:szCs w:val="22"/>
        </w:rPr>
        <w:t xml:space="preserve"> 1 (BACE1), enzima que cliva APP, além de </w:t>
      </w:r>
      <w:proofErr w:type="spellStart"/>
      <w:r w:rsidR="0080370B">
        <w:rPr>
          <w:rFonts w:ascii="Calibri" w:hAnsi="Calibri" w:cs="Calibri"/>
          <w:color w:val="000000"/>
          <w:sz w:val="22"/>
          <w:szCs w:val="22"/>
        </w:rPr>
        <w:t>miRNA</w:t>
      </w:r>
      <w:proofErr w:type="spellEnd"/>
      <w:r w:rsidR="0080370B">
        <w:rPr>
          <w:rFonts w:ascii="Calibri" w:hAnsi="Calibri" w:cs="Calibri"/>
          <w:color w:val="000000"/>
          <w:sz w:val="22"/>
          <w:szCs w:val="22"/>
        </w:rPr>
        <w:t xml:space="preserve"> reguladores que mostraram melhorar a função da memória e a densidade sináptica. </w:t>
      </w:r>
      <w:r w:rsidR="00E112A0">
        <w:rPr>
          <w:rFonts w:ascii="Calibri" w:hAnsi="Calibri" w:cs="Calibri"/>
          <w:color w:val="000000"/>
          <w:sz w:val="22"/>
          <w:szCs w:val="22"/>
        </w:rPr>
        <w:t xml:space="preserve">Portanto, torna-se evidente a importância do entendimento dos mecanismos </w:t>
      </w:r>
      <w:proofErr w:type="spellStart"/>
      <w:r w:rsidR="00E112A0">
        <w:rPr>
          <w:rFonts w:ascii="Calibri" w:hAnsi="Calibri" w:cs="Calibri"/>
          <w:color w:val="000000"/>
          <w:sz w:val="22"/>
          <w:szCs w:val="22"/>
        </w:rPr>
        <w:t>epigenéticos</w:t>
      </w:r>
      <w:proofErr w:type="spellEnd"/>
      <w:r w:rsidR="00E112A0">
        <w:rPr>
          <w:rFonts w:ascii="Calibri" w:hAnsi="Calibri" w:cs="Calibri"/>
          <w:color w:val="000000"/>
          <w:sz w:val="22"/>
          <w:szCs w:val="22"/>
        </w:rPr>
        <w:t xml:space="preserve"> e, dos mecanismos regulatórios do genoma, para </w:t>
      </w:r>
      <w:r w:rsidR="00B15A29">
        <w:rPr>
          <w:rFonts w:ascii="Calibri" w:hAnsi="Calibri" w:cs="Calibri"/>
          <w:color w:val="000000"/>
          <w:sz w:val="22"/>
          <w:szCs w:val="22"/>
        </w:rPr>
        <w:t>que mais pesquisas sejam realizadas e possam contribuir na criação de novos métodos e tratamentos para patologias de mecanismos complexos, e com forte atuação de fatores genéticos, como a doença de Alzheimer.</w:t>
      </w:r>
    </w:p>
    <w:p w:rsidR="00D05434" w:rsidRDefault="00D05434" w:rsidP="00D05434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D05434" w:rsidRPr="00F651BD" w:rsidRDefault="00D05434" w:rsidP="00D05434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Link do artigo: </w:t>
      </w:r>
      <w:hyperlink r:id="rId5" w:history="1">
        <w:r>
          <w:rPr>
            <w:rStyle w:val="Hyperlink"/>
          </w:rPr>
          <w:t>https://www.ncbi.nlm.nih.gov/pmc/articles/PMC6283895/</w:t>
        </w:r>
      </w:hyperlink>
    </w:p>
    <w:p w:rsidR="000171C2" w:rsidRDefault="000171C2" w:rsidP="000171C2">
      <w:pPr>
        <w:spacing w:line="360" w:lineRule="auto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685B2E" w:rsidRPr="00685B2E" w:rsidRDefault="00685B2E" w:rsidP="000171C2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685B2E" w:rsidRDefault="00685B2E" w:rsidP="00685B2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685B2E" w:rsidRPr="00685B2E" w:rsidRDefault="00685B2E" w:rsidP="00685B2E">
      <w:pPr>
        <w:spacing w:line="360" w:lineRule="auto"/>
        <w:rPr>
          <w:sz w:val="24"/>
          <w:szCs w:val="24"/>
        </w:rPr>
      </w:pPr>
    </w:p>
    <w:sectPr w:rsidR="00685B2E" w:rsidRPr="00685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431B8"/>
    <w:multiLevelType w:val="hybridMultilevel"/>
    <w:tmpl w:val="457E49EC"/>
    <w:lvl w:ilvl="0" w:tplc="EDDA49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E"/>
    <w:rsid w:val="000171C2"/>
    <w:rsid w:val="00036D2D"/>
    <w:rsid w:val="001C263E"/>
    <w:rsid w:val="00273735"/>
    <w:rsid w:val="002E7BF9"/>
    <w:rsid w:val="002F08BA"/>
    <w:rsid w:val="00350358"/>
    <w:rsid w:val="00425C69"/>
    <w:rsid w:val="004D59D2"/>
    <w:rsid w:val="00685B2E"/>
    <w:rsid w:val="006E761E"/>
    <w:rsid w:val="007C7948"/>
    <w:rsid w:val="007D7BEF"/>
    <w:rsid w:val="0080370B"/>
    <w:rsid w:val="009C0EE8"/>
    <w:rsid w:val="00B15A29"/>
    <w:rsid w:val="00B726AF"/>
    <w:rsid w:val="00C24623"/>
    <w:rsid w:val="00C452A4"/>
    <w:rsid w:val="00D05434"/>
    <w:rsid w:val="00E112A0"/>
    <w:rsid w:val="00E91135"/>
    <w:rsid w:val="00F651B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5972-EEB3-4FD7-9FDA-5AD4D7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5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6283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Itautec</dc:creator>
  <cp:keywords/>
  <dc:description/>
  <cp:lastModifiedBy>Itautec</cp:lastModifiedBy>
  <cp:revision>14</cp:revision>
  <dcterms:created xsi:type="dcterms:W3CDTF">2020-06-15T19:13:00Z</dcterms:created>
  <dcterms:modified xsi:type="dcterms:W3CDTF">2020-06-16T18:49:00Z</dcterms:modified>
</cp:coreProperties>
</file>