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2FDE" w14:textId="77777777" w:rsidR="008B090E" w:rsidRPr="008758B5" w:rsidRDefault="008B090E" w:rsidP="008B090E">
      <w:pPr>
        <w:jc w:val="center"/>
        <w:rPr>
          <w:rFonts w:ascii="Arial" w:hAnsi="Arial"/>
          <w:b/>
          <w:sz w:val="28"/>
          <w:szCs w:val="28"/>
        </w:rPr>
      </w:pPr>
      <w:proofErr w:type="spellStart"/>
      <w:r w:rsidRPr="008758B5">
        <w:rPr>
          <w:rFonts w:ascii="Arial" w:hAnsi="Arial"/>
          <w:b/>
          <w:sz w:val="28"/>
          <w:szCs w:val="28"/>
        </w:rPr>
        <w:t>LiGEA</w:t>
      </w:r>
      <w:proofErr w:type="spellEnd"/>
    </w:p>
    <w:p w14:paraId="44C140FF" w14:textId="77777777" w:rsidR="008B090E" w:rsidRPr="008758B5" w:rsidRDefault="008B090E" w:rsidP="008B090E">
      <w:pPr>
        <w:jc w:val="center"/>
        <w:rPr>
          <w:rFonts w:ascii="Arial" w:hAnsi="Arial"/>
          <w:b/>
          <w:sz w:val="28"/>
          <w:szCs w:val="28"/>
        </w:rPr>
      </w:pPr>
      <w:r w:rsidRPr="008758B5">
        <w:rPr>
          <w:rFonts w:ascii="Arial" w:hAnsi="Arial"/>
          <w:b/>
          <w:sz w:val="28"/>
          <w:szCs w:val="28"/>
        </w:rPr>
        <w:t>0440107 Dinâmica do Sistema Terra 1</w:t>
      </w:r>
    </w:p>
    <w:p w14:paraId="09143E65" w14:textId="713D29DA" w:rsidR="008B090E" w:rsidRDefault="008B090E" w:rsidP="008B090E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Descrição de rochas ígneas</w:t>
      </w:r>
    </w:p>
    <w:p w14:paraId="31B1BD21" w14:textId="6320BE00" w:rsidR="008B090E" w:rsidRDefault="00552008" w:rsidP="008B090E">
      <w:pPr>
        <w:jc w:val="center"/>
      </w:pPr>
      <w:r>
        <w:t>(não substitui a observação presencial das amostras)</w:t>
      </w:r>
    </w:p>
    <w:p w14:paraId="23AB472D" w14:textId="77777777" w:rsidR="00580D64" w:rsidRDefault="00580D64" w:rsidP="008B090E">
      <w:pPr>
        <w:jc w:val="center"/>
        <w:rPr>
          <w:b/>
          <w:bCs/>
          <w:sz w:val="22"/>
        </w:rPr>
      </w:pPr>
    </w:p>
    <w:p w14:paraId="63506365" w14:textId="77777777" w:rsidR="00552008" w:rsidRDefault="00552008" w:rsidP="008B090E">
      <w:pPr>
        <w:jc w:val="center"/>
        <w:rPr>
          <w:b/>
          <w:bCs/>
          <w:sz w:val="22"/>
        </w:rPr>
      </w:pPr>
    </w:p>
    <w:p w14:paraId="6E3866E4" w14:textId="77777777" w:rsidR="00BE00F5" w:rsidRDefault="00BE00F5" w:rsidP="008B090E">
      <w:pPr>
        <w:jc w:val="center"/>
        <w:rPr>
          <w:b/>
          <w:bCs/>
          <w:sz w:val="22"/>
        </w:rPr>
      </w:pPr>
    </w:p>
    <w:p w14:paraId="2E8CAE9E" w14:textId="6404B547" w:rsidR="00580D64" w:rsidRDefault="00580D64" w:rsidP="00BE00F5">
      <w:pPr>
        <w:rPr>
          <w:b/>
          <w:bCs/>
          <w:sz w:val="22"/>
        </w:rPr>
      </w:pPr>
      <w:r>
        <w:rPr>
          <w:b/>
          <w:bCs/>
          <w:sz w:val="22"/>
        </w:rPr>
        <w:t>Aluno:___________________________________________________________________________Data: maio/2020</w:t>
      </w:r>
    </w:p>
    <w:p w14:paraId="6613B1EC" w14:textId="77777777" w:rsidR="00580D64" w:rsidRDefault="00580D64" w:rsidP="00BE00F5">
      <w:pPr>
        <w:rPr>
          <w:b/>
          <w:bCs/>
          <w:sz w:val="22"/>
        </w:rPr>
      </w:pPr>
    </w:p>
    <w:p w14:paraId="7CD64FC7" w14:textId="77777777" w:rsidR="00580D64" w:rsidRDefault="00580D64" w:rsidP="00BE00F5">
      <w:pPr>
        <w:rPr>
          <w:sz w:val="22"/>
          <w:szCs w:val="22"/>
        </w:rPr>
      </w:pPr>
    </w:p>
    <w:p w14:paraId="0F7AA262" w14:textId="7A685CD6" w:rsidR="0087742E" w:rsidRDefault="00552008" w:rsidP="000C0BC3">
      <w:pPr>
        <w:spacing w:line="276" w:lineRule="auto"/>
        <w:rPr>
          <w:sz w:val="22"/>
          <w:szCs w:val="22"/>
        </w:rPr>
      </w:pPr>
      <w:r w:rsidRPr="00552008">
        <w:rPr>
          <w:sz w:val="22"/>
          <w:szCs w:val="22"/>
        </w:rPr>
        <w:t xml:space="preserve">A </w:t>
      </w:r>
      <w:proofErr w:type="spellStart"/>
      <w:r w:rsidRPr="00241B45">
        <w:rPr>
          <w:b/>
          <w:sz w:val="22"/>
          <w:szCs w:val="22"/>
        </w:rPr>
        <w:t>Litoteca</w:t>
      </w:r>
      <w:proofErr w:type="spellEnd"/>
      <w:r w:rsidRPr="00241B45">
        <w:rPr>
          <w:b/>
          <w:sz w:val="22"/>
          <w:szCs w:val="22"/>
        </w:rPr>
        <w:t xml:space="preserve"> do Instituto de Geociências da USP</w:t>
      </w:r>
      <w:r w:rsidRPr="00552008">
        <w:rPr>
          <w:sz w:val="22"/>
          <w:szCs w:val="22"/>
        </w:rPr>
        <w:t xml:space="preserve">, vinculado ao Museu de Geociências, foi criada recentemente para preservar o acervo científico de rochas, minerais e minérios das pesquisas </w:t>
      </w:r>
      <w:r w:rsidR="0087742E" w:rsidRPr="00552008">
        <w:rPr>
          <w:sz w:val="22"/>
          <w:szCs w:val="22"/>
        </w:rPr>
        <w:t>realizadas</w:t>
      </w:r>
      <w:r w:rsidR="0087742E">
        <w:rPr>
          <w:sz w:val="22"/>
          <w:szCs w:val="22"/>
        </w:rPr>
        <w:t xml:space="preserve"> neste instituto</w:t>
      </w:r>
      <w:r w:rsidR="00AE0855">
        <w:rPr>
          <w:sz w:val="22"/>
          <w:szCs w:val="22"/>
        </w:rPr>
        <w:t>.</w:t>
      </w:r>
    </w:p>
    <w:p w14:paraId="1AE8B028" w14:textId="7F605D73" w:rsidR="00552008" w:rsidRPr="00552008" w:rsidRDefault="00552008" w:rsidP="000C0BC3">
      <w:pPr>
        <w:spacing w:line="276" w:lineRule="auto"/>
        <w:rPr>
          <w:sz w:val="22"/>
          <w:szCs w:val="22"/>
        </w:rPr>
      </w:pPr>
      <w:r w:rsidRPr="00552008">
        <w:rPr>
          <w:sz w:val="22"/>
          <w:szCs w:val="22"/>
        </w:rPr>
        <w:t xml:space="preserve">Na atividade prática a seguir, vamos observar rochas ígneas catalogadas na </w:t>
      </w:r>
      <w:proofErr w:type="spellStart"/>
      <w:r w:rsidRPr="00552008">
        <w:rPr>
          <w:sz w:val="22"/>
          <w:szCs w:val="22"/>
        </w:rPr>
        <w:t>Litoteca</w:t>
      </w:r>
      <w:proofErr w:type="spellEnd"/>
      <w:r w:rsidRPr="00552008">
        <w:rPr>
          <w:sz w:val="22"/>
          <w:szCs w:val="22"/>
        </w:rPr>
        <w:t xml:space="preserve"> e cujas fotos de alta resolução estão disponíveis na internet (</w:t>
      </w:r>
      <w:hyperlink r:id="rId6" w:history="1">
        <w:r w:rsidRPr="00552008">
          <w:rPr>
            <w:rStyle w:val="Hyperlink"/>
            <w:sz w:val="22"/>
            <w:szCs w:val="22"/>
          </w:rPr>
          <w:t>http://litoteca.igc.usp.br</w:t>
        </w:r>
      </w:hyperlink>
      <w:r w:rsidRPr="00552008">
        <w:rPr>
          <w:sz w:val="22"/>
          <w:szCs w:val="22"/>
        </w:rPr>
        <w:t>).</w:t>
      </w:r>
      <w:r w:rsidR="00DF0329">
        <w:rPr>
          <w:sz w:val="22"/>
          <w:szCs w:val="22"/>
        </w:rPr>
        <w:t xml:space="preserve"> Use o </w:t>
      </w:r>
      <w:r w:rsidR="0087742E">
        <w:rPr>
          <w:sz w:val="22"/>
          <w:szCs w:val="22"/>
        </w:rPr>
        <w:t>z</w:t>
      </w:r>
      <w:r w:rsidR="00DF0329">
        <w:rPr>
          <w:sz w:val="22"/>
          <w:szCs w:val="22"/>
        </w:rPr>
        <w:t>oom se necessário.</w:t>
      </w:r>
    </w:p>
    <w:p w14:paraId="6BBAA6BA" w14:textId="77777777" w:rsidR="00552008" w:rsidRDefault="00552008" w:rsidP="000C0BC3">
      <w:pPr>
        <w:spacing w:line="276" w:lineRule="auto"/>
        <w:rPr>
          <w:sz w:val="22"/>
          <w:szCs w:val="22"/>
        </w:rPr>
      </w:pPr>
    </w:p>
    <w:p w14:paraId="04D01E36" w14:textId="77777777" w:rsidR="00BE00F5" w:rsidRPr="00552008" w:rsidRDefault="00BE00F5" w:rsidP="000C0BC3">
      <w:pPr>
        <w:spacing w:line="276" w:lineRule="auto"/>
        <w:rPr>
          <w:sz w:val="22"/>
          <w:szCs w:val="22"/>
        </w:rPr>
      </w:pPr>
    </w:p>
    <w:p w14:paraId="1962B5FA" w14:textId="147E236D" w:rsidR="00552008" w:rsidRDefault="00241B45" w:rsidP="000C0BC3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 w:rsidRPr="00241B45">
        <w:rPr>
          <w:bCs/>
          <w:sz w:val="22"/>
          <w:szCs w:val="22"/>
        </w:rPr>
        <w:t xml:space="preserve">Observe as </w:t>
      </w:r>
      <w:r>
        <w:rPr>
          <w:bCs/>
          <w:sz w:val="22"/>
          <w:szCs w:val="22"/>
        </w:rPr>
        <w:t>fotos das amostras</w:t>
      </w:r>
      <w:r w:rsidR="00ED77D0">
        <w:rPr>
          <w:bCs/>
          <w:sz w:val="22"/>
          <w:szCs w:val="22"/>
        </w:rPr>
        <w:t xml:space="preserve"> </w:t>
      </w:r>
      <w:r w:rsidR="00ED77D0" w:rsidRPr="00ED77D0">
        <w:rPr>
          <w:sz w:val="22"/>
          <w:szCs w:val="22"/>
        </w:rPr>
        <w:t>nos links abaixo</w:t>
      </w:r>
      <w:r w:rsidR="00ED77D0">
        <w:rPr>
          <w:sz w:val="22"/>
          <w:szCs w:val="22"/>
        </w:rPr>
        <w:t xml:space="preserve">. </w:t>
      </w:r>
      <w:r w:rsidR="00ED77D0" w:rsidRPr="00ED77D0">
        <w:rPr>
          <w:sz w:val="22"/>
          <w:szCs w:val="22"/>
        </w:rPr>
        <w:t>Procure identificar os minerais presentes, em particular quartzo</w:t>
      </w:r>
      <w:r w:rsidR="00ED77D0">
        <w:rPr>
          <w:sz w:val="22"/>
          <w:szCs w:val="22"/>
        </w:rPr>
        <w:t xml:space="preserve"> (geralmente incolor/tran</w:t>
      </w:r>
      <w:r w:rsidR="00F14113">
        <w:rPr>
          <w:sz w:val="22"/>
          <w:szCs w:val="22"/>
        </w:rPr>
        <w:t>s</w:t>
      </w:r>
      <w:r w:rsidR="00ED77D0">
        <w:rPr>
          <w:sz w:val="22"/>
          <w:szCs w:val="22"/>
        </w:rPr>
        <w:t>parente, cinza, brilho vítreo e sem clivagens)</w:t>
      </w:r>
      <w:r w:rsidR="00ED77D0" w:rsidRPr="00ED77D0">
        <w:rPr>
          <w:sz w:val="22"/>
          <w:szCs w:val="22"/>
        </w:rPr>
        <w:t>, feldspatos</w:t>
      </w:r>
      <w:r w:rsidR="00F14113">
        <w:rPr>
          <w:sz w:val="22"/>
          <w:szCs w:val="22"/>
        </w:rPr>
        <w:t xml:space="preserve"> (geralmente branco, beg</w:t>
      </w:r>
      <w:r w:rsidR="00ED77D0">
        <w:rPr>
          <w:sz w:val="22"/>
          <w:szCs w:val="22"/>
        </w:rPr>
        <w:t>e, cinza ou marrom, brilho resinoso, com clivagens) e</w:t>
      </w:r>
      <w:r w:rsidR="00ED77D0" w:rsidRPr="00ED77D0">
        <w:rPr>
          <w:sz w:val="22"/>
          <w:szCs w:val="22"/>
        </w:rPr>
        <w:t xml:space="preserve"> minerais </w:t>
      </w:r>
      <w:proofErr w:type="spellStart"/>
      <w:r w:rsidR="00ED77D0" w:rsidRPr="00ED77D0">
        <w:rPr>
          <w:sz w:val="22"/>
          <w:szCs w:val="22"/>
        </w:rPr>
        <w:t>máficos</w:t>
      </w:r>
      <w:proofErr w:type="spellEnd"/>
      <w:r w:rsidR="00ED77D0">
        <w:rPr>
          <w:sz w:val="22"/>
          <w:szCs w:val="22"/>
        </w:rPr>
        <w:t xml:space="preserve"> (minerais pretos)</w:t>
      </w:r>
      <w:r w:rsidR="00ED77D0" w:rsidRPr="00ED77D0">
        <w:rPr>
          <w:sz w:val="22"/>
          <w:szCs w:val="22"/>
        </w:rPr>
        <w:t>.</w:t>
      </w:r>
    </w:p>
    <w:p w14:paraId="1951DED4" w14:textId="77777777" w:rsidR="000F6D7F" w:rsidRDefault="000F6D7F" w:rsidP="00241B45">
      <w:pPr>
        <w:rPr>
          <w:bCs/>
          <w:sz w:val="22"/>
          <w:szCs w:val="22"/>
        </w:rPr>
      </w:pPr>
    </w:p>
    <w:p w14:paraId="1F14343F" w14:textId="0CEF9515" w:rsidR="00241B45" w:rsidRDefault="00241B45" w:rsidP="00DF0329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bCs/>
          <w:sz w:val="22"/>
          <w:szCs w:val="22"/>
        </w:rPr>
      </w:pPr>
      <w:r w:rsidRPr="00241B45">
        <w:rPr>
          <w:b/>
          <w:bCs/>
          <w:sz w:val="22"/>
          <w:szCs w:val="22"/>
        </w:rPr>
        <w:t xml:space="preserve">Amostra </w:t>
      </w:r>
      <w:r w:rsidRPr="00241B45">
        <w:rPr>
          <w:b/>
          <w:bCs/>
          <w:sz w:val="22"/>
          <w:szCs w:val="22"/>
          <w:lang w:val="en-US"/>
        </w:rPr>
        <w:t>E-40E</w:t>
      </w:r>
      <w:r w:rsidRPr="002A6748">
        <w:rPr>
          <w:bCs/>
          <w:sz w:val="22"/>
          <w:szCs w:val="22"/>
          <w:lang w:val="en-US"/>
        </w:rPr>
        <w:t>:</w:t>
      </w:r>
      <w:r w:rsidRPr="00241B45">
        <w:rPr>
          <w:bCs/>
          <w:sz w:val="22"/>
          <w:szCs w:val="22"/>
          <w:lang w:val="en-US"/>
        </w:rPr>
        <w:t xml:space="preserve"> </w:t>
      </w:r>
      <w:proofErr w:type="spellStart"/>
      <w:r w:rsidRPr="00241B45">
        <w:rPr>
          <w:bCs/>
          <w:sz w:val="22"/>
          <w:szCs w:val="22"/>
          <w:lang w:val="en-US"/>
        </w:rPr>
        <w:t>Coleção</w:t>
      </w:r>
      <w:proofErr w:type="spellEnd"/>
      <w:r w:rsidRPr="00241B45">
        <w:rPr>
          <w:bCs/>
          <w:sz w:val="22"/>
          <w:szCs w:val="22"/>
          <w:lang w:val="en-US"/>
        </w:rPr>
        <w:t xml:space="preserve"> </w:t>
      </w:r>
      <w:proofErr w:type="spellStart"/>
      <w:r w:rsidRPr="00241B45">
        <w:rPr>
          <w:bCs/>
          <w:sz w:val="22"/>
          <w:szCs w:val="22"/>
          <w:lang w:val="en-US"/>
        </w:rPr>
        <w:t>Embu</w:t>
      </w:r>
      <w:proofErr w:type="spellEnd"/>
      <w:r w:rsidRPr="00241B45">
        <w:rPr>
          <w:bCs/>
          <w:sz w:val="22"/>
          <w:szCs w:val="22"/>
          <w:lang w:val="en-US"/>
        </w:rPr>
        <w:t xml:space="preserve"> - Adriana </w:t>
      </w:r>
      <w:proofErr w:type="spellStart"/>
      <w:r w:rsidRPr="00241B45">
        <w:rPr>
          <w:bCs/>
          <w:sz w:val="22"/>
          <w:szCs w:val="22"/>
          <w:lang w:val="en-US"/>
        </w:rPr>
        <w:t>Alves</w:t>
      </w:r>
      <w:proofErr w:type="spellEnd"/>
      <w:r w:rsidRPr="00241B45">
        <w:rPr>
          <w:bCs/>
          <w:sz w:val="22"/>
          <w:szCs w:val="22"/>
          <w:lang w:val="en-US"/>
        </w:rPr>
        <w:t xml:space="preserve"> - São Paulo/</w:t>
      </w:r>
      <w:proofErr w:type="spellStart"/>
      <w:r w:rsidRPr="00241B45">
        <w:rPr>
          <w:bCs/>
          <w:sz w:val="22"/>
          <w:szCs w:val="22"/>
          <w:lang w:val="en-US"/>
        </w:rPr>
        <w:t>Brasil</w:t>
      </w:r>
      <w:proofErr w:type="spellEnd"/>
      <w:r w:rsidRPr="00241B45">
        <w:rPr>
          <w:bCs/>
          <w:sz w:val="22"/>
          <w:szCs w:val="22"/>
          <w:lang w:val="en-US"/>
        </w:rPr>
        <w:br/>
      </w:r>
      <w:hyperlink r:id="rId7" w:history="1">
        <w:r w:rsidRPr="00241B45">
          <w:rPr>
            <w:rStyle w:val="Hyperlink"/>
            <w:bCs/>
            <w:sz w:val="22"/>
            <w:szCs w:val="22"/>
          </w:rPr>
          <w:t>http://litoteca.igc.usp.br/files/original/ebc3e33826adc371944edd1424a902ec.JPG</w:t>
        </w:r>
      </w:hyperlink>
    </w:p>
    <w:p w14:paraId="645A4354" w14:textId="70CA2178" w:rsidR="00241B45" w:rsidRPr="00241B45" w:rsidRDefault="00241B45" w:rsidP="00DF0329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bCs/>
          <w:sz w:val="22"/>
          <w:szCs w:val="22"/>
        </w:rPr>
      </w:pPr>
      <w:r w:rsidRPr="00241B45">
        <w:rPr>
          <w:b/>
          <w:bCs/>
          <w:sz w:val="22"/>
          <w:szCs w:val="22"/>
        </w:rPr>
        <w:t>Amostra ATI-130b</w:t>
      </w:r>
      <w:r w:rsidRPr="00241B45">
        <w:rPr>
          <w:bCs/>
          <w:sz w:val="22"/>
          <w:szCs w:val="22"/>
        </w:rPr>
        <w:t xml:space="preserve">: Coleção Atibaia - </w:t>
      </w:r>
      <w:proofErr w:type="spellStart"/>
      <w:r w:rsidRPr="00241B45">
        <w:rPr>
          <w:bCs/>
          <w:sz w:val="22"/>
          <w:szCs w:val="22"/>
        </w:rPr>
        <w:t>Horstpeter</w:t>
      </w:r>
      <w:proofErr w:type="spellEnd"/>
      <w:r w:rsidRPr="00241B45">
        <w:rPr>
          <w:bCs/>
          <w:sz w:val="22"/>
          <w:szCs w:val="22"/>
        </w:rPr>
        <w:t xml:space="preserve"> </w:t>
      </w:r>
      <w:proofErr w:type="spellStart"/>
      <w:r w:rsidRPr="00241B45">
        <w:rPr>
          <w:bCs/>
          <w:sz w:val="22"/>
          <w:szCs w:val="22"/>
        </w:rPr>
        <w:t>Ulbrich</w:t>
      </w:r>
      <w:proofErr w:type="spellEnd"/>
      <w:r w:rsidRPr="00241B45">
        <w:rPr>
          <w:bCs/>
          <w:sz w:val="22"/>
          <w:szCs w:val="22"/>
        </w:rPr>
        <w:t xml:space="preserve"> </w:t>
      </w:r>
      <w:r w:rsidR="00F840F8">
        <w:rPr>
          <w:bCs/>
          <w:sz w:val="22"/>
          <w:szCs w:val="22"/>
        </w:rPr>
        <w:t xml:space="preserve">- </w:t>
      </w:r>
      <w:r w:rsidR="00F840F8" w:rsidRPr="00241B45">
        <w:rPr>
          <w:bCs/>
          <w:sz w:val="22"/>
          <w:szCs w:val="22"/>
        </w:rPr>
        <w:t>São Paulo/Brasil</w:t>
      </w:r>
      <w:r>
        <w:rPr>
          <w:bCs/>
          <w:sz w:val="22"/>
          <w:szCs w:val="22"/>
        </w:rPr>
        <w:br/>
      </w:r>
      <w:hyperlink r:id="rId8" w:history="1">
        <w:r w:rsidRPr="00DF0329">
          <w:rPr>
            <w:rStyle w:val="Hyperlink"/>
            <w:bCs/>
            <w:sz w:val="22"/>
            <w:szCs w:val="22"/>
          </w:rPr>
          <w:t>http://litoteca.igc.usp.br/files/original/f2b5ee6ca6b44eb379613a6d73ca3e4b.JPG</w:t>
        </w:r>
      </w:hyperlink>
    </w:p>
    <w:p w14:paraId="76A31322" w14:textId="04447F4F" w:rsidR="00C0169B" w:rsidRPr="00DF0329" w:rsidRDefault="00DF0329" w:rsidP="00DF0329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bCs/>
          <w:sz w:val="22"/>
          <w:szCs w:val="22"/>
        </w:rPr>
      </w:pPr>
      <w:r w:rsidRPr="00DF0329">
        <w:rPr>
          <w:b/>
          <w:bCs/>
          <w:sz w:val="22"/>
          <w:szCs w:val="22"/>
        </w:rPr>
        <w:t>Amostra CJ-1</w:t>
      </w:r>
      <w:r w:rsidR="00D1737A">
        <w:rPr>
          <w:b/>
          <w:bCs/>
          <w:sz w:val="22"/>
          <w:szCs w:val="22"/>
        </w:rPr>
        <w:t>0</w:t>
      </w:r>
      <w:r w:rsidRPr="00DF0329">
        <w:rPr>
          <w:b/>
          <w:bCs/>
          <w:sz w:val="22"/>
          <w:szCs w:val="22"/>
        </w:rPr>
        <w:t>:</w:t>
      </w:r>
      <w:r w:rsidRPr="00DF0329">
        <w:rPr>
          <w:bCs/>
          <w:sz w:val="22"/>
          <w:szCs w:val="22"/>
        </w:rPr>
        <w:t xml:space="preserve"> Coleção Carajás - Vicente </w:t>
      </w:r>
      <w:proofErr w:type="spellStart"/>
      <w:r w:rsidRPr="00DF0329">
        <w:rPr>
          <w:bCs/>
          <w:sz w:val="22"/>
          <w:szCs w:val="22"/>
        </w:rPr>
        <w:t>Antonio</w:t>
      </w:r>
      <w:proofErr w:type="spellEnd"/>
      <w:r w:rsidRPr="00DF0329">
        <w:rPr>
          <w:bCs/>
          <w:sz w:val="22"/>
          <w:szCs w:val="22"/>
        </w:rPr>
        <w:t xml:space="preserve"> Vitorio </w:t>
      </w:r>
      <w:proofErr w:type="spellStart"/>
      <w:r w:rsidRPr="00DF0329">
        <w:rPr>
          <w:bCs/>
          <w:sz w:val="22"/>
          <w:szCs w:val="22"/>
        </w:rPr>
        <w:t>Girardi</w:t>
      </w:r>
      <w:proofErr w:type="spellEnd"/>
      <w:r w:rsidRPr="00DF0329">
        <w:rPr>
          <w:bCs/>
          <w:sz w:val="22"/>
          <w:szCs w:val="22"/>
        </w:rPr>
        <w:t xml:space="preserve"> – Pará/Brasil</w:t>
      </w:r>
      <w:r w:rsidRPr="00DF0329">
        <w:rPr>
          <w:bCs/>
          <w:sz w:val="22"/>
          <w:szCs w:val="22"/>
        </w:rPr>
        <w:br/>
      </w:r>
      <w:hyperlink r:id="rId9" w:history="1">
        <w:r w:rsidR="00D1737A" w:rsidRPr="00D1737A">
          <w:rPr>
            <w:rStyle w:val="Hyperlink"/>
            <w:bCs/>
            <w:sz w:val="22"/>
            <w:szCs w:val="22"/>
          </w:rPr>
          <w:t>http://litoteca.igc.usp.br/files/original/c039ad725bc7538eb8975b0515eda282.JPG</w:t>
        </w:r>
      </w:hyperlink>
    </w:p>
    <w:p w14:paraId="6E2CBAD5" w14:textId="1A180B87" w:rsidR="00DF0329" w:rsidRPr="00DF0329" w:rsidRDefault="00DF0329" w:rsidP="00DF0329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bCs/>
          <w:sz w:val="22"/>
          <w:szCs w:val="22"/>
        </w:rPr>
      </w:pPr>
      <w:r w:rsidRPr="00DF0329">
        <w:rPr>
          <w:b/>
          <w:bCs/>
          <w:sz w:val="22"/>
          <w:szCs w:val="22"/>
        </w:rPr>
        <w:t>Amostra CJ-16:</w:t>
      </w:r>
      <w:r w:rsidRPr="00DF0329">
        <w:rPr>
          <w:bCs/>
          <w:sz w:val="22"/>
          <w:szCs w:val="22"/>
        </w:rPr>
        <w:t xml:space="preserve"> Coleção Carajás - Vicente </w:t>
      </w:r>
      <w:proofErr w:type="spellStart"/>
      <w:r w:rsidRPr="00DF0329">
        <w:rPr>
          <w:bCs/>
          <w:sz w:val="22"/>
          <w:szCs w:val="22"/>
        </w:rPr>
        <w:t>Antonio</w:t>
      </w:r>
      <w:proofErr w:type="spellEnd"/>
      <w:r w:rsidRPr="00DF0329">
        <w:rPr>
          <w:bCs/>
          <w:sz w:val="22"/>
          <w:szCs w:val="22"/>
        </w:rPr>
        <w:t xml:space="preserve"> Vitorio </w:t>
      </w:r>
      <w:proofErr w:type="spellStart"/>
      <w:r w:rsidRPr="00DF0329">
        <w:rPr>
          <w:bCs/>
          <w:sz w:val="22"/>
          <w:szCs w:val="22"/>
        </w:rPr>
        <w:t>Girardi</w:t>
      </w:r>
      <w:proofErr w:type="spellEnd"/>
      <w:r w:rsidRPr="00DF0329">
        <w:rPr>
          <w:bCs/>
          <w:sz w:val="22"/>
          <w:szCs w:val="22"/>
        </w:rPr>
        <w:t xml:space="preserve"> – Pará/Brasil</w:t>
      </w:r>
      <w:r w:rsidRPr="00DF0329">
        <w:rPr>
          <w:bCs/>
          <w:sz w:val="22"/>
          <w:szCs w:val="22"/>
        </w:rPr>
        <w:br/>
      </w:r>
      <w:hyperlink r:id="rId10" w:history="1">
        <w:r w:rsidRPr="00DF0329">
          <w:rPr>
            <w:rStyle w:val="Hyperlink"/>
            <w:sz w:val="22"/>
            <w:szCs w:val="22"/>
          </w:rPr>
          <w:t>http://litoteca.igc.usp.br/files/original/99deb68019f4d2c2e9a0e34376ba02dc.JPG</w:t>
        </w:r>
      </w:hyperlink>
    </w:p>
    <w:p w14:paraId="095022FC" w14:textId="1ED669BF" w:rsidR="00DF0329" w:rsidRPr="00DF0329" w:rsidRDefault="00DF0329" w:rsidP="00DF0329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bCs/>
          <w:sz w:val="22"/>
          <w:szCs w:val="22"/>
        </w:rPr>
      </w:pPr>
      <w:r w:rsidRPr="00DF0329">
        <w:rPr>
          <w:b/>
          <w:bCs/>
          <w:sz w:val="22"/>
          <w:szCs w:val="22"/>
        </w:rPr>
        <w:t>Amostra CJ-107:</w:t>
      </w:r>
      <w:r w:rsidRPr="00DF0329">
        <w:rPr>
          <w:bCs/>
          <w:sz w:val="22"/>
          <w:szCs w:val="22"/>
        </w:rPr>
        <w:t xml:space="preserve"> Coleção Carajás - Vicente </w:t>
      </w:r>
      <w:proofErr w:type="spellStart"/>
      <w:r w:rsidRPr="00DF0329">
        <w:rPr>
          <w:bCs/>
          <w:sz w:val="22"/>
          <w:szCs w:val="22"/>
        </w:rPr>
        <w:t>Antonio</w:t>
      </w:r>
      <w:proofErr w:type="spellEnd"/>
      <w:r w:rsidRPr="00DF0329">
        <w:rPr>
          <w:bCs/>
          <w:sz w:val="22"/>
          <w:szCs w:val="22"/>
        </w:rPr>
        <w:t xml:space="preserve"> Vitorio </w:t>
      </w:r>
      <w:proofErr w:type="spellStart"/>
      <w:r w:rsidRPr="00DF0329">
        <w:rPr>
          <w:bCs/>
          <w:sz w:val="22"/>
          <w:szCs w:val="22"/>
        </w:rPr>
        <w:t>Girardi</w:t>
      </w:r>
      <w:proofErr w:type="spellEnd"/>
      <w:r w:rsidRPr="00DF0329">
        <w:rPr>
          <w:bCs/>
          <w:sz w:val="22"/>
          <w:szCs w:val="22"/>
        </w:rPr>
        <w:t xml:space="preserve"> – Pará/Brasil</w:t>
      </w:r>
      <w:r w:rsidRPr="00DF0329">
        <w:rPr>
          <w:bCs/>
          <w:sz w:val="22"/>
          <w:szCs w:val="22"/>
        </w:rPr>
        <w:br/>
      </w:r>
      <w:hyperlink r:id="rId11" w:history="1">
        <w:r w:rsidRPr="00DF0329">
          <w:rPr>
            <w:rStyle w:val="Hyperlink"/>
            <w:bCs/>
            <w:sz w:val="22"/>
            <w:szCs w:val="22"/>
          </w:rPr>
          <w:t>http://litoteca.igc.usp.br/files/original/126dcd6c72da734c7d14bcec218c670e.JPG</w:t>
        </w:r>
      </w:hyperlink>
    </w:p>
    <w:p w14:paraId="3D533AF8" w14:textId="0812BF4F" w:rsidR="00DF0329" w:rsidRPr="00DF0329" w:rsidRDefault="00DF0329" w:rsidP="00DF0329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bCs/>
          <w:sz w:val="22"/>
          <w:szCs w:val="22"/>
        </w:rPr>
      </w:pPr>
      <w:r w:rsidRPr="00DF0329">
        <w:rPr>
          <w:b/>
          <w:bCs/>
          <w:sz w:val="22"/>
          <w:szCs w:val="22"/>
        </w:rPr>
        <w:t>Amostra PD-418:</w:t>
      </w:r>
      <w:r w:rsidRPr="00DF0329">
        <w:rPr>
          <w:bCs/>
          <w:sz w:val="22"/>
          <w:szCs w:val="22"/>
        </w:rPr>
        <w:t xml:space="preserve"> Coleção Piedade - Valdecir </w:t>
      </w:r>
      <w:proofErr w:type="spellStart"/>
      <w:r w:rsidRPr="00DF0329">
        <w:rPr>
          <w:bCs/>
          <w:sz w:val="22"/>
          <w:szCs w:val="22"/>
        </w:rPr>
        <w:t>Janasi</w:t>
      </w:r>
      <w:proofErr w:type="spellEnd"/>
      <w:r w:rsidRPr="00DF0329">
        <w:rPr>
          <w:bCs/>
          <w:sz w:val="22"/>
          <w:szCs w:val="22"/>
        </w:rPr>
        <w:t xml:space="preserve"> - São Paulo/Brasil</w:t>
      </w:r>
      <w:r w:rsidRPr="00DF0329">
        <w:rPr>
          <w:bCs/>
          <w:sz w:val="22"/>
          <w:szCs w:val="22"/>
        </w:rPr>
        <w:br/>
      </w:r>
      <w:hyperlink r:id="rId12" w:history="1">
        <w:r w:rsidRPr="00DF0329">
          <w:rPr>
            <w:rStyle w:val="Hyperlink"/>
            <w:sz w:val="22"/>
            <w:szCs w:val="22"/>
          </w:rPr>
          <w:t>http://litoteca.igc.usp.br/files/original/3e046ca96af46b3f8ba845a25576d17f.JPG</w:t>
        </w:r>
      </w:hyperlink>
    </w:p>
    <w:p w14:paraId="60566734" w14:textId="6F090296" w:rsidR="00DF0329" w:rsidRPr="00B35AA1" w:rsidRDefault="005567A8" w:rsidP="00DF0329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Amostra PD-</w:t>
      </w:r>
      <w:r w:rsidR="00DF0329" w:rsidRPr="00DF0329">
        <w:rPr>
          <w:b/>
          <w:bCs/>
          <w:sz w:val="22"/>
          <w:szCs w:val="22"/>
        </w:rPr>
        <w:t xml:space="preserve">01: </w:t>
      </w:r>
      <w:r w:rsidR="00DF0329" w:rsidRPr="00DF0329">
        <w:rPr>
          <w:bCs/>
          <w:sz w:val="22"/>
          <w:szCs w:val="22"/>
        </w:rPr>
        <w:t xml:space="preserve">Coleção Piedade - Valdecir </w:t>
      </w:r>
      <w:proofErr w:type="spellStart"/>
      <w:r w:rsidR="00DF0329" w:rsidRPr="00DF0329">
        <w:rPr>
          <w:bCs/>
          <w:sz w:val="22"/>
          <w:szCs w:val="22"/>
        </w:rPr>
        <w:t>Janasi</w:t>
      </w:r>
      <w:proofErr w:type="spellEnd"/>
      <w:r w:rsidR="00DF0329" w:rsidRPr="00DF0329">
        <w:rPr>
          <w:bCs/>
          <w:sz w:val="22"/>
          <w:szCs w:val="22"/>
        </w:rPr>
        <w:t xml:space="preserve"> - São Paulo/Brasil</w:t>
      </w:r>
      <w:r w:rsidR="00DF0329" w:rsidRPr="00DF0329">
        <w:rPr>
          <w:bCs/>
          <w:sz w:val="22"/>
          <w:szCs w:val="22"/>
        </w:rPr>
        <w:br/>
      </w:r>
      <w:hyperlink r:id="rId13" w:history="1">
        <w:r w:rsidR="00DF0329" w:rsidRPr="00DF0329">
          <w:rPr>
            <w:rStyle w:val="Hyperlink"/>
            <w:sz w:val="22"/>
            <w:szCs w:val="22"/>
          </w:rPr>
          <w:t>http://litoteca.igc.usp.br/files/original/a8d5f5f94cec7648e2861a50d3ffbce1.jpg</w:t>
        </w:r>
      </w:hyperlink>
    </w:p>
    <w:p w14:paraId="06A8E1E1" w14:textId="7F65A60A" w:rsidR="00B35AA1" w:rsidRPr="00580D64" w:rsidRDefault="00B35AA1" w:rsidP="00DF0329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Cambria" w:hAnsi="Cambria"/>
          <w:bCs/>
          <w:sz w:val="22"/>
          <w:szCs w:val="22"/>
        </w:rPr>
      </w:pPr>
      <w:r w:rsidRPr="00B35AA1">
        <w:rPr>
          <w:b/>
          <w:bCs/>
          <w:sz w:val="22"/>
          <w:szCs w:val="22"/>
        </w:rPr>
        <w:t>Amostra PB-8A</w:t>
      </w:r>
      <w:r w:rsidRPr="00B35AA1">
        <w:rPr>
          <w:bCs/>
          <w:sz w:val="22"/>
          <w:szCs w:val="22"/>
        </w:rPr>
        <w:t xml:space="preserve">: Coleção Pedra Branca - Valdecir </w:t>
      </w:r>
      <w:proofErr w:type="spellStart"/>
      <w:r w:rsidRPr="00B35AA1">
        <w:rPr>
          <w:bCs/>
          <w:sz w:val="22"/>
          <w:szCs w:val="22"/>
        </w:rPr>
        <w:t>Janasi</w:t>
      </w:r>
      <w:proofErr w:type="spellEnd"/>
      <w:r w:rsidRPr="00B35AA1">
        <w:rPr>
          <w:bCs/>
          <w:sz w:val="22"/>
          <w:szCs w:val="22"/>
        </w:rPr>
        <w:t xml:space="preserve"> - Minas Gerais/Brasil</w:t>
      </w:r>
      <w:r w:rsidRPr="00B35AA1">
        <w:rPr>
          <w:bCs/>
          <w:sz w:val="22"/>
          <w:szCs w:val="22"/>
        </w:rPr>
        <w:br/>
      </w:r>
      <w:hyperlink r:id="rId14" w:history="1">
        <w:r w:rsidRPr="00580D64">
          <w:rPr>
            <w:rStyle w:val="Hyperlink"/>
            <w:rFonts w:ascii="Cambria" w:hAnsi="Cambria"/>
            <w:sz w:val="22"/>
            <w:szCs w:val="22"/>
          </w:rPr>
          <w:t>http://litoteca.igc.usp.br/files/original/d8a6648c465a701d306b292ba7b57713.JPG</w:t>
        </w:r>
      </w:hyperlink>
    </w:p>
    <w:p w14:paraId="7AEC0598" w14:textId="77777777" w:rsidR="00552008" w:rsidRPr="00580D64" w:rsidRDefault="00552008" w:rsidP="00241B45">
      <w:pPr>
        <w:rPr>
          <w:rFonts w:ascii="Cambria" w:hAnsi="Cambria"/>
          <w:b/>
          <w:bCs/>
          <w:sz w:val="22"/>
          <w:szCs w:val="22"/>
        </w:rPr>
      </w:pPr>
    </w:p>
    <w:p w14:paraId="470BE63E" w14:textId="77777777" w:rsidR="00580D64" w:rsidRDefault="00580D64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br w:type="page"/>
      </w:r>
    </w:p>
    <w:p w14:paraId="74FECDF3" w14:textId="2EFD50A7" w:rsidR="00281E06" w:rsidRPr="00580D64" w:rsidRDefault="00CB3DFB" w:rsidP="000C0BC3">
      <w:pPr>
        <w:spacing w:line="276" w:lineRule="auto"/>
        <w:rPr>
          <w:rFonts w:ascii="Cambria" w:hAnsi="Cambria"/>
          <w:bCs/>
          <w:sz w:val="22"/>
          <w:szCs w:val="22"/>
        </w:rPr>
      </w:pPr>
      <w:r w:rsidRPr="00580D64">
        <w:rPr>
          <w:rFonts w:ascii="Cambria" w:hAnsi="Cambria"/>
          <w:b/>
          <w:bCs/>
          <w:sz w:val="22"/>
          <w:szCs w:val="22"/>
        </w:rPr>
        <w:lastRenderedPageBreak/>
        <w:t xml:space="preserve">2) </w:t>
      </w:r>
      <w:r w:rsidR="0065410F" w:rsidRPr="00580D64">
        <w:rPr>
          <w:rFonts w:ascii="Cambria" w:hAnsi="Cambria"/>
          <w:bCs/>
          <w:sz w:val="22"/>
          <w:szCs w:val="22"/>
        </w:rPr>
        <w:t xml:space="preserve">Complete a tabela a seguir com a descrição das </w:t>
      </w:r>
      <w:r w:rsidRPr="00580D64">
        <w:rPr>
          <w:rFonts w:ascii="Cambria" w:hAnsi="Cambria"/>
          <w:bCs/>
          <w:sz w:val="22"/>
          <w:szCs w:val="22"/>
        </w:rPr>
        <w:t>amostras quanto à textura</w:t>
      </w:r>
      <w:r w:rsidR="0065410F" w:rsidRPr="00580D64">
        <w:rPr>
          <w:rFonts w:ascii="Cambria" w:hAnsi="Cambria"/>
          <w:bCs/>
          <w:sz w:val="22"/>
          <w:szCs w:val="22"/>
        </w:rPr>
        <w:t xml:space="preserve"> e</w:t>
      </w:r>
      <w:r w:rsidRPr="00580D64">
        <w:rPr>
          <w:rFonts w:ascii="Cambria" w:hAnsi="Cambria"/>
          <w:bCs/>
          <w:sz w:val="22"/>
          <w:szCs w:val="22"/>
        </w:rPr>
        <w:t xml:space="preserve"> granulação e classifique-as como plutônicas ou vulcânicas.</w:t>
      </w:r>
      <w:r w:rsidR="0065410F" w:rsidRPr="00580D64">
        <w:rPr>
          <w:rFonts w:ascii="Cambria" w:hAnsi="Cambria"/>
          <w:bCs/>
          <w:sz w:val="22"/>
          <w:szCs w:val="22"/>
        </w:rPr>
        <w:t xml:space="preserve"> </w:t>
      </w:r>
      <w:r w:rsidR="0065410F" w:rsidRPr="00580D64">
        <w:rPr>
          <w:rFonts w:ascii="Cambria" w:hAnsi="Cambria"/>
          <w:sz w:val="22"/>
        </w:rPr>
        <w:t>Use os termos a seguir.</w:t>
      </w:r>
    </w:p>
    <w:p w14:paraId="0BB81B4C" w14:textId="77777777" w:rsidR="00CB3DFB" w:rsidRPr="00580D64" w:rsidRDefault="00CB3DFB" w:rsidP="0096141E">
      <w:pPr>
        <w:rPr>
          <w:rFonts w:ascii="Cambria" w:hAnsi="Cambria"/>
          <w:b/>
          <w:bCs/>
          <w:sz w:val="22"/>
        </w:rPr>
      </w:pPr>
    </w:p>
    <w:p w14:paraId="3BAD3B86" w14:textId="1FE59799" w:rsidR="00BF76A3" w:rsidRPr="00580D64" w:rsidRDefault="00BF76A3" w:rsidP="00453FBF">
      <w:pPr>
        <w:ind w:firstLine="720"/>
        <w:rPr>
          <w:rFonts w:ascii="Cambria" w:hAnsi="Cambria"/>
          <w:sz w:val="20"/>
          <w:szCs w:val="20"/>
        </w:rPr>
      </w:pPr>
      <w:r w:rsidRPr="00580D64">
        <w:rPr>
          <w:rFonts w:ascii="Cambria" w:hAnsi="Cambria"/>
          <w:b/>
          <w:bCs/>
          <w:sz w:val="20"/>
          <w:szCs w:val="20"/>
        </w:rPr>
        <w:t>Textura</w:t>
      </w:r>
      <w:r w:rsidRPr="00580D64">
        <w:rPr>
          <w:rFonts w:ascii="Cambria" w:hAnsi="Cambria"/>
          <w:sz w:val="20"/>
          <w:szCs w:val="20"/>
        </w:rPr>
        <w:t>: Baseia-se no tamanho, forma e arranjo espacial dos minerais constituintes de uma rocha ígnea.</w:t>
      </w:r>
      <w:r w:rsidR="007002E4" w:rsidRPr="00580D64">
        <w:rPr>
          <w:rFonts w:ascii="Cambria" w:hAnsi="Cambria"/>
          <w:sz w:val="20"/>
          <w:szCs w:val="20"/>
        </w:rPr>
        <w:t xml:space="preserve"> </w:t>
      </w:r>
    </w:p>
    <w:p w14:paraId="7C21D575" w14:textId="77777777" w:rsidR="006573CE" w:rsidRPr="00580D64" w:rsidRDefault="006573CE" w:rsidP="0096141E">
      <w:pPr>
        <w:rPr>
          <w:rFonts w:ascii="Cambria" w:hAnsi="Cambria"/>
          <w:sz w:val="22"/>
          <w:lang w:val="en-US"/>
        </w:rPr>
      </w:pPr>
    </w:p>
    <w:p w14:paraId="7FD15B44" w14:textId="77777777" w:rsidR="00BF76A3" w:rsidRPr="00580D64" w:rsidRDefault="00BF76A3" w:rsidP="0096141E">
      <w:pPr>
        <w:numPr>
          <w:ilvl w:val="1"/>
          <w:numId w:val="1"/>
        </w:numPr>
        <w:ind w:hanging="357"/>
        <w:rPr>
          <w:rFonts w:ascii="Cambria" w:hAnsi="Cambria"/>
          <w:sz w:val="20"/>
          <w:lang w:val="en-US"/>
        </w:rPr>
      </w:pPr>
      <w:r w:rsidRPr="00580D64">
        <w:rPr>
          <w:rFonts w:ascii="Cambria" w:hAnsi="Cambria"/>
          <w:sz w:val="20"/>
        </w:rPr>
        <w:t>FANERÍTICA</w:t>
      </w:r>
    </w:p>
    <w:p w14:paraId="5F0EF452" w14:textId="6B590CB4" w:rsidR="00D848C9" w:rsidRPr="00580D64" w:rsidRDefault="00D848C9" w:rsidP="0096141E">
      <w:pPr>
        <w:numPr>
          <w:ilvl w:val="2"/>
          <w:numId w:val="1"/>
        </w:numPr>
        <w:ind w:hanging="357"/>
        <w:rPr>
          <w:rFonts w:ascii="Cambria" w:hAnsi="Cambria"/>
          <w:sz w:val="20"/>
          <w:lang w:val="en-US"/>
        </w:rPr>
      </w:pPr>
      <w:r w:rsidRPr="00580D64">
        <w:rPr>
          <w:rFonts w:ascii="Cambria" w:hAnsi="Cambria"/>
          <w:sz w:val="20"/>
        </w:rPr>
        <w:t>granulometria</w:t>
      </w:r>
      <w:r w:rsidR="00796DC6" w:rsidRPr="00580D64">
        <w:rPr>
          <w:rFonts w:ascii="Cambria" w:hAnsi="Cambria"/>
          <w:sz w:val="20"/>
        </w:rPr>
        <w:t xml:space="preserve"> (tamanho da maior parte dos grãos minerais)</w:t>
      </w:r>
      <w:r w:rsidRPr="00580D64">
        <w:rPr>
          <w:rFonts w:ascii="Cambria" w:hAnsi="Cambria"/>
          <w:sz w:val="20"/>
        </w:rPr>
        <w:t>:</w:t>
      </w:r>
    </w:p>
    <w:p w14:paraId="1DA74CDF" w14:textId="5BBFE406" w:rsidR="00BF76A3" w:rsidRPr="00580D64" w:rsidRDefault="00BF76A3" w:rsidP="0096141E">
      <w:pPr>
        <w:numPr>
          <w:ilvl w:val="3"/>
          <w:numId w:val="1"/>
        </w:numPr>
        <w:rPr>
          <w:rFonts w:ascii="Cambria" w:hAnsi="Cambria"/>
          <w:sz w:val="20"/>
          <w:lang w:val="en-US"/>
        </w:rPr>
      </w:pPr>
      <w:r w:rsidRPr="00580D64">
        <w:rPr>
          <w:rFonts w:ascii="Cambria" w:hAnsi="Cambria"/>
          <w:sz w:val="20"/>
        </w:rPr>
        <w:t xml:space="preserve">Fina </w:t>
      </w:r>
      <w:r w:rsidRPr="00580D64">
        <w:rPr>
          <w:rFonts w:ascii="Cambria" w:hAnsi="Cambria"/>
          <w:sz w:val="20"/>
        </w:rPr>
        <w:tab/>
        <w:t>(&lt; 1mm)</w:t>
      </w:r>
    </w:p>
    <w:p w14:paraId="363CC295" w14:textId="77777777" w:rsidR="00BF76A3" w:rsidRPr="00580D64" w:rsidRDefault="00BF76A3" w:rsidP="0096141E">
      <w:pPr>
        <w:numPr>
          <w:ilvl w:val="3"/>
          <w:numId w:val="1"/>
        </w:numPr>
        <w:rPr>
          <w:rFonts w:ascii="Cambria" w:hAnsi="Cambria"/>
          <w:sz w:val="20"/>
          <w:lang w:val="en-US"/>
        </w:rPr>
      </w:pPr>
      <w:r w:rsidRPr="00580D64">
        <w:rPr>
          <w:rFonts w:ascii="Cambria" w:hAnsi="Cambria"/>
          <w:sz w:val="20"/>
        </w:rPr>
        <w:t>Média</w:t>
      </w:r>
      <w:r w:rsidRPr="00580D64">
        <w:rPr>
          <w:rFonts w:ascii="Cambria" w:hAnsi="Cambria"/>
          <w:sz w:val="20"/>
        </w:rPr>
        <w:tab/>
        <w:t>(&gt;1mm e &lt;5mm)</w:t>
      </w:r>
    </w:p>
    <w:p w14:paraId="5401911D" w14:textId="77777777" w:rsidR="00BF76A3" w:rsidRPr="00580D64" w:rsidRDefault="00BF76A3" w:rsidP="0096141E">
      <w:pPr>
        <w:numPr>
          <w:ilvl w:val="3"/>
          <w:numId w:val="1"/>
        </w:numPr>
        <w:rPr>
          <w:rFonts w:ascii="Cambria" w:hAnsi="Cambria"/>
          <w:sz w:val="20"/>
          <w:lang w:val="en-US"/>
        </w:rPr>
      </w:pPr>
      <w:r w:rsidRPr="00580D64">
        <w:rPr>
          <w:rFonts w:ascii="Cambria" w:hAnsi="Cambria"/>
          <w:sz w:val="20"/>
        </w:rPr>
        <w:t>Grossa</w:t>
      </w:r>
      <w:r w:rsidRPr="00580D64">
        <w:rPr>
          <w:rFonts w:ascii="Cambria" w:hAnsi="Cambria"/>
          <w:sz w:val="20"/>
        </w:rPr>
        <w:tab/>
        <w:t>(&gt;0,5cm e &lt;3cm)</w:t>
      </w:r>
    </w:p>
    <w:p w14:paraId="5B28EE35" w14:textId="77777777" w:rsidR="00BF76A3" w:rsidRPr="00580D64" w:rsidRDefault="00BF76A3" w:rsidP="0096141E">
      <w:pPr>
        <w:numPr>
          <w:ilvl w:val="3"/>
          <w:numId w:val="1"/>
        </w:numPr>
        <w:rPr>
          <w:rFonts w:ascii="Cambria" w:hAnsi="Cambria"/>
          <w:sz w:val="20"/>
          <w:lang w:val="en-US"/>
        </w:rPr>
      </w:pPr>
      <w:r w:rsidRPr="00580D64">
        <w:rPr>
          <w:rFonts w:ascii="Cambria" w:hAnsi="Cambria"/>
          <w:sz w:val="20"/>
        </w:rPr>
        <w:t>Muito grossa (&gt;3cm)</w:t>
      </w:r>
    </w:p>
    <w:p w14:paraId="2F3F681A" w14:textId="6E2FEAF8" w:rsidR="00BF76A3" w:rsidRPr="00580D64" w:rsidRDefault="00BF76A3" w:rsidP="0096141E">
      <w:pPr>
        <w:numPr>
          <w:ilvl w:val="2"/>
          <w:numId w:val="1"/>
        </w:numPr>
        <w:ind w:hanging="357"/>
        <w:rPr>
          <w:rFonts w:ascii="Cambria" w:hAnsi="Cambria"/>
          <w:sz w:val="20"/>
          <w:lang w:val="en-US"/>
        </w:rPr>
      </w:pPr>
      <w:proofErr w:type="spellStart"/>
      <w:r w:rsidRPr="00580D64">
        <w:rPr>
          <w:rFonts w:ascii="Cambria" w:hAnsi="Cambria"/>
          <w:bCs/>
          <w:sz w:val="20"/>
          <w:u w:val="single"/>
        </w:rPr>
        <w:t>Equigranular</w:t>
      </w:r>
      <w:proofErr w:type="spellEnd"/>
      <w:r w:rsidRPr="00580D64">
        <w:rPr>
          <w:rFonts w:ascii="Cambria" w:hAnsi="Cambria"/>
          <w:bCs/>
          <w:sz w:val="20"/>
        </w:rPr>
        <w:t>:</w:t>
      </w:r>
      <w:r w:rsidRPr="00580D64">
        <w:rPr>
          <w:rFonts w:ascii="Cambria" w:hAnsi="Cambria"/>
          <w:sz w:val="20"/>
        </w:rPr>
        <w:t xml:space="preserve"> constituintes </w:t>
      </w:r>
      <w:r w:rsidR="00D848C9" w:rsidRPr="00580D64">
        <w:rPr>
          <w:rFonts w:ascii="Cambria" w:hAnsi="Cambria"/>
          <w:sz w:val="20"/>
        </w:rPr>
        <w:t xml:space="preserve">minerais </w:t>
      </w:r>
      <w:r w:rsidRPr="00580D64">
        <w:rPr>
          <w:rFonts w:ascii="Cambria" w:hAnsi="Cambria"/>
          <w:sz w:val="20"/>
        </w:rPr>
        <w:t xml:space="preserve">c/ dimensões </w:t>
      </w:r>
      <w:r w:rsidR="00D848C9" w:rsidRPr="00580D64">
        <w:rPr>
          <w:rFonts w:ascii="Cambria" w:hAnsi="Cambria"/>
          <w:sz w:val="20"/>
        </w:rPr>
        <w:t>aproximadamente da</w:t>
      </w:r>
      <w:r w:rsidRPr="00580D64">
        <w:rPr>
          <w:rFonts w:ascii="Cambria" w:hAnsi="Cambria"/>
          <w:sz w:val="20"/>
        </w:rPr>
        <w:t xml:space="preserve"> mesma </w:t>
      </w:r>
      <w:r w:rsidR="00D848C9" w:rsidRPr="00580D64">
        <w:rPr>
          <w:rFonts w:ascii="Cambria" w:hAnsi="Cambria"/>
          <w:sz w:val="20"/>
        </w:rPr>
        <w:t xml:space="preserve">ordem de </w:t>
      </w:r>
      <w:r w:rsidRPr="00580D64">
        <w:rPr>
          <w:rFonts w:ascii="Cambria" w:hAnsi="Cambria"/>
          <w:sz w:val="20"/>
        </w:rPr>
        <w:t>grandeza</w:t>
      </w:r>
      <w:r w:rsidR="00281E06" w:rsidRPr="00580D64">
        <w:rPr>
          <w:rFonts w:ascii="Cambria" w:hAnsi="Cambria"/>
          <w:sz w:val="20"/>
        </w:rPr>
        <w:t>.</w:t>
      </w:r>
    </w:p>
    <w:p w14:paraId="2E8985DD" w14:textId="2E8F332B" w:rsidR="00BF76A3" w:rsidRPr="00580D64" w:rsidRDefault="00BF76A3" w:rsidP="0096141E">
      <w:pPr>
        <w:numPr>
          <w:ilvl w:val="2"/>
          <w:numId w:val="1"/>
        </w:numPr>
        <w:ind w:hanging="357"/>
        <w:rPr>
          <w:rFonts w:ascii="Cambria" w:hAnsi="Cambria"/>
          <w:sz w:val="20"/>
          <w:lang w:val="en-US"/>
        </w:rPr>
      </w:pPr>
      <w:proofErr w:type="spellStart"/>
      <w:r w:rsidRPr="00580D64">
        <w:rPr>
          <w:rFonts w:ascii="Cambria" w:hAnsi="Cambria"/>
          <w:bCs/>
          <w:sz w:val="20"/>
          <w:u w:val="single"/>
        </w:rPr>
        <w:t>Inequigranular</w:t>
      </w:r>
      <w:proofErr w:type="spellEnd"/>
      <w:r w:rsidR="00D848C9" w:rsidRPr="00580D64">
        <w:rPr>
          <w:rFonts w:ascii="Cambria" w:hAnsi="Cambria"/>
          <w:bCs/>
          <w:sz w:val="20"/>
        </w:rPr>
        <w:t xml:space="preserve">: </w:t>
      </w:r>
      <w:r w:rsidRPr="00580D64">
        <w:rPr>
          <w:rFonts w:ascii="Cambria" w:hAnsi="Cambria"/>
          <w:sz w:val="20"/>
        </w:rPr>
        <w:t xml:space="preserve">constituintes </w:t>
      </w:r>
      <w:r w:rsidR="00D848C9" w:rsidRPr="00580D64">
        <w:rPr>
          <w:rFonts w:ascii="Cambria" w:hAnsi="Cambria"/>
          <w:sz w:val="20"/>
        </w:rPr>
        <w:t xml:space="preserve">minerais </w:t>
      </w:r>
      <w:r w:rsidRPr="00580D64">
        <w:rPr>
          <w:rFonts w:ascii="Cambria" w:hAnsi="Cambria"/>
          <w:sz w:val="20"/>
        </w:rPr>
        <w:t>representados po</w:t>
      </w:r>
      <w:r w:rsidR="00D848C9" w:rsidRPr="00580D64">
        <w:rPr>
          <w:rFonts w:ascii="Cambria" w:hAnsi="Cambria"/>
          <w:sz w:val="20"/>
        </w:rPr>
        <w:t>r tamanhos de ordens de grandeza diferentes.</w:t>
      </w:r>
    </w:p>
    <w:p w14:paraId="58D4ECE7" w14:textId="77777777" w:rsidR="00CB3DFB" w:rsidRPr="00580D64" w:rsidRDefault="00CB3DFB" w:rsidP="00CB3DFB">
      <w:pPr>
        <w:numPr>
          <w:ilvl w:val="1"/>
          <w:numId w:val="1"/>
        </w:numPr>
        <w:ind w:hanging="357"/>
        <w:rPr>
          <w:rFonts w:ascii="Cambria" w:hAnsi="Cambria"/>
          <w:sz w:val="20"/>
          <w:lang w:val="en-US"/>
        </w:rPr>
      </w:pPr>
      <w:r w:rsidRPr="00580D64">
        <w:rPr>
          <w:rFonts w:ascii="Cambria" w:hAnsi="Cambria"/>
          <w:sz w:val="20"/>
        </w:rPr>
        <w:t xml:space="preserve">AFANÍTICA: granulação muito fina, minerais imperceptíveis a olho </w:t>
      </w:r>
      <w:proofErr w:type="spellStart"/>
      <w:r w:rsidRPr="00580D64">
        <w:rPr>
          <w:rFonts w:ascii="Cambria" w:hAnsi="Cambria"/>
          <w:sz w:val="20"/>
        </w:rPr>
        <w:t>nú</w:t>
      </w:r>
      <w:proofErr w:type="spellEnd"/>
      <w:r w:rsidRPr="00580D64">
        <w:rPr>
          <w:rFonts w:ascii="Cambria" w:hAnsi="Cambria"/>
          <w:sz w:val="20"/>
        </w:rPr>
        <w:t xml:space="preserve"> ; &lt;0.3mm</w:t>
      </w:r>
    </w:p>
    <w:p w14:paraId="4C475DF1" w14:textId="4003DEAD" w:rsidR="00BF76A3" w:rsidRPr="00580D64" w:rsidRDefault="00C5032D" w:rsidP="0096141E">
      <w:pPr>
        <w:numPr>
          <w:ilvl w:val="1"/>
          <w:numId w:val="1"/>
        </w:numPr>
        <w:ind w:hanging="357"/>
        <w:rPr>
          <w:rFonts w:ascii="Cambria" w:hAnsi="Cambria"/>
          <w:sz w:val="20"/>
          <w:lang w:val="en-US"/>
        </w:rPr>
      </w:pPr>
      <w:r w:rsidRPr="00580D64">
        <w:rPr>
          <w:rFonts w:ascii="Cambria" w:hAnsi="Cambria"/>
          <w:bCs/>
          <w:sz w:val="20"/>
        </w:rPr>
        <w:t>PORFIRÍTICA</w:t>
      </w:r>
      <w:r w:rsidR="00CB3DFB" w:rsidRPr="00580D64">
        <w:rPr>
          <w:rFonts w:ascii="Cambria" w:hAnsi="Cambria"/>
          <w:bCs/>
          <w:sz w:val="20"/>
        </w:rPr>
        <w:t xml:space="preserve">: um mineral </w:t>
      </w:r>
      <w:r w:rsidR="00CB3DFB" w:rsidRPr="00580D64">
        <w:rPr>
          <w:rFonts w:ascii="Cambria" w:hAnsi="Cambria"/>
          <w:sz w:val="20"/>
        </w:rPr>
        <w:t>é pelo menos 5x maior que a média dos demais minerais</w:t>
      </w:r>
    </w:p>
    <w:p w14:paraId="68EBB599" w14:textId="3CBA6238" w:rsidR="00BF76A3" w:rsidRPr="00580D64" w:rsidRDefault="00C5032D" w:rsidP="0096141E">
      <w:pPr>
        <w:numPr>
          <w:ilvl w:val="2"/>
          <w:numId w:val="1"/>
        </w:numPr>
        <w:ind w:hanging="357"/>
        <w:rPr>
          <w:rFonts w:ascii="Cambria" w:hAnsi="Cambria"/>
          <w:sz w:val="20"/>
        </w:rPr>
      </w:pPr>
      <w:r w:rsidRPr="00580D64">
        <w:rPr>
          <w:rFonts w:ascii="Cambria" w:hAnsi="Cambria"/>
          <w:sz w:val="20"/>
        </w:rPr>
        <w:t xml:space="preserve">descrever </w:t>
      </w:r>
      <w:r w:rsidR="00243C04" w:rsidRPr="00580D64">
        <w:rPr>
          <w:rFonts w:ascii="Cambria" w:hAnsi="Cambria"/>
          <w:sz w:val="20"/>
        </w:rPr>
        <w:t xml:space="preserve">o </w:t>
      </w:r>
      <w:r w:rsidR="00243C04" w:rsidRPr="00580D64">
        <w:rPr>
          <w:rFonts w:ascii="Cambria" w:hAnsi="Cambria"/>
          <w:sz w:val="20"/>
          <w:u w:val="single"/>
        </w:rPr>
        <w:t>f</w:t>
      </w:r>
      <w:r w:rsidR="00BF76A3" w:rsidRPr="00580D64">
        <w:rPr>
          <w:rFonts w:ascii="Cambria" w:hAnsi="Cambria"/>
          <w:sz w:val="20"/>
          <w:u w:val="single"/>
        </w:rPr>
        <w:t>enocristal</w:t>
      </w:r>
      <w:r w:rsidR="00D848C9" w:rsidRPr="00580D64">
        <w:rPr>
          <w:rFonts w:ascii="Cambria" w:hAnsi="Cambria"/>
          <w:sz w:val="20"/>
          <w:u w:val="single"/>
        </w:rPr>
        <w:t>:</w:t>
      </w:r>
      <w:r w:rsidR="00243C04" w:rsidRPr="00580D64">
        <w:rPr>
          <w:rFonts w:ascii="Cambria" w:hAnsi="Cambria"/>
          <w:sz w:val="20"/>
        </w:rPr>
        <w:t xml:space="preserve"> mineral que é pelo menos 5x maior que a mé</w:t>
      </w:r>
      <w:r w:rsidR="00D848C9" w:rsidRPr="00580D64">
        <w:rPr>
          <w:rFonts w:ascii="Cambria" w:hAnsi="Cambria"/>
          <w:sz w:val="20"/>
        </w:rPr>
        <w:t>dia</w:t>
      </w:r>
      <w:r w:rsidR="00CB3DFB" w:rsidRPr="00580D64">
        <w:rPr>
          <w:rFonts w:ascii="Cambria" w:hAnsi="Cambria"/>
          <w:sz w:val="20"/>
        </w:rPr>
        <w:t xml:space="preserve"> (qual é o mineral, a forma e o tamanho)</w:t>
      </w:r>
      <w:r w:rsidR="00D848C9" w:rsidRPr="00580D64">
        <w:rPr>
          <w:rFonts w:ascii="Cambria" w:hAnsi="Cambria"/>
          <w:sz w:val="20"/>
        </w:rPr>
        <w:t>.</w:t>
      </w:r>
    </w:p>
    <w:p w14:paraId="35A2A0A0" w14:textId="7E1C3350" w:rsidR="00BF76A3" w:rsidRPr="00580D64" w:rsidRDefault="00C5032D" w:rsidP="0096141E">
      <w:pPr>
        <w:numPr>
          <w:ilvl w:val="2"/>
          <w:numId w:val="1"/>
        </w:numPr>
        <w:ind w:hanging="357"/>
        <w:rPr>
          <w:rFonts w:ascii="Cambria" w:hAnsi="Cambria"/>
          <w:sz w:val="20"/>
        </w:rPr>
      </w:pPr>
      <w:r w:rsidRPr="00580D64">
        <w:rPr>
          <w:rFonts w:ascii="Cambria" w:hAnsi="Cambria"/>
          <w:sz w:val="20"/>
        </w:rPr>
        <w:t xml:space="preserve">descrever </w:t>
      </w:r>
      <w:r w:rsidR="00CB3DFB" w:rsidRPr="00580D64">
        <w:rPr>
          <w:rFonts w:ascii="Cambria" w:hAnsi="Cambria"/>
          <w:sz w:val="20"/>
        </w:rPr>
        <w:t xml:space="preserve">a </w:t>
      </w:r>
      <w:r w:rsidR="00243C04" w:rsidRPr="00580D64">
        <w:rPr>
          <w:rFonts w:ascii="Cambria" w:hAnsi="Cambria"/>
          <w:sz w:val="20"/>
          <w:u w:val="single"/>
        </w:rPr>
        <w:t>m</w:t>
      </w:r>
      <w:r w:rsidR="00BF76A3" w:rsidRPr="00580D64">
        <w:rPr>
          <w:rFonts w:ascii="Cambria" w:hAnsi="Cambria"/>
          <w:sz w:val="20"/>
          <w:u w:val="single"/>
        </w:rPr>
        <w:t>atriz</w:t>
      </w:r>
      <w:r w:rsidR="00D848C9" w:rsidRPr="00580D64">
        <w:rPr>
          <w:rFonts w:ascii="Cambria" w:hAnsi="Cambria"/>
          <w:sz w:val="20"/>
          <w:u w:val="single"/>
        </w:rPr>
        <w:t>:</w:t>
      </w:r>
      <w:r w:rsidR="00243C04" w:rsidRPr="00580D64">
        <w:rPr>
          <w:rFonts w:ascii="Cambria" w:hAnsi="Cambria"/>
          <w:sz w:val="20"/>
        </w:rPr>
        <w:t xml:space="preserve"> </w:t>
      </w:r>
      <w:r w:rsidR="00D848C9" w:rsidRPr="00580D64">
        <w:rPr>
          <w:rFonts w:ascii="Cambria" w:hAnsi="Cambria"/>
          <w:sz w:val="20"/>
        </w:rPr>
        <w:t>o restante da rocha</w:t>
      </w:r>
      <w:r w:rsidR="00CB3DFB" w:rsidRPr="00580D64">
        <w:rPr>
          <w:rFonts w:ascii="Cambria" w:hAnsi="Cambria"/>
          <w:sz w:val="20"/>
        </w:rPr>
        <w:t xml:space="preserve"> (</w:t>
      </w:r>
      <w:proofErr w:type="spellStart"/>
      <w:r w:rsidR="00CB3DFB" w:rsidRPr="00580D64">
        <w:rPr>
          <w:rFonts w:ascii="Cambria" w:hAnsi="Cambria"/>
          <w:sz w:val="20"/>
        </w:rPr>
        <w:t>fanerítica</w:t>
      </w:r>
      <w:proofErr w:type="spellEnd"/>
      <w:r w:rsidR="00CB3DFB" w:rsidRPr="00580D64">
        <w:rPr>
          <w:rFonts w:ascii="Cambria" w:hAnsi="Cambria"/>
          <w:sz w:val="20"/>
        </w:rPr>
        <w:t xml:space="preserve">, </w:t>
      </w:r>
      <w:proofErr w:type="spellStart"/>
      <w:r w:rsidR="00CB3DFB" w:rsidRPr="00580D64">
        <w:rPr>
          <w:rFonts w:ascii="Cambria" w:hAnsi="Cambria"/>
          <w:sz w:val="20"/>
        </w:rPr>
        <w:t>afanítica</w:t>
      </w:r>
      <w:proofErr w:type="spellEnd"/>
      <w:r w:rsidR="00CB3DFB" w:rsidRPr="00580D64">
        <w:rPr>
          <w:rFonts w:ascii="Cambria" w:hAnsi="Cambria"/>
          <w:sz w:val="20"/>
        </w:rPr>
        <w:t xml:space="preserve">, </w:t>
      </w:r>
      <w:proofErr w:type="spellStart"/>
      <w:r w:rsidR="00CB3DFB" w:rsidRPr="00580D64">
        <w:rPr>
          <w:rFonts w:ascii="Cambria" w:hAnsi="Cambria"/>
          <w:sz w:val="20"/>
        </w:rPr>
        <w:t>etc</w:t>
      </w:r>
      <w:proofErr w:type="spellEnd"/>
      <w:r w:rsidR="00CB3DFB" w:rsidRPr="00580D64">
        <w:rPr>
          <w:rFonts w:ascii="Cambria" w:hAnsi="Cambria"/>
          <w:sz w:val="20"/>
        </w:rPr>
        <w:t>)</w:t>
      </w:r>
    </w:p>
    <w:p w14:paraId="7895005A" w14:textId="30FBFA2B" w:rsidR="00BF76A3" w:rsidRPr="00580D64" w:rsidRDefault="00BF76A3" w:rsidP="0096141E">
      <w:pPr>
        <w:numPr>
          <w:ilvl w:val="1"/>
          <w:numId w:val="1"/>
        </w:numPr>
        <w:ind w:hanging="357"/>
        <w:rPr>
          <w:rFonts w:ascii="Cambria" w:hAnsi="Cambria"/>
          <w:sz w:val="20"/>
          <w:lang w:val="en-US"/>
        </w:rPr>
      </w:pPr>
      <w:r w:rsidRPr="00580D64">
        <w:rPr>
          <w:rFonts w:ascii="Cambria" w:hAnsi="Cambria"/>
          <w:sz w:val="20"/>
        </w:rPr>
        <w:t>VÍTREA</w:t>
      </w:r>
      <w:r w:rsidR="00CB3DFB" w:rsidRPr="00580D64">
        <w:rPr>
          <w:rFonts w:ascii="Cambria" w:hAnsi="Cambria"/>
          <w:sz w:val="20"/>
        </w:rPr>
        <w:t>: formada de vidro</w:t>
      </w:r>
    </w:p>
    <w:p w14:paraId="073B7735" w14:textId="1756B25A" w:rsidR="00BF76A3" w:rsidRPr="00BE00F5" w:rsidRDefault="00BF76A3" w:rsidP="0096141E">
      <w:pPr>
        <w:numPr>
          <w:ilvl w:val="1"/>
          <w:numId w:val="1"/>
        </w:numPr>
        <w:ind w:hanging="357"/>
        <w:rPr>
          <w:rFonts w:ascii="Cambria" w:hAnsi="Cambria"/>
          <w:sz w:val="20"/>
          <w:lang w:val="en-US"/>
        </w:rPr>
      </w:pPr>
      <w:r w:rsidRPr="00580D64">
        <w:rPr>
          <w:rFonts w:ascii="Cambria" w:hAnsi="Cambria"/>
          <w:sz w:val="20"/>
        </w:rPr>
        <w:t>VULCANOCLÁSTICA/PIROCLÁSTICA (</w:t>
      </w:r>
      <w:proofErr w:type="spellStart"/>
      <w:r w:rsidRPr="00580D64">
        <w:rPr>
          <w:rFonts w:ascii="Cambria" w:hAnsi="Cambria"/>
          <w:sz w:val="20"/>
        </w:rPr>
        <w:t>fragmental</w:t>
      </w:r>
      <w:proofErr w:type="spellEnd"/>
      <w:r w:rsidRPr="00580D64">
        <w:rPr>
          <w:rFonts w:ascii="Cambria" w:hAnsi="Cambria"/>
          <w:sz w:val="20"/>
        </w:rPr>
        <w:t>)</w:t>
      </w:r>
      <w:r w:rsidR="00CB3DFB" w:rsidRPr="00580D64">
        <w:rPr>
          <w:rFonts w:ascii="Cambria" w:hAnsi="Cambria"/>
          <w:sz w:val="20"/>
        </w:rPr>
        <w:t>: formada por fragmentos de eventos vulcânicos explosivos</w:t>
      </w:r>
    </w:p>
    <w:p w14:paraId="244E8D39" w14:textId="77777777" w:rsidR="00BE00F5" w:rsidRDefault="00BE00F5" w:rsidP="00BE00F5">
      <w:pPr>
        <w:rPr>
          <w:rFonts w:ascii="Cambria" w:hAnsi="Cambria"/>
          <w:sz w:val="20"/>
        </w:rPr>
      </w:pPr>
    </w:p>
    <w:p w14:paraId="026289EC" w14:textId="77777777" w:rsidR="000F6D7F" w:rsidRDefault="000F6D7F" w:rsidP="00BE00F5">
      <w:pPr>
        <w:rPr>
          <w:rFonts w:ascii="Cambria" w:hAnsi="Cambria"/>
          <w:sz w:val="20"/>
        </w:rPr>
      </w:pPr>
    </w:p>
    <w:p w14:paraId="748C778E" w14:textId="77777777" w:rsidR="00BE00F5" w:rsidRPr="00580D64" w:rsidRDefault="00BE00F5" w:rsidP="00BE00F5">
      <w:pPr>
        <w:rPr>
          <w:rFonts w:ascii="Cambria" w:hAnsi="Cambria"/>
          <w:sz w:val="2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632"/>
        <w:gridCol w:w="2633"/>
        <w:gridCol w:w="2633"/>
      </w:tblGrid>
      <w:tr w:rsidR="0065410F" w:rsidRPr="00580D64" w14:paraId="57675EB0" w14:textId="77777777" w:rsidTr="0065410F">
        <w:trPr>
          <w:trHeight w:val="417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14:paraId="7FA15647" w14:textId="1860D91E" w:rsidR="0065410F" w:rsidRPr="00580D64" w:rsidRDefault="0065410F" w:rsidP="0065410F">
            <w:pPr>
              <w:jc w:val="center"/>
              <w:rPr>
                <w:rFonts w:ascii="Cambria" w:hAnsi="Cambria"/>
                <w:b/>
                <w:sz w:val="22"/>
              </w:rPr>
            </w:pPr>
            <w:r w:rsidRPr="00580D64">
              <w:rPr>
                <w:rFonts w:ascii="Cambria" w:hAnsi="Cambria"/>
                <w:b/>
                <w:sz w:val="22"/>
              </w:rPr>
              <w:t>amostra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14:paraId="6B77D0AF" w14:textId="643F7FC1" w:rsidR="0065410F" w:rsidRPr="00580D64" w:rsidRDefault="0065410F" w:rsidP="0065410F">
            <w:pPr>
              <w:jc w:val="center"/>
              <w:rPr>
                <w:rFonts w:ascii="Cambria" w:hAnsi="Cambria"/>
                <w:b/>
                <w:sz w:val="22"/>
              </w:rPr>
            </w:pPr>
            <w:r w:rsidRPr="00580D64">
              <w:rPr>
                <w:rFonts w:ascii="Cambria" w:hAnsi="Cambria"/>
                <w:b/>
                <w:sz w:val="22"/>
              </w:rPr>
              <w:t>textura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14:paraId="6E8DC32E" w14:textId="7314EB33" w:rsidR="0065410F" w:rsidRPr="00580D64" w:rsidRDefault="0065410F" w:rsidP="0065410F">
            <w:pPr>
              <w:jc w:val="center"/>
              <w:rPr>
                <w:rFonts w:ascii="Cambria" w:hAnsi="Cambria"/>
                <w:b/>
                <w:sz w:val="22"/>
              </w:rPr>
            </w:pPr>
            <w:r w:rsidRPr="00580D64">
              <w:rPr>
                <w:rFonts w:ascii="Cambria" w:hAnsi="Cambria"/>
                <w:b/>
                <w:sz w:val="22"/>
              </w:rPr>
              <w:t>granulometria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14:paraId="4F85B46B" w14:textId="089EA618" w:rsidR="0065410F" w:rsidRPr="00580D64" w:rsidRDefault="0065410F" w:rsidP="0065410F">
            <w:pPr>
              <w:jc w:val="center"/>
              <w:rPr>
                <w:rFonts w:ascii="Cambria" w:hAnsi="Cambria"/>
                <w:b/>
                <w:sz w:val="22"/>
              </w:rPr>
            </w:pPr>
            <w:r w:rsidRPr="00580D64">
              <w:rPr>
                <w:rFonts w:ascii="Cambria" w:hAnsi="Cambria"/>
                <w:b/>
                <w:sz w:val="22"/>
              </w:rPr>
              <w:t>plutônica/vulcânica</w:t>
            </w:r>
          </w:p>
        </w:tc>
      </w:tr>
      <w:tr w:rsidR="0065410F" w:rsidRPr="00580D64" w14:paraId="656DB58E" w14:textId="77777777" w:rsidTr="0065410F">
        <w:trPr>
          <w:trHeight w:val="457"/>
        </w:trPr>
        <w:tc>
          <w:tcPr>
            <w:tcW w:w="1591" w:type="dxa"/>
            <w:vAlign w:val="center"/>
          </w:tcPr>
          <w:p w14:paraId="33A85C68" w14:textId="5DD894DF" w:rsidR="0065410F" w:rsidRPr="00580D64" w:rsidRDefault="0065410F" w:rsidP="0065410F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E-40E</w:t>
            </w:r>
          </w:p>
        </w:tc>
        <w:tc>
          <w:tcPr>
            <w:tcW w:w="2632" w:type="dxa"/>
            <w:vAlign w:val="center"/>
          </w:tcPr>
          <w:p w14:paraId="5CEDCCC8" w14:textId="3B61DEDE" w:rsidR="0065410F" w:rsidRPr="00422D10" w:rsidRDefault="00422D10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  <w:proofErr w:type="spellStart"/>
            <w:r w:rsidRPr="00422D10">
              <w:rPr>
                <w:rFonts w:ascii="Cambria" w:hAnsi="Cambria"/>
                <w:color w:val="3366FF"/>
                <w:sz w:val="22"/>
              </w:rPr>
              <w:t>faneritica</w:t>
            </w:r>
            <w:proofErr w:type="spellEnd"/>
            <w:r w:rsidRPr="00422D10">
              <w:rPr>
                <w:rFonts w:ascii="Cambria" w:hAnsi="Cambria"/>
                <w:color w:val="3366FF"/>
                <w:sz w:val="22"/>
              </w:rPr>
              <w:t xml:space="preserve"> </w:t>
            </w:r>
            <w:proofErr w:type="spellStart"/>
            <w:r w:rsidRPr="00422D10">
              <w:rPr>
                <w:rFonts w:ascii="Cambria" w:hAnsi="Cambria"/>
                <w:color w:val="3366FF"/>
                <w:sz w:val="22"/>
              </w:rPr>
              <w:t>inequigranular</w:t>
            </w:r>
            <w:proofErr w:type="spellEnd"/>
          </w:p>
        </w:tc>
        <w:tc>
          <w:tcPr>
            <w:tcW w:w="2633" w:type="dxa"/>
            <w:vAlign w:val="center"/>
          </w:tcPr>
          <w:p w14:paraId="29D60E0B" w14:textId="3349DC02" w:rsidR="0065410F" w:rsidRPr="00422D10" w:rsidRDefault="00422D10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  <w:r w:rsidRPr="00422D10">
              <w:rPr>
                <w:rFonts w:ascii="Cambria" w:hAnsi="Cambria"/>
                <w:color w:val="3366FF"/>
                <w:sz w:val="22"/>
              </w:rPr>
              <w:t>média a grossa</w:t>
            </w:r>
          </w:p>
        </w:tc>
        <w:tc>
          <w:tcPr>
            <w:tcW w:w="2633" w:type="dxa"/>
            <w:vAlign w:val="center"/>
          </w:tcPr>
          <w:p w14:paraId="13E5795E" w14:textId="104F0896" w:rsidR="0065410F" w:rsidRPr="00422D10" w:rsidRDefault="00422D10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  <w:r>
              <w:rPr>
                <w:rFonts w:ascii="Cambria" w:hAnsi="Cambria"/>
                <w:color w:val="3366FF"/>
                <w:sz w:val="22"/>
              </w:rPr>
              <w:t>plutônica</w:t>
            </w:r>
          </w:p>
        </w:tc>
      </w:tr>
      <w:tr w:rsidR="0065410F" w:rsidRPr="00580D64" w14:paraId="545D4F73" w14:textId="77777777" w:rsidTr="0065410F">
        <w:trPr>
          <w:trHeight w:val="457"/>
        </w:trPr>
        <w:tc>
          <w:tcPr>
            <w:tcW w:w="1591" w:type="dxa"/>
            <w:vAlign w:val="center"/>
          </w:tcPr>
          <w:p w14:paraId="3CDB0172" w14:textId="5B139178" w:rsidR="0065410F" w:rsidRPr="00580D64" w:rsidRDefault="0065410F" w:rsidP="0065410F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ATI-130B</w:t>
            </w:r>
          </w:p>
        </w:tc>
        <w:tc>
          <w:tcPr>
            <w:tcW w:w="2632" w:type="dxa"/>
            <w:vAlign w:val="center"/>
          </w:tcPr>
          <w:p w14:paraId="38D34BBB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1D0D0C31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189983AD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</w:tr>
      <w:tr w:rsidR="0065410F" w:rsidRPr="00580D64" w14:paraId="2A590889" w14:textId="77777777" w:rsidTr="0065410F">
        <w:trPr>
          <w:trHeight w:val="457"/>
        </w:trPr>
        <w:tc>
          <w:tcPr>
            <w:tcW w:w="1591" w:type="dxa"/>
            <w:vAlign w:val="center"/>
          </w:tcPr>
          <w:p w14:paraId="1ABDD32F" w14:textId="25DDB6D6" w:rsidR="0065410F" w:rsidRPr="00580D64" w:rsidRDefault="0065410F" w:rsidP="0048307F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CJ-1</w:t>
            </w:r>
            <w:r w:rsidR="0048307F">
              <w:rPr>
                <w:rFonts w:ascii="Cambria" w:hAnsi="Cambria"/>
                <w:sz w:val="22"/>
              </w:rPr>
              <w:t>0</w:t>
            </w:r>
          </w:p>
        </w:tc>
        <w:tc>
          <w:tcPr>
            <w:tcW w:w="2632" w:type="dxa"/>
            <w:vAlign w:val="center"/>
          </w:tcPr>
          <w:p w14:paraId="7F5B74D5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729E0982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33DFC36D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</w:tr>
      <w:tr w:rsidR="0065410F" w:rsidRPr="00580D64" w14:paraId="2DD07C13" w14:textId="77777777" w:rsidTr="0065410F">
        <w:trPr>
          <w:trHeight w:val="457"/>
        </w:trPr>
        <w:tc>
          <w:tcPr>
            <w:tcW w:w="1591" w:type="dxa"/>
            <w:vAlign w:val="center"/>
          </w:tcPr>
          <w:p w14:paraId="34A944BD" w14:textId="2BA0B646" w:rsidR="0065410F" w:rsidRPr="00580D64" w:rsidRDefault="0065410F" w:rsidP="0065410F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CJ-16</w:t>
            </w:r>
          </w:p>
        </w:tc>
        <w:tc>
          <w:tcPr>
            <w:tcW w:w="2632" w:type="dxa"/>
            <w:vAlign w:val="center"/>
          </w:tcPr>
          <w:p w14:paraId="5CBEDFC0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219AA178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44312E78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</w:tr>
      <w:tr w:rsidR="0065410F" w:rsidRPr="00580D64" w14:paraId="6860FAF2" w14:textId="77777777" w:rsidTr="0065410F">
        <w:trPr>
          <w:trHeight w:val="457"/>
        </w:trPr>
        <w:tc>
          <w:tcPr>
            <w:tcW w:w="1591" w:type="dxa"/>
            <w:vAlign w:val="center"/>
          </w:tcPr>
          <w:p w14:paraId="3234AD82" w14:textId="4F7D7006" w:rsidR="0065410F" w:rsidRPr="00580D64" w:rsidRDefault="0065410F" w:rsidP="0065410F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CJ-107</w:t>
            </w:r>
          </w:p>
        </w:tc>
        <w:tc>
          <w:tcPr>
            <w:tcW w:w="2632" w:type="dxa"/>
            <w:vAlign w:val="center"/>
          </w:tcPr>
          <w:p w14:paraId="29F12E71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248F7334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2E4356AD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</w:tr>
      <w:tr w:rsidR="0065410F" w:rsidRPr="00580D64" w14:paraId="4896FBFF" w14:textId="77777777" w:rsidTr="0065410F">
        <w:trPr>
          <w:trHeight w:val="457"/>
        </w:trPr>
        <w:tc>
          <w:tcPr>
            <w:tcW w:w="1591" w:type="dxa"/>
            <w:vAlign w:val="center"/>
          </w:tcPr>
          <w:p w14:paraId="6B87F66B" w14:textId="1A3F72CB" w:rsidR="0065410F" w:rsidRPr="00580D64" w:rsidRDefault="0065410F" w:rsidP="0065410F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PD-418</w:t>
            </w:r>
          </w:p>
        </w:tc>
        <w:tc>
          <w:tcPr>
            <w:tcW w:w="2632" w:type="dxa"/>
            <w:vAlign w:val="center"/>
          </w:tcPr>
          <w:p w14:paraId="5A056546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1C0B18C1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70C17449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</w:tr>
      <w:tr w:rsidR="0065410F" w:rsidRPr="00580D64" w14:paraId="45FE9885" w14:textId="77777777" w:rsidTr="0065410F">
        <w:trPr>
          <w:trHeight w:val="457"/>
        </w:trPr>
        <w:tc>
          <w:tcPr>
            <w:tcW w:w="1591" w:type="dxa"/>
            <w:vAlign w:val="center"/>
          </w:tcPr>
          <w:p w14:paraId="634E39A1" w14:textId="0F239CB5" w:rsidR="0065410F" w:rsidRPr="00580D64" w:rsidRDefault="0065410F" w:rsidP="0065410F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PD-01</w:t>
            </w:r>
          </w:p>
        </w:tc>
        <w:tc>
          <w:tcPr>
            <w:tcW w:w="2632" w:type="dxa"/>
            <w:vAlign w:val="center"/>
          </w:tcPr>
          <w:p w14:paraId="4B05C714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37B33231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7099592A" w14:textId="77777777" w:rsidR="0065410F" w:rsidRPr="00422D10" w:rsidRDefault="0065410F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</w:tr>
      <w:tr w:rsidR="00580D64" w:rsidRPr="00580D64" w14:paraId="5D532E76" w14:textId="77777777" w:rsidTr="0065410F">
        <w:trPr>
          <w:trHeight w:val="457"/>
        </w:trPr>
        <w:tc>
          <w:tcPr>
            <w:tcW w:w="1591" w:type="dxa"/>
            <w:vAlign w:val="center"/>
          </w:tcPr>
          <w:p w14:paraId="2DA04FD6" w14:textId="0285CB76" w:rsidR="00580D64" w:rsidRPr="00580D64" w:rsidRDefault="00580D64" w:rsidP="0065410F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PB-8A</w:t>
            </w:r>
          </w:p>
        </w:tc>
        <w:tc>
          <w:tcPr>
            <w:tcW w:w="2632" w:type="dxa"/>
            <w:vAlign w:val="center"/>
          </w:tcPr>
          <w:p w14:paraId="7A23997C" w14:textId="77777777" w:rsidR="00580D64" w:rsidRPr="00422D10" w:rsidRDefault="00580D64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42C41498" w14:textId="77777777" w:rsidR="00580D64" w:rsidRPr="00422D10" w:rsidRDefault="00580D64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7756F072" w14:textId="77777777" w:rsidR="00580D64" w:rsidRPr="00422D10" w:rsidRDefault="00580D64" w:rsidP="0065410F">
            <w:pPr>
              <w:jc w:val="center"/>
              <w:rPr>
                <w:rFonts w:ascii="Cambria" w:hAnsi="Cambria"/>
                <w:color w:val="3366FF"/>
                <w:sz w:val="22"/>
              </w:rPr>
            </w:pPr>
          </w:p>
        </w:tc>
      </w:tr>
    </w:tbl>
    <w:p w14:paraId="437D2EA0" w14:textId="77777777" w:rsidR="00FB0715" w:rsidRPr="00580D64" w:rsidRDefault="00FB0715" w:rsidP="0096141E">
      <w:pPr>
        <w:ind w:left="360"/>
        <w:rPr>
          <w:rFonts w:ascii="Cambria" w:hAnsi="Cambria"/>
          <w:sz w:val="22"/>
        </w:rPr>
      </w:pPr>
    </w:p>
    <w:p w14:paraId="57A9B340" w14:textId="77777777" w:rsidR="00BE00F5" w:rsidRDefault="00BE00F5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br w:type="page"/>
      </w:r>
    </w:p>
    <w:p w14:paraId="5F2A3D66" w14:textId="41BB67FA" w:rsidR="00580D64" w:rsidRPr="00580D64" w:rsidRDefault="00580D64" w:rsidP="000C0BC3">
      <w:pPr>
        <w:spacing w:line="276" w:lineRule="auto"/>
        <w:rPr>
          <w:rFonts w:ascii="Cambria" w:hAnsi="Cambria"/>
          <w:bCs/>
          <w:sz w:val="22"/>
          <w:szCs w:val="22"/>
        </w:rPr>
      </w:pPr>
      <w:r w:rsidRPr="00580D64">
        <w:rPr>
          <w:rFonts w:ascii="Cambria" w:hAnsi="Cambria"/>
          <w:b/>
          <w:bCs/>
          <w:sz w:val="22"/>
          <w:szCs w:val="22"/>
        </w:rPr>
        <w:t>3)</w:t>
      </w:r>
      <w:r w:rsidRPr="00580D64">
        <w:rPr>
          <w:rFonts w:ascii="Cambria" w:hAnsi="Cambria"/>
          <w:bCs/>
          <w:sz w:val="22"/>
          <w:szCs w:val="22"/>
        </w:rPr>
        <w:t xml:space="preserve"> Complete a tabela a seguir listando os minerais observados em cada amostra (</w:t>
      </w:r>
      <w:r w:rsidR="00F14113" w:rsidRPr="00580D64">
        <w:rPr>
          <w:rFonts w:ascii="Cambria" w:hAnsi="Cambria"/>
          <w:bCs/>
          <w:sz w:val="22"/>
          <w:szCs w:val="22"/>
        </w:rPr>
        <w:t xml:space="preserve">os minerais são visíveis </w:t>
      </w:r>
      <w:r w:rsidRPr="00580D64">
        <w:rPr>
          <w:rFonts w:ascii="Cambria" w:hAnsi="Cambria"/>
          <w:bCs/>
          <w:sz w:val="22"/>
          <w:szCs w:val="22"/>
        </w:rPr>
        <w:t xml:space="preserve">apenas nas plutônicas) e estime a proporção de minerais </w:t>
      </w:r>
      <w:proofErr w:type="spellStart"/>
      <w:r w:rsidRPr="00580D64">
        <w:rPr>
          <w:rFonts w:ascii="Cambria" w:hAnsi="Cambria"/>
          <w:bCs/>
          <w:sz w:val="22"/>
          <w:szCs w:val="22"/>
        </w:rPr>
        <w:t>máficos</w:t>
      </w:r>
      <w:proofErr w:type="spellEnd"/>
      <w:r w:rsidRPr="00580D64">
        <w:rPr>
          <w:rFonts w:ascii="Cambria" w:hAnsi="Cambria"/>
          <w:bCs/>
          <w:sz w:val="22"/>
          <w:szCs w:val="22"/>
        </w:rPr>
        <w:t xml:space="preserve"> (ferro-magnesianos, em geral pretos).</w:t>
      </w:r>
    </w:p>
    <w:p w14:paraId="78429F34" w14:textId="61DB0CD0" w:rsidR="00796DC6" w:rsidRPr="00580D64" w:rsidRDefault="00796DC6" w:rsidP="0096141E">
      <w:pPr>
        <w:ind w:left="360"/>
        <w:rPr>
          <w:rFonts w:ascii="Cambria" w:hAnsi="Cambria"/>
          <w:sz w:val="22"/>
        </w:rPr>
      </w:pPr>
    </w:p>
    <w:p w14:paraId="76D02D5A" w14:textId="66817EDF" w:rsidR="00FB0715" w:rsidRPr="00580D64" w:rsidRDefault="00580D64" w:rsidP="00453FBF">
      <w:pPr>
        <w:ind w:firstLine="720"/>
        <w:rPr>
          <w:rFonts w:ascii="Cambria" w:hAnsi="Cambria"/>
          <w:sz w:val="20"/>
        </w:rPr>
      </w:pPr>
      <w:r w:rsidRPr="00580D64">
        <w:rPr>
          <w:rFonts w:ascii="Cambria" w:hAnsi="Cambria"/>
          <w:sz w:val="20"/>
        </w:rPr>
        <w:t>Gabarito de p</w:t>
      </w:r>
      <w:r w:rsidR="00FB0715" w:rsidRPr="00580D64">
        <w:rPr>
          <w:rFonts w:ascii="Cambria" w:hAnsi="Cambria"/>
          <w:sz w:val="20"/>
        </w:rPr>
        <w:t xml:space="preserve">roporção dos </w:t>
      </w:r>
      <w:r w:rsidR="00FB0715" w:rsidRPr="00580D64">
        <w:rPr>
          <w:rFonts w:ascii="Cambria" w:hAnsi="Cambria"/>
          <w:b/>
          <w:sz w:val="20"/>
        </w:rPr>
        <w:t xml:space="preserve">minerais </w:t>
      </w:r>
      <w:proofErr w:type="spellStart"/>
      <w:r w:rsidR="00FB0715" w:rsidRPr="00580D64">
        <w:rPr>
          <w:rFonts w:ascii="Cambria" w:hAnsi="Cambria"/>
          <w:b/>
          <w:sz w:val="20"/>
        </w:rPr>
        <w:t>máficos</w:t>
      </w:r>
      <w:proofErr w:type="spellEnd"/>
      <w:r w:rsidR="00FB0715" w:rsidRPr="00580D64">
        <w:rPr>
          <w:rFonts w:ascii="Cambria" w:hAnsi="Cambria"/>
          <w:sz w:val="20"/>
        </w:rPr>
        <w:t xml:space="preserve"> nas rochas (estimativa</w:t>
      </w:r>
      <w:r w:rsidRPr="00580D64">
        <w:rPr>
          <w:rFonts w:ascii="Cambria" w:hAnsi="Cambria"/>
          <w:sz w:val="20"/>
        </w:rPr>
        <w:t xml:space="preserve"> visual</w:t>
      </w:r>
      <w:r w:rsidR="00FB0715" w:rsidRPr="00580D64">
        <w:rPr>
          <w:rFonts w:ascii="Cambria" w:hAnsi="Cambria"/>
          <w:sz w:val="20"/>
        </w:rPr>
        <w:t>).</w:t>
      </w:r>
    </w:p>
    <w:p w14:paraId="3906DAB9" w14:textId="77777777" w:rsidR="006573CE" w:rsidRPr="00580D64" w:rsidRDefault="006573CE" w:rsidP="0096141E">
      <w:pPr>
        <w:rPr>
          <w:rFonts w:ascii="Cambria" w:hAnsi="Cambria"/>
          <w:sz w:val="22"/>
        </w:rPr>
      </w:pPr>
    </w:p>
    <w:p w14:paraId="0F58DF22" w14:textId="7BA4DB9F" w:rsidR="000777C0" w:rsidRDefault="00FB0715" w:rsidP="00453FBF">
      <w:pPr>
        <w:ind w:firstLine="720"/>
        <w:rPr>
          <w:sz w:val="22"/>
        </w:rPr>
      </w:pPr>
      <w:r w:rsidRPr="00FB0715">
        <w:rPr>
          <w:noProof/>
          <w:sz w:val="22"/>
          <w:lang w:val="en-US"/>
        </w:rPr>
        <w:drawing>
          <wp:inline distT="0" distB="0" distL="0" distR="0" wp14:anchorId="70A9014D" wp14:editId="5544D409">
            <wp:extent cx="5167442" cy="3778444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42" cy="377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A6E40" w14:textId="77777777" w:rsidR="00453FBF" w:rsidRDefault="00453FBF" w:rsidP="00453FBF">
      <w:pPr>
        <w:ind w:firstLine="720"/>
        <w:rPr>
          <w:sz w:val="22"/>
        </w:rPr>
      </w:pPr>
    </w:p>
    <w:p w14:paraId="7BD473F9" w14:textId="77777777" w:rsidR="00453FBF" w:rsidRDefault="00453FBF" w:rsidP="00453FBF">
      <w:pPr>
        <w:ind w:firstLine="720"/>
        <w:rPr>
          <w:sz w:val="22"/>
        </w:rPr>
      </w:pPr>
    </w:p>
    <w:p w14:paraId="6049983F" w14:textId="77777777" w:rsidR="000F6D7F" w:rsidRDefault="000F6D7F" w:rsidP="00453FBF">
      <w:pPr>
        <w:ind w:firstLine="720"/>
        <w:rPr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5265"/>
        <w:gridCol w:w="2633"/>
      </w:tblGrid>
      <w:tr w:rsidR="00453FBF" w:rsidRPr="00580D64" w14:paraId="08D90BB9" w14:textId="77777777" w:rsidTr="000367A4">
        <w:trPr>
          <w:trHeight w:val="417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14:paraId="2A2D4FBA" w14:textId="77777777" w:rsidR="00453FBF" w:rsidRPr="00580D64" w:rsidRDefault="00453FBF" w:rsidP="00580D64">
            <w:pPr>
              <w:jc w:val="center"/>
              <w:rPr>
                <w:rFonts w:ascii="Cambria" w:hAnsi="Cambria"/>
                <w:b/>
                <w:sz w:val="22"/>
              </w:rPr>
            </w:pPr>
            <w:r w:rsidRPr="00580D64">
              <w:rPr>
                <w:rFonts w:ascii="Cambria" w:hAnsi="Cambria"/>
                <w:b/>
                <w:sz w:val="22"/>
              </w:rPr>
              <w:t>amostra</w:t>
            </w:r>
          </w:p>
        </w:tc>
        <w:tc>
          <w:tcPr>
            <w:tcW w:w="5265" w:type="dxa"/>
            <w:shd w:val="clear" w:color="auto" w:fill="BFBFBF" w:themeFill="background1" w:themeFillShade="BF"/>
            <w:vAlign w:val="center"/>
          </w:tcPr>
          <w:p w14:paraId="03472C39" w14:textId="7D7A37B3" w:rsidR="00453FBF" w:rsidRPr="00580D64" w:rsidRDefault="00453FBF" w:rsidP="00580D64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Minerais presentes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14:paraId="5C782966" w14:textId="7787EFF7" w:rsidR="00453FBF" w:rsidRPr="00580D64" w:rsidRDefault="00453FBF" w:rsidP="00580D64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Proporção de </w:t>
            </w:r>
            <w:proofErr w:type="spellStart"/>
            <w:r>
              <w:rPr>
                <w:rFonts w:ascii="Cambria" w:hAnsi="Cambria"/>
                <w:b/>
                <w:sz w:val="22"/>
              </w:rPr>
              <w:t>máficos</w:t>
            </w:r>
            <w:proofErr w:type="spellEnd"/>
            <w:r>
              <w:rPr>
                <w:rFonts w:ascii="Cambria" w:hAnsi="Cambria"/>
                <w:b/>
                <w:sz w:val="22"/>
              </w:rPr>
              <w:t xml:space="preserve"> (M’</w:t>
            </w:r>
            <w:r w:rsidR="005C63C7">
              <w:rPr>
                <w:rFonts w:ascii="Cambria" w:hAnsi="Cambria"/>
                <w:b/>
                <w:sz w:val="22"/>
              </w:rPr>
              <w:t xml:space="preserve"> ou CI</w:t>
            </w:r>
            <w:r>
              <w:rPr>
                <w:rFonts w:ascii="Cambria" w:hAnsi="Cambria"/>
                <w:b/>
                <w:sz w:val="22"/>
              </w:rPr>
              <w:t>)</w:t>
            </w:r>
          </w:p>
        </w:tc>
      </w:tr>
      <w:tr w:rsidR="00453FBF" w:rsidRPr="00580D64" w14:paraId="51FC0A85" w14:textId="77777777" w:rsidTr="000367A4">
        <w:trPr>
          <w:trHeight w:val="457"/>
        </w:trPr>
        <w:tc>
          <w:tcPr>
            <w:tcW w:w="1591" w:type="dxa"/>
            <w:vAlign w:val="center"/>
          </w:tcPr>
          <w:p w14:paraId="09A35E46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E-40E</w:t>
            </w:r>
          </w:p>
        </w:tc>
        <w:tc>
          <w:tcPr>
            <w:tcW w:w="5265" w:type="dxa"/>
            <w:vAlign w:val="center"/>
          </w:tcPr>
          <w:p w14:paraId="34F941D9" w14:textId="6CF9631D" w:rsidR="00453FBF" w:rsidRPr="00422D10" w:rsidRDefault="00422D10" w:rsidP="00422D10">
            <w:pPr>
              <w:jc w:val="center"/>
              <w:rPr>
                <w:rFonts w:ascii="Cambria" w:hAnsi="Cambria"/>
                <w:color w:val="3366FF"/>
                <w:sz w:val="22"/>
              </w:rPr>
            </w:pPr>
            <w:r w:rsidRPr="00422D10">
              <w:rPr>
                <w:rFonts w:ascii="Cambria" w:hAnsi="Cambria"/>
                <w:color w:val="3366FF"/>
                <w:sz w:val="22"/>
              </w:rPr>
              <w:t xml:space="preserve">quartzo, feldspato, minerais </w:t>
            </w:r>
            <w:proofErr w:type="spellStart"/>
            <w:r w:rsidRPr="00422D10">
              <w:rPr>
                <w:rFonts w:ascii="Cambria" w:hAnsi="Cambria"/>
                <w:color w:val="3366FF"/>
                <w:sz w:val="22"/>
              </w:rPr>
              <w:t>máficos</w:t>
            </w:r>
            <w:proofErr w:type="spellEnd"/>
          </w:p>
        </w:tc>
        <w:tc>
          <w:tcPr>
            <w:tcW w:w="2633" w:type="dxa"/>
            <w:vAlign w:val="center"/>
          </w:tcPr>
          <w:p w14:paraId="595FF9B9" w14:textId="365C40E7" w:rsidR="00453FBF" w:rsidRPr="00422D10" w:rsidRDefault="00422D10" w:rsidP="00580D64">
            <w:pPr>
              <w:jc w:val="center"/>
              <w:rPr>
                <w:rFonts w:ascii="Cambria" w:hAnsi="Cambria"/>
                <w:color w:val="3366FF"/>
                <w:sz w:val="22"/>
              </w:rPr>
            </w:pPr>
            <w:r w:rsidRPr="00422D10">
              <w:rPr>
                <w:rFonts w:ascii="Cambria" w:hAnsi="Cambria"/>
                <w:color w:val="3366FF"/>
                <w:sz w:val="22"/>
              </w:rPr>
              <w:t>3</w:t>
            </w:r>
          </w:p>
        </w:tc>
      </w:tr>
      <w:tr w:rsidR="00453FBF" w:rsidRPr="00580D64" w14:paraId="32EED807" w14:textId="77777777" w:rsidTr="000367A4">
        <w:trPr>
          <w:trHeight w:val="457"/>
        </w:trPr>
        <w:tc>
          <w:tcPr>
            <w:tcW w:w="1591" w:type="dxa"/>
            <w:vAlign w:val="center"/>
          </w:tcPr>
          <w:p w14:paraId="4D2C61C3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ATI-130B</w:t>
            </w:r>
          </w:p>
        </w:tc>
        <w:tc>
          <w:tcPr>
            <w:tcW w:w="5265" w:type="dxa"/>
            <w:vAlign w:val="center"/>
          </w:tcPr>
          <w:p w14:paraId="751D1A86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788F77AB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453FBF" w:rsidRPr="00580D64" w14:paraId="28082C47" w14:textId="77777777" w:rsidTr="000367A4">
        <w:trPr>
          <w:trHeight w:val="457"/>
        </w:trPr>
        <w:tc>
          <w:tcPr>
            <w:tcW w:w="1591" w:type="dxa"/>
            <w:vAlign w:val="center"/>
          </w:tcPr>
          <w:p w14:paraId="0FE25698" w14:textId="565312A2" w:rsidR="00453FBF" w:rsidRPr="00580D64" w:rsidRDefault="00453FBF" w:rsidP="0048307F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CJ-1</w:t>
            </w:r>
            <w:r w:rsidR="0048307F">
              <w:rPr>
                <w:rFonts w:ascii="Cambria" w:hAnsi="Cambria"/>
                <w:sz w:val="22"/>
              </w:rPr>
              <w:t>0</w:t>
            </w:r>
          </w:p>
        </w:tc>
        <w:tc>
          <w:tcPr>
            <w:tcW w:w="5265" w:type="dxa"/>
            <w:vAlign w:val="center"/>
          </w:tcPr>
          <w:p w14:paraId="76C1FD30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0B1B0E81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453FBF" w:rsidRPr="00580D64" w14:paraId="33968C39" w14:textId="77777777" w:rsidTr="000367A4">
        <w:trPr>
          <w:trHeight w:val="457"/>
        </w:trPr>
        <w:tc>
          <w:tcPr>
            <w:tcW w:w="1591" w:type="dxa"/>
            <w:vAlign w:val="center"/>
          </w:tcPr>
          <w:p w14:paraId="5C976939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CJ-16</w:t>
            </w:r>
          </w:p>
        </w:tc>
        <w:tc>
          <w:tcPr>
            <w:tcW w:w="5265" w:type="dxa"/>
            <w:vAlign w:val="center"/>
          </w:tcPr>
          <w:p w14:paraId="71311103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02668F5D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453FBF" w:rsidRPr="00580D64" w14:paraId="69A56DD1" w14:textId="77777777" w:rsidTr="000367A4">
        <w:trPr>
          <w:trHeight w:val="457"/>
        </w:trPr>
        <w:tc>
          <w:tcPr>
            <w:tcW w:w="1591" w:type="dxa"/>
            <w:vAlign w:val="center"/>
          </w:tcPr>
          <w:p w14:paraId="318E2B58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CJ-107</w:t>
            </w:r>
          </w:p>
        </w:tc>
        <w:tc>
          <w:tcPr>
            <w:tcW w:w="5265" w:type="dxa"/>
            <w:vAlign w:val="center"/>
          </w:tcPr>
          <w:p w14:paraId="443C0009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4CDA3162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453FBF" w:rsidRPr="00580D64" w14:paraId="4557826D" w14:textId="77777777" w:rsidTr="000367A4">
        <w:trPr>
          <w:trHeight w:val="457"/>
        </w:trPr>
        <w:tc>
          <w:tcPr>
            <w:tcW w:w="1591" w:type="dxa"/>
            <w:vAlign w:val="center"/>
          </w:tcPr>
          <w:p w14:paraId="0A72D660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PD-418</w:t>
            </w:r>
          </w:p>
        </w:tc>
        <w:tc>
          <w:tcPr>
            <w:tcW w:w="5265" w:type="dxa"/>
            <w:vAlign w:val="center"/>
          </w:tcPr>
          <w:p w14:paraId="2214F313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18BDD315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453FBF" w:rsidRPr="00580D64" w14:paraId="032D7C1B" w14:textId="77777777" w:rsidTr="000367A4">
        <w:trPr>
          <w:trHeight w:val="457"/>
        </w:trPr>
        <w:tc>
          <w:tcPr>
            <w:tcW w:w="1591" w:type="dxa"/>
            <w:vAlign w:val="center"/>
          </w:tcPr>
          <w:p w14:paraId="49337979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PD-01</w:t>
            </w:r>
          </w:p>
        </w:tc>
        <w:tc>
          <w:tcPr>
            <w:tcW w:w="5265" w:type="dxa"/>
            <w:vAlign w:val="center"/>
          </w:tcPr>
          <w:p w14:paraId="4D768A6A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57A8D62E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453FBF" w:rsidRPr="00580D64" w14:paraId="2FECEAED" w14:textId="77777777" w:rsidTr="000367A4">
        <w:trPr>
          <w:trHeight w:val="457"/>
        </w:trPr>
        <w:tc>
          <w:tcPr>
            <w:tcW w:w="1591" w:type="dxa"/>
            <w:vAlign w:val="center"/>
          </w:tcPr>
          <w:p w14:paraId="02FEBFAD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  <w:r w:rsidRPr="00580D64">
              <w:rPr>
                <w:rFonts w:ascii="Cambria" w:hAnsi="Cambria"/>
                <w:sz w:val="22"/>
              </w:rPr>
              <w:t>PB-8A</w:t>
            </w:r>
          </w:p>
        </w:tc>
        <w:tc>
          <w:tcPr>
            <w:tcW w:w="5265" w:type="dxa"/>
            <w:vAlign w:val="center"/>
          </w:tcPr>
          <w:p w14:paraId="1FCC0823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633" w:type="dxa"/>
            <w:vAlign w:val="center"/>
          </w:tcPr>
          <w:p w14:paraId="7160F6E7" w14:textId="77777777" w:rsidR="00453FBF" w:rsidRPr="00580D64" w:rsidRDefault="00453FBF" w:rsidP="00580D64">
            <w:pPr>
              <w:jc w:val="center"/>
              <w:rPr>
                <w:rFonts w:ascii="Cambria" w:hAnsi="Cambria"/>
                <w:sz w:val="22"/>
              </w:rPr>
            </w:pPr>
          </w:p>
        </w:tc>
      </w:tr>
    </w:tbl>
    <w:p w14:paraId="7284379D" w14:textId="707C2A9A" w:rsidR="00813C09" w:rsidRDefault="00813C09">
      <w:pPr>
        <w:rPr>
          <w:sz w:val="22"/>
        </w:rPr>
      </w:pPr>
      <w:r>
        <w:rPr>
          <w:sz w:val="22"/>
        </w:rPr>
        <w:br w:type="page"/>
      </w:r>
    </w:p>
    <w:p w14:paraId="1EDD9361" w14:textId="265EF9B3" w:rsidR="005C63C7" w:rsidRDefault="005C63C7" w:rsidP="000C0BC3">
      <w:pPr>
        <w:spacing w:line="276" w:lineRule="auto"/>
        <w:rPr>
          <w:sz w:val="22"/>
        </w:rPr>
      </w:pPr>
      <w:r>
        <w:rPr>
          <w:sz w:val="22"/>
        </w:rPr>
        <w:t xml:space="preserve">4) Procure dar um nome </w:t>
      </w:r>
      <w:r w:rsidR="001E3659">
        <w:rPr>
          <w:sz w:val="22"/>
        </w:rPr>
        <w:t xml:space="preserve">para as amostras </w:t>
      </w:r>
      <w:r w:rsidR="001E3659" w:rsidRPr="001E3659">
        <w:rPr>
          <w:sz w:val="22"/>
        </w:rPr>
        <w:t>E-40E</w:t>
      </w:r>
      <w:r w:rsidR="001E3659">
        <w:rPr>
          <w:sz w:val="22"/>
        </w:rPr>
        <w:t xml:space="preserve">, </w:t>
      </w:r>
      <w:r w:rsidR="001E3659" w:rsidRPr="001E3659">
        <w:rPr>
          <w:sz w:val="22"/>
        </w:rPr>
        <w:t>ATI-130B</w:t>
      </w:r>
      <w:r w:rsidR="001E3659">
        <w:rPr>
          <w:sz w:val="22"/>
        </w:rPr>
        <w:t xml:space="preserve">, </w:t>
      </w:r>
      <w:r w:rsidR="001E3659" w:rsidRPr="001E3659">
        <w:rPr>
          <w:sz w:val="22"/>
        </w:rPr>
        <w:t>PD-418</w:t>
      </w:r>
      <w:r w:rsidR="001E3659">
        <w:rPr>
          <w:sz w:val="22"/>
        </w:rPr>
        <w:t xml:space="preserve">, </w:t>
      </w:r>
      <w:r w:rsidR="001E3659" w:rsidRPr="001E3659">
        <w:rPr>
          <w:sz w:val="22"/>
        </w:rPr>
        <w:t>PD-01</w:t>
      </w:r>
      <w:r w:rsidR="001E3659">
        <w:rPr>
          <w:sz w:val="22"/>
        </w:rPr>
        <w:t xml:space="preserve">e </w:t>
      </w:r>
      <w:r w:rsidR="001E3659" w:rsidRPr="001E3659">
        <w:rPr>
          <w:sz w:val="22"/>
        </w:rPr>
        <w:t>PB-8A</w:t>
      </w:r>
      <w:r w:rsidR="001E3659">
        <w:rPr>
          <w:sz w:val="22"/>
        </w:rPr>
        <w:t xml:space="preserve"> </w:t>
      </w:r>
      <w:r>
        <w:rPr>
          <w:sz w:val="22"/>
        </w:rPr>
        <w:t xml:space="preserve">seguindo o </w:t>
      </w:r>
      <w:r w:rsidR="00BD0B2E">
        <w:rPr>
          <w:sz w:val="22"/>
        </w:rPr>
        <w:t>diagrama abaixo.</w:t>
      </w:r>
    </w:p>
    <w:p w14:paraId="784A7D7D" w14:textId="1E59E16E" w:rsidR="00BD0B2E" w:rsidRDefault="001E3659">
      <w:pPr>
        <w:rPr>
          <w:color w:val="3366FF"/>
          <w:sz w:val="22"/>
        </w:rPr>
      </w:pPr>
      <w:r w:rsidRPr="00422D10">
        <w:rPr>
          <w:noProof/>
          <w:color w:val="3366FF"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3D0686AC" wp14:editId="1FD14CBC">
            <wp:simplePos x="0" y="0"/>
            <wp:positionH relativeFrom="margin">
              <wp:posOffset>-46990</wp:posOffset>
            </wp:positionH>
            <wp:positionV relativeFrom="paragraph">
              <wp:posOffset>144780</wp:posOffset>
            </wp:positionV>
            <wp:extent cx="5899150" cy="78676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cação Rochas ígneas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9150" cy="786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B30">
        <w:rPr>
          <w:color w:val="3366FF"/>
          <w:sz w:val="22"/>
        </w:rPr>
        <w:t>Resposta</w:t>
      </w:r>
      <w:bookmarkStart w:id="0" w:name="_GoBack"/>
      <w:bookmarkEnd w:id="0"/>
      <w:r w:rsidR="005F1B30">
        <w:rPr>
          <w:color w:val="3366FF"/>
          <w:sz w:val="22"/>
        </w:rPr>
        <w:t xml:space="preserve">: </w:t>
      </w:r>
      <w:r w:rsidR="00422D10" w:rsidRPr="00422D10">
        <w:rPr>
          <w:color w:val="3366FF"/>
          <w:sz w:val="22"/>
        </w:rPr>
        <w:t>E-40E = granito</w:t>
      </w:r>
    </w:p>
    <w:p w14:paraId="0FBDAACA" w14:textId="77777777" w:rsidR="00422D10" w:rsidRPr="00422D10" w:rsidRDefault="00422D10">
      <w:pPr>
        <w:rPr>
          <w:color w:val="3366FF"/>
          <w:sz w:val="22"/>
        </w:rPr>
      </w:pPr>
    </w:p>
    <w:p w14:paraId="555672BA" w14:textId="57AA91DB" w:rsidR="000367A4" w:rsidRDefault="000367A4">
      <w:pPr>
        <w:rPr>
          <w:sz w:val="22"/>
        </w:rPr>
      </w:pPr>
      <w:r>
        <w:rPr>
          <w:sz w:val="22"/>
        </w:rPr>
        <w:br w:type="page"/>
      </w:r>
    </w:p>
    <w:p w14:paraId="7A17BBF2" w14:textId="1CFFC9F4" w:rsidR="000367A4" w:rsidRDefault="000367A4" w:rsidP="000C0BC3">
      <w:pPr>
        <w:spacing w:line="276" w:lineRule="auto"/>
        <w:rPr>
          <w:sz w:val="22"/>
        </w:rPr>
      </w:pPr>
      <w:r>
        <w:rPr>
          <w:sz w:val="22"/>
        </w:rPr>
        <w:t xml:space="preserve">5) </w:t>
      </w:r>
      <w:r w:rsidR="00D1737A">
        <w:rPr>
          <w:sz w:val="22"/>
        </w:rPr>
        <w:t>Parte dos minerais da</w:t>
      </w:r>
      <w:r>
        <w:rPr>
          <w:sz w:val="22"/>
        </w:rPr>
        <w:t xml:space="preserve">s amostras </w:t>
      </w:r>
      <w:r w:rsidRPr="000367A4">
        <w:rPr>
          <w:sz w:val="22"/>
        </w:rPr>
        <w:t>CJ-1</w:t>
      </w:r>
      <w:r w:rsidR="0048307F">
        <w:rPr>
          <w:sz w:val="22"/>
        </w:rPr>
        <w:t>0</w:t>
      </w:r>
      <w:r>
        <w:rPr>
          <w:sz w:val="22"/>
        </w:rPr>
        <w:t xml:space="preserve">, </w:t>
      </w:r>
      <w:r w:rsidRPr="000367A4">
        <w:rPr>
          <w:sz w:val="22"/>
        </w:rPr>
        <w:t>CJ-16</w:t>
      </w:r>
      <w:r>
        <w:rPr>
          <w:sz w:val="22"/>
        </w:rPr>
        <w:t xml:space="preserve">, </w:t>
      </w:r>
      <w:r w:rsidRPr="000367A4">
        <w:rPr>
          <w:sz w:val="22"/>
        </w:rPr>
        <w:t>CJ-107</w:t>
      </w:r>
      <w:r w:rsidR="00D1737A">
        <w:rPr>
          <w:sz w:val="22"/>
        </w:rPr>
        <w:t xml:space="preserve"> não são visíveis. Por conta dis</w:t>
      </w:r>
      <w:r w:rsidR="00D63621">
        <w:rPr>
          <w:sz w:val="22"/>
        </w:rPr>
        <w:t>s</w:t>
      </w:r>
      <w:r w:rsidR="00D1737A">
        <w:rPr>
          <w:sz w:val="22"/>
        </w:rPr>
        <w:t>o</w:t>
      </w:r>
      <w:r w:rsidR="00D63621">
        <w:rPr>
          <w:sz w:val="22"/>
        </w:rPr>
        <w:t>,</w:t>
      </w:r>
      <w:r w:rsidR="00D1737A">
        <w:rPr>
          <w:sz w:val="22"/>
        </w:rPr>
        <w:t xml:space="preserve"> a classificação química </w:t>
      </w:r>
      <w:r w:rsidR="00D63621">
        <w:rPr>
          <w:sz w:val="22"/>
        </w:rPr>
        <w:t xml:space="preserve">para dar nome a rocha </w:t>
      </w:r>
      <w:r w:rsidR="00D1737A">
        <w:rPr>
          <w:sz w:val="22"/>
        </w:rPr>
        <w:t xml:space="preserve">é a recomendada. </w:t>
      </w:r>
      <w:r w:rsidR="00D63621">
        <w:rPr>
          <w:sz w:val="22"/>
        </w:rPr>
        <w:t xml:space="preserve">Plote </w:t>
      </w:r>
      <w:r w:rsidR="002B6F5D">
        <w:rPr>
          <w:sz w:val="22"/>
        </w:rPr>
        <w:t xml:space="preserve">(aproximadamente) </w:t>
      </w:r>
      <w:r w:rsidR="00D63621">
        <w:rPr>
          <w:sz w:val="22"/>
        </w:rPr>
        <w:t>no diagrama de classificação de rochas ígneas abaixo os teores de SiO</w:t>
      </w:r>
      <w:r w:rsidR="00D63621" w:rsidRPr="00D63621">
        <w:rPr>
          <w:sz w:val="22"/>
          <w:vertAlign w:val="subscript"/>
        </w:rPr>
        <w:t>2</w:t>
      </w:r>
      <w:r w:rsidR="00D63621">
        <w:rPr>
          <w:sz w:val="22"/>
        </w:rPr>
        <w:t xml:space="preserve"> e a soma dos teores Na</w:t>
      </w:r>
      <w:r w:rsidR="00D63621" w:rsidRPr="00D63621">
        <w:rPr>
          <w:sz w:val="22"/>
          <w:vertAlign w:val="subscript"/>
        </w:rPr>
        <w:t>2</w:t>
      </w:r>
      <w:r w:rsidR="00D63621">
        <w:rPr>
          <w:sz w:val="22"/>
        </w:rPr>
        <w:t>O+K</w:t>
      </w:r>
      <w:r w:rsidR="00D63621" w:rsidRPr="00D63621">
        <w:rPr>
          <w:sz w:val="22"/>
          <w:vertAlign w:val="subscript"/>
        </w:rPr>
        <w:t>2</w:t>
      </w:r>
      <w:r w:rsidR="00D63621">
        <w:rPr>
          <w:sz w:val="22"/>
        </w:rPr>
        <w:t>O</w:t>
      </w:r>
      <w:r w:rsidR="00D1737A">
        <w:rPr>
          <w:sz w:val="22"/>
        </w:rPr>
        <w:t xml:space="preserve"> </w:t>
      </w:r>
      <w:r w:rsidR="00D63621">
        <w:rPr>
          <w:sz w:val="22"/>
        </w:rPr>
        <w:t>d</w:t>
      </w:r>
      <w:r w:rsidR="00D1737A">
        <w:rPr>
          <w:sz w:val="22"/>
        </w:rPr>
        <w:t xml:space="preserve">a análise química </w:t>
      </w:r>
      <w:r w:rsidR="00D63621">
        <w:rPr>
          <w:sz w:val="22"/>
        </w:rPr>
        <w:t xml:space="preserve">dessas amostras. Os dados estão </w:t>
      </w:r>
      <w:r w:rsidR="00D1737A">
        <w:rPr>
          <w:sz w:val="22"/>
        </w:rPr>
        <w:t>disponíve</w:t>
      </w:r>
      <w:r w:rsidR="00D63621">
        <w:rPr>
          <w:sz w:val="22"/>
        </w:rPr>
        <w:t>is</w:t>
      </w:r>
      <w:r w:rsidR="00D1737A">
        <w:rPr>
          <w:sz w:val="22"/>
        </w:rPr>
        <w:t xml:space="preserve"> no site da </w:t>
      </w:r>
      <w:proofErr w:type="spellStart"/>
      <w:r w:rsidR="00D1737A">
        <w:rPr>
          <w:sz w:val="22"/>
        </w:rPr>
        <w:t>Litoteca</w:t>
      </w:r>
      <w:proofErr w:type="spellEnd"/>
      <w:r w:rsidR="00D1737A">
        <w:rPr>
          <w:sz w:val="22"/>
        </w:rPr>
        <w:t xml:space="preserve"> do </w:t>
      </w:r>
      <w:proofErr w:type="spellStart"/>
      <w:r w:rsidR="00D63621">
        <w:rPr>
          <w:sz w:val="22"/>
        </w:rPr>
        <w:t>IGc</w:t>
      </w:r>
      <w:proofErr w:type="spellEnd"/>
      <w:r w:rsidR="00D63621">
        <w:rPr>
          <w:sz w:val="22"/>
        </w:rPr>
        <w:t xml:space="preserve">-USP, </w:t>
      </w:r>
      <w:r w:rsidR="003722C1">
        <w:rPr>
          <w:sz w:val="22"/>
        </w:rPr>
        <w:t>e pode acessá-los clicando n</w:t>
      </w:r>
      <w:r w:rsidR="00D63621">
        <w:rPr>
          <w:sz w:val="22"/>
        </w:rPr>
        <w:t>o</w:t>
      </w:r>
      <w:r w:rsidR="003722C1">
        <w:rPr>
          <w:sz w:val="22"/>
        </w:rPr>
        <w:t>s</w:t>
      </w:r>
      <w:r w:rsidR="00D63621">
        <w:rPr>
          <w:sz w:val="22"/>
        </w:rPr>
        <w:t xml:space="preserve"> link</w:t>
      </w:r>
      <w:r w:rsidR="003722C1">
        <w:rPr>
          <w:sz w:val="22"/>
        </w:rPr>
        <w:t>s</w:t>
      </w:r>
      <w:r w:rsidR="00D63621">
        <w:rPr>
          <w:sz w:val="22"/>
        </w:rPr>
        <w:t xml:space="preserve"> a seguir.</w:t>
      </w:r>
    </w:p>
    <w:p w14:paraId="023E220A" w14:textId="77777777" w:rsidR="00D1737A" w:rsidRDefault="00D1737A" w:rsidP="000367A4">
      <w:pPr>
        <w:rPr>
          <w:sz w:val="22"/>
        </w:rPr>
      </w:pPr>
    </w:p>
    <w:p w14:paraId="24AC91D5" w14:textId="531B4CA4" w:rsidR="00D1737A" w:rsidRDefault="00D1737A" w:rsidP="00D1737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CJ-1</w:t>
      </w:r>
      <w:r w:rsidR="0048307F">
        <w:rPr>
          <w:sz w:val="22"/>
        </w:rPr>
        <w:t>0</w:t>
      </w:r>
      <w:r>
        <w:rPr>
          <w:sz w:val="22"/>
        </w:rPr>
        <w:t xml:space="preserve">: </w:t>
      </w:r>
      <w:r w:rsidR="0048307F">
        <w:rPr>
          <w:sz w:val="22"/>
        </w:rPr>
        <w:br/>
      </w:r>
      <w:hyperlink r:id="rId17" w:history="1">
        <w:r w:rsidRPr="0048307F">
          <w:rPr>
            <w:rStyle w:val="Hyperlink"/>
            <w:sz w:val="22"/>
          </w:rPr>
          <w:t>http://litoteca.igc.usp.br/files/original/2efa4fafc7a1f8ea9a6f949238957247.png</w:t>
        </w:r>
      </w:hyperlink>
    </w:p>
    <w:p w14:paraId="016B0967" w14:textId="33EDFF08" w:rsidR="0048307F" w:rsidRPr="00D1737A" w:rsidRDefault="0048307F" w:rsidP="00D1737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CJ-16 e CJ-107: </w:t>
      </w:r>
      <w:hyperlink r:id="rId18" w:history="1">
        <w:r w:rsidRPr="0048307F">
          <w:rPr>
            <w:rStyle w:val="Hyperlink"/>
            <w:sz w:val="22"/>
          </w:rPr>
          <w:t>http://litoteca.igc.usp.br/files/original/27cd4df254c2cba74a2cbf3a37764b52.png</w:t>
        </w:r>
      </w:hyperlink>
    </w:p>
    <w:p w14:paraId="45AA5912" w14:textId="3327F190" w:rsidR="00813C09" w:rsidRDefault="00813C09" w:rsidP="006573CE">
      <w:pPr>
        <w:rPr>
          <w:sz w:val="22"/>
        </w:rPr>
      </w:pPr>
    </w:p>
    <w:p w14:paraId="4C5D9A64" w14:textId="77777777" w:rsidR="0048307F" w:rsidRDefault="0048307F" w:rsidP="006573CE">
      <w:pPr>
        <w:rPr>
          <w:sz w:val="22"/>
        </w:rPr>
      </w:pPr>
    </w:p>
    <w:p w14:paraId="3BE575E1" w14:textId="33386A47" w:rsidR="00D63621" w:rsidRPr="00FB0715" w:rsidRDefault="00D63621" w:rsidP="006573CE">
      <w:pPr>
        <w:rPr>
          <w:sz w:val="2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C3A9F2B" wp14:editId="2E757A64">
            <wp:extent cx="6116955" cy="4568601"/>
            <wp:effectExtent l="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456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621" w:rsidRPr="00FB0715" w:rsidSect="000F6D7F">
      <w:pgSz w:w="11901" w:h="16817"/>
      <w:pgMar w:top="1276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C77"/>
    <w:multiLevelType w:val="hybridMultilevel"/>
    <w:tmpl w:val="06D4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CB4"/>
    <w:multiLevelType w:val="hybridMultilevel"/>
    <w:tmpl w:val="9A2E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416F"/>
    <w:multiLevelType w:val="hybridMultilevel"/>
    <w:tmpl w:val="1B200812"/>
    <w:lvl w:ilvl="0" w:tplc="0E0894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0CD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A7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DE1A8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825A4"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A1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05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4F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B88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7765A3"/>
    <w:multiLevelType w:val="hybridMultilevel"/>
    <w:tmpl w:val="F49CAEE2"/>
    <w:lvl w:ilvl="0" w:tplc="CAFE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88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E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A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A2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0B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64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0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86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354F02"/>
    <w:multiLevelType w:val="hybridMultilevel"/>
    <w:tmpl w:val="9540620C"/>
    <w:lvl w:ilvl="0" w:tplc="BC92A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CC3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65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41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6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C1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0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C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8C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042809"/>
    <w:multiLevelType w:val="hybridMultilevel"/>
    <w:tmpl w:val="17D2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26EC2"/>
    <w:multiLevelType w:val="hybridMultilevel"/>
    <w:tmpl w:val="C28AD5AA"/>
    <w:lvl w:ilvl="0" w:tplc="6E645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4CF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A2C43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8860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E2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6B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6C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D00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67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F61C1F"/>
    <w:multiLevelType w:val="hybridMultilevel"/>
    <w:tmpl w:val="05C6C52C"/>
    <w:lvl w:ilvl="0" w:tplc="C3065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C6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7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E1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69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60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9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A0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0A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2D"/>
    <w:rsid w:val="000367A4"/>
    <w:rsid w:val="000777C0"/>
    <w:rsid w:val="000B3FEE"/>
    <w:rsid w:val="000C0BC3"/>
    <w:rsid w:val="000D22BF"/>
    <w:rsid w:val="000F6D7F"/>
    <w:rsid w:val="00133EC4"/>
    <w:rsid w:val="001B290D"/>
    <w:rsid w:val="001E3659"/>
    <w:rsid w:val="00241B45"/>
    <w:rsid w:val="00243C04"/>
    <w:rsid w:val="0026594B"/>
    <w:rsid w:val="00281E06"/>
    <w:rsid w:val="00297643"/>
    <w:rsid w:val="002A6748"/>
    <w:rsid w:val="002B6F5D"/>
    <w:rsid w:val="003722C1"/>
    <w:rsid w:val="003A73D9"/>
    <w:rsid w:val="00422D10"/>
    <w:rsid w:val="00453FBF"/>
    <w:rsid w:val="0048307F"/>
    <w:rsid w:val="00552008"/>
    <w:rsid w:val="005567A8"/>
    <w:rsid w:val="00580D64"/>
    <w:rsid w:val="005C63C7"/>
    <w:rsid w:val="005F1749"/>
    <w:rsid w:val="005F1B30"/>
    <w:rsid w:val="0065410F"/>
    <w:rsid w:val="006573CE"/>
    <w:rsid w:val="0067121D"/>
    <w:rsid w:val="007002E4"/>
    <w:rsid w:val="00796DC6"/>
    <w:rsid w:val="00813C09"/>
    <w:rsid w:val="008149DA"/>
    <w:rsid w:val="0081761C"/>
    <w:rsid w:val="00876EE0"/>
    <w:rsid w:val="0087742E"/>
    <w:rsid w:val="008B090E"/>
    <w:rsid w:val="0096141E"/>
    <w:rsid w:val="009C5227"/>
    <w:rsid w:val="00AE0855"/>
    <w:rsid w:val="00B35AA1"/>
    <w:rsid w:val="00BD0B2E"/>
    <w:rsid w:val="00BE00F5"/>
    <w:rsid w:val="00BF76A3"/>
    <w:rsid w:val="00C0169B"/>
    <w:rsid w:val="00C5032D"/>
    <w:rsid w:val="00C771D2"/>
    <w:rsid w:val="00CB3DFB"/>
    <w:rsid w:val="00D1737A"/>
    <w:rsid w:val="00D63621"/>
    <w:rsid w:val="00D848C9"/>
    <w:rsid w:val="00DC682F"/>
    <w:rsid w:val="00DF0329"/>
    <w:rsid w:val="00ED77D0"/>
    <w:rsid w:val="00F14113"/>
    <w:rsid w:val="00F840F8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AF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1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0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B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1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0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B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00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4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0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176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1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13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28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4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6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96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92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97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852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5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8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6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itoteca.igc.usp.br/files/original/c039ad725bc7538eb8975b0515eda282.JP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litoteca.igc.usp.br/files/original/99deb68019f4d2c2e9a0e34376ba02dc.JPG" TargetMode="External"/><Relationship Id="rId11" Type="http://schemas.openxmlformats.org/officeDocument/2006/relationships/hyperlink" Target="http://litoteca.igc.usp.br/files/original/126dcd6c72da734c7d14bcec218c670e.JPG" TargetMode="External"/><Relationship Id="rId12" Type="http://schemas.openxmlformats.org/officeDocument/2006/relationships/hyperlink" Target="http://litoteca.igc.usp.br/files/original/3e046ca96af46b3f8ba845a25576d17f.JPG" TargetMode="External"/><Relationship Id="rId13" Type="http://schemas.openxmlformats.org/officeDocument/2006/relationships/hyperlink" Target="http://litoteca.igc.usp.br/files/original/a8d5f5f94cec7648e2861a50d3ffbce1.jpg" TargetMode="External"/><Relationship Id="rId14" Type="http://schemas.openxmlformats.org/officeDocument/2006/relationships/hyperlink" Target="http://litoteca.igc.usp.br/files/original/d8a6648c465a701d306b292ba7b57713.JPG" TargetMode="External"/><Relationship Id="rId15" Type="http://schemas.openxmlformats.org/officeDocument/2006/relationships/image" Target="media/image1.emf"/><Relationship Id="rId16" Type="http://schemas.openxmlformats.org/officeDocument/2006/relationships/image" Target="media/image2.jpeg"/><Relationship Id="rId17" Type="http://schemas.openxmlformats.org/officeDocument/2006/relationships/hyperlink" Target="http://litoteca.igc.usp.br/files/original/2efa4fafc7a1f8ea9a6f949238957247.png" TargetMode="External"/><Relationship Id="rId18" Type="http://schemas.openxmlformats.org/officeDocument/2006/relationships/hyperlink" Target="http://litoteca.igc.usp.br/files/original/27cd4df254c2cba74a2cbf3a37764b52.png" TargetMode="External"/><Relationship Id="rId19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toteca.igc.usp.br" TargetMode="External"/><Relationship Id="rId7" Type="http://schemas.openxmlformats.org/officeDocument/2006/relationships/hyperlink" Target="http://litoteca.igc.usp.br/files/original/ebc3e33826adc371944edd1424a902ec.JPG" TargetMode="External"/><Relationship Id="rId8" Type="http://schemas.openxmlformats.org/officeDocument/2006/relationships/hyperlink" Target="http://litoteca.igc.usp.br/files/original/f2b5ee6ca6b44eb379613a6d73ca3e4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841</Words>
  <Characters>4796</Characters>
  <Application>Microsoft Macintosh Word</Application>
  <DocSecurity>0</DocSecurity>
  <Lines>39</Lines>
  <Paragraphs>11</Paragraphs>
  <ScaleCrop>false</ScaleCrop>
  <Company>Instituto de Geociências - USP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Eduardo Enrich Rojas</dc:creator>
  <cp:keywords/>
  <dc:description/>
  <cp:lastModifiedBy>Gaston Eduardo Enrich Rojas</cp:lastModifiedBy>
  <cp:revision>4</cp:revision>
  <cp:lastPrinted>2020-05-29T19:54:00Z</cp:lastPrinted>
  <dcterms:created xsi:type="dcterms:W3CDTF">2020-05-29T22:08:00Z</dcterms:created>
  <dcterms:modified xsi:type="dcterms:W3CDTF">2020-05-29T22:27:00Z</dcterms:modified>
</cp:coreProperties>
</file>