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FA57" w14:textId="77777777" w:rsidR="0084239E" w:rsidRDefault="0084239E" w:rsidP="0084239E">
      <w:pPr>
        <w:ind w:left="360"/>
        <w:rPr>
          <w:b/>
        </w:rPr>
      </w:pPr>
      <w:r w:rsidRPr="0084239E">
        <w:rPr>
          <w:b/>
        </w:rPr>
        <w:t>QUESTÕES DE HEMATOLOGIA</w:t>
      </w:r>
      <w:r w:rsidR="00F11B4B">
        <w:rPr>
          <w:b/>
        </w:rPr>
        <w:t xml:space="preserve"> </w:t>
      </w:r>
      <w:r w:rsidR="004919E2">
        <w:rPr>
          <w:b/>
        </w:rPr>
        <w:t>– artigo</w:t>
      </w:r>
    </w:p>
    <w:p w14:paraId="6167FA58" w14:textId="77777777" w:rsidR="004919E2" w:rsidRDefault="004919E2" w:rsidP="0084239E">
      <w:pPr>
        <w:ind w:left="360"/>
        <w:rPr>
          <w:b/>
        </w:rPr>
      </w:pPr>
      <w:r>
        <w:rPr>
          <w:b/>
        </w:rPr>
        <w:t>Utilizando o artigo re</w:t>
      </w:r>
      <w:r w:rsidR="00E74F07">
        <w:rPr>
          <w:b/>
        </w:rPr>
        <w:t>s</w:t>
      </w:r>
      <w:r>
        <w:rPr>
          <w:b/>
        </w:rPr>
        <w:t>ponda:</w:t>
      </w:r>
    </w:p>
    <w:p w14:paraId="6167FA59" w14:textId="77777777" w:rsidR="00860684" w:rsidRPr="0084239E" w:rsidRDefault="0084239E" w:rsidP="0084239E">
      <w:pPr>
        <w:pStyle w:val="PargrafodaLista"/>
        <w:numPr>
          <w:ilvl w:val="0"/>
          <w:numId w:val="1"/>
        </w:numPr>
      </w:pPr>
      <w:r w:rsidRPr="0084239E">
        <w:t>O QUE SÃO MÉDIAS MÓVEIS?</w:t>
      </w:r>
    </w:p>
    <w:p w14:paraId="6167FA5A" w14:textId="77777777" w:rsidR="00860684" w:rsidRDefault="0084239E" w:rsidP="0084239E">
      <w:pPr>
        <w:numPr>
          <w:ilvl w:val="0"/>
          <w:numId w:val="1"/>
        </w:numPr>
      </w:pPr>
      <w:r w:rsidRPr="0084239E">
        <w:t>O QUE É MÓDULO ABERTO E MÓDULO FECHADO?</w:t>
      </w:r>
    </w:p>
    <w:p w14:paraId="6167FA5B" w14:textId="77777777" w:rsidR="0084239E" w:rsidRPr="0084239E" w:rsidRDefault="004919E2" w:rsidP="0084239E">
      <w:pPr>
        <w:numPr>
          <w:ilvl w:val="0"/>
          <w:numId w:val="1"/>
        </w:numPr>
      </w:pPr>
      <w:r>
        <w:t>QUAIS SÃO AS ATIVIDADES PARA GARANTIA DA QUALIDADE PRÉ-ANALÍTICA</w:t>
      </w:r>
      <w:r w:rsidR="0084239E">
        <w:t>?</w:t>
      </w:r>
    </w:p>
    <w:p w14:paraId="6167FA5F" w14:textId="48F48F91" w:rsidR="00E74F07" w:rsidRDefault="0084239E" w:rsidP="00002DDE">
      <w:pPr>
        <w:numPr>
          <w:ilvl w:val="0"/>
          <w:numId w:val="1"/>
        </w:numPr>
      </w:pPr>
      <w:r w:rsidRPr="0084239E">
        <w:t xml:space="preserve">COMENTE SOBRE AS </w:t>
      </w:r>
      <w:r w:rsidR="005635B8">
        <w:t xml:space="preserve">ATIVIDADES DE CONTROLE EM HEMATOLOGIA QUE SÃO PARTICULARES À ESTA ÁREA. </w:t>
      </w:r>
    </w:p>
    <w:p w14:paraId="6167FA60" w14:textId="77777777" w:rsidR="00E74F07" w:rsidRDefault="00E74F07"/>
    <w:sectPr w:rsidR="00E74F07" w:rsidSect="00910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B161C"/>
    <w:multiLevelType w:val="hybridMultilevel"/>
    <w:tmpl w:val="F2369A10"/>
    <w:lvl w:ilvl="0" w:tplc="DEACF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3C6B0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C19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26A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6EE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45C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017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8AF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60F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930E7"/>
    <w:multiLevelType w:val="hybridMultilevel"/>
    <w:tmpl w:val="F2369A10"/>
    <w:lvl w:ilvl="0" w:tplc="DEACF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3C6B0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C19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26A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6EE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45C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017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8AF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60F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39E"/>
    <w:rsid w:val="0014206A"/>
    <w:rsid w:val="002A0B61"/>
    <w:rsid w:val="004919E2"/>
    <w:rsid w:val="005635B8"/>
    <w:rsid w:val="0084239E"/>
    <w:rsid w:val="00860684"/>
    <w:rsid w:val="00910207"/>
    <w:rsid w:val="00AC0B3D"/>
    <w:rsid w:val="00BA0618"/>
    <w:rsid w:val="00BF19D9"/>
    <w:rsid w:val="00E74F07"/>
    <w:rsid w:val="00F1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FA57"/>
  <w15:docId w15:val="{DE90F76F-5DB6-40C8-97FA-3EEC902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Qbex</dc:creator>
  <cp:lastModifiedBy>Elisa Russo</cp:lastModifiedBy>
  <cp:revision>2</cp:revision>
  <cp:lastPrinted>2018-04-23T12:37:00Z</cp:lastPrinted>
  <dcterms:created xsi:type="dcterms:W3CDTF">2020-05-12T18:09:00Z</dcterms:created>
  <dcterms:modified xsi:type="dcterms:W3CDTF">2020-05-12T18:09:00Z</dcterms:modified>
</cp:coreProperties>
</file>