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B9F" w:rsidRDefault="00C24B9F" w:rsidP="00C24B9F">
      <w:pPr>
        <w:rPr>
          <w:b/>
        </w:rPr>
      </w:pPr>
      <w:r w:rsidRPr="0051677F">
        <w:rPr>
          <w:b/>
        </w:rPr>
        <w:t xml:space="preserve">Caso Clínico </w:t>
      </w:r>
      <w:r>
        <w:rPr>
          <w:b/>
        </w:rPr>
        <w:t>–</w:t>
      </w:r>
      <w:r w:rsidRPr="0051677F">
        <w:rPr>
          <w:b/>
        </w:rPr>
        <w:t xml:space="preserve"> Professora</w:t>
      </w:r>
    </w:p>
    <w:p w:rsidR="00C24B9F" w:rsidRPr="0051677F" w:rsidRDefault="00C24B9F" w:rsidP="00C24B9F">
      <w:pPr>
        <w:rPr>
          <w:b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126"/>
        <w:gridCol w:w="1276"/>
        <w:gridCol w:w="1134"/>
        <w:gridCol w:w="1984"/>
        <w:gridCol w:w="2178"/>
        <w:gridCol w:w="2358"/>
      </w:tblGrid>
      <w:tr w:rsidR="00C24B9F" w:rsidRPr="0051677F" w:rsidTr="00C24B9F">
        <w:trPr>
          <w:trHeight w:val="323"/>
        </w:trPr>
        <w:tc>
          <w:tcPr>
            <w:tcW w:w="3256" w:type="dxa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51677F">
              <w:rPr>
                <w:rFonts w:cs="Arial"/>
                <w:b/>
              </w:rPr>
              <w:t>Movimento</w:t>
            </w:r>
          </w:p>
        </w:tc>
        <w:tc>
          <w:tcPr>
            <w:tcW w:w="2126" w:type="dxa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  <w:proofErr w:type="gramStart"/>
            <w:r w:rsidRPr="0051677F">
              <w:rPr>
                <w:rFonts w:cs="Arial"/>
                <w:b/>
              </w:rPr>
              <w:t>Complexo Articular</w:t>
            </w:r>
            <w:proofErr w:type="gramEnd"/>
          </w:p>
        </w:tc>
        <w:tc>
          <w:tcPr>
            <w:tcW w:w="1276" w:type="dxa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51677F">
              <w:rPr>
                <w:rFonts w:cs="Arial"/>
                <w:b/>
              </w:rPr>
              <w:t>Movimento</w:t>
            </w:r>
          </w:p>
        </w:tc>
        <w:tc>
          <w:tcPr>
            <w:tcW w:w="1134" w:type="dxa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51677F">
              <w:rPr>
                <w:b/>
              </w:rPr>
              <w:t>F&gt;&lt;=R</w:t>
            </w:r>
          </w:p>
        </w:tc>
        <w:tc>
          <w:tcPr>
            <w:tcW w:w="1984" w:type="dxa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  <w:proofErr w:type="gramStart"/>
            <w:r w:rsidRPr="0051677F">
              <w:rPr>
                <w:rFonts w:cs="Arial"/>
                <w:b/>
              </w:rPr>
              <w:t>Ação(</w:t>
            </w:r>
            <w:proofErr w:type="spellStart"/>
            <w:proofErr w:type="gramEnd"/>
            <w:r w:rsidRPr="0051677F">
              <w:rPr>
                <w:rFonts w:cs="Arial"/>
                <w:b/>
              </w:rPr>
              <w:t>exc</w:t>
            </w:r>
            <w:proofErr w:type="spellEnd"/>
            <w:r w:rsidRPr="0051677F">
              <w:rPr>
                <w:rFonts w:cs="Arial"/>
                <w:b/>
              </w:rPr>
              <w:t>/</w:t>
            </w:r>
            <w:proofErr w:type="spellStart"/>
            <w:r w:rsidRPr="0051677F">
              <w:rPr>
                <w:rFonts w:cs="Arial"/>
                <w:b/>
              </w:rPr>
              <w:t>conc</w:t>
            </w:r>
            <w:proofErr w:type="spellEnd"/>
            <w:r w:rsidRPr="0051677F">
              <w:rPr>
                <w:rFonts w:cs="Arial"/>
                <w:b/>
              </w:rPr>
              <w:t>/</w:t>
            </w:r>
            <w:proofErr w:type="spellStart"/>
            <w:r w:rsidRPr="0051677F">
              <w:rPr>
                <w:rFonts w:cs="Arial"/>
                <w:b/>
              </w:rPr>
              <w:t>isom</w:t>
            </w:r>
            <w:proofErr w:type="spellEnd"/>
            <w:r w:rsidRPr="0051677F">
              <w:rPr>
                <w:rFonts w:cs="Arial"/>
                <w:b/>
              </w:rPr>
              <w:t>)</w:t>
            </w:r>
          </w:p>
        </w:tc>
        <w:tc>
          <w:tcPr>
            <w:tcW w:w="2178" w:type="dxa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51677F">
              <w:rPr>
                <w:rFonts w:cs="Arial"/>
                <w:b/>
              </w:rPr>
              <w:t>Função (</w:t>
            </w:r>
            <w:proofErr w:type="spellStart"/>
            <w:r w:rsidRPr="0051677F">
              <w:rPr>
                <w:rFonts w:cs="Arial"/>
                <w:b/>
              </w:rPr>
              <w:t>ago</w:t>
            </w:r>
            <w:proofErr w:type="spellEnd"/>
            <w:r w:rsidRPr="0051677F">
              <w:rPr>
                <w:rFonts w:cs="Arial"/>
                <w:b/>
              </w:rPr>
              <w:t>/</w:t>
            </w:r>
            <w:proofErr w:type="spellStart"/>
            <w:r w:rsidRPr="0051677F">
              <w:rPr>
                <w:rFonts w:cs="Arial"/>
                <w:b/>
              </w:rPr>
              <w:t>antago</w:t>
            </w:r>
            <w:proofErr w:type="spellEnd"/>
            <w:r w:rsidRPr="0051677F">
              <w:rPr>
                <w:rFonts w:cs="Arial"/>
                <w:b/>
              </w:rPr>
              <w:t xml:space="preserve">/ </w:t>
            </w:r>
            <w:proofErr w:type="spellStart"/>
            <w:r w:rsidRPr="0051677F">
              <w:rPr>
                <w:rFonts w:cs="Arial"/>
                <w:b/>
              </w:rPr>
              <w:t>estabil</w:t>
            </w:r>
            <w:proofErr w:type="spellEnd"/>
            <w:r w:rsidRPr="0051677F">
              <w:rPr>
                <w:rFonts w:cs="Arial"/>
                <w:b/>
              </w:rPr>
              <w:t>)</w:t>
            </w:r>
          </w:p>
        </w:tc>
        <w:tc>
          <w:tcPr>
            <w:tcW w:w="2358" w:type="dxa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51677F">
              <w:rPr>
                <w:rFonts w:cs="Arial"/>
                <w:b/>
              </w:rPr>
              <w:t>Músculo Responsável</w:t>
            </w:r>
          </w:p>
        </w:tc>
      </w:tr>
      <w:tr w:rsidR="00C24B9F" w:rsidRPr="0051677F" w:rsidTr="00C24B9F">
        <w:trPr>
          <w:cantSplit/>
          <w:trHeight w:val="343"/>
        </w:trPr>
        <w:tc>
          <w:tcPr>
            <w:tcW w:w="3256" w:type="dxa"/>
            <w:vMerge w:val="restart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51677F">
              <w:rPr>
                <w:rFonts w:cs="Arial"/>
                <w:b/>
              </w:rPr>
              <w:t>Escrever na lousa alta</w:t>
            </w:r>
          </w:p>
        </w:tc>
        <w:tc>
          <w:tcPr>
            <w:tcW w:w="2126" w:type="dxa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51677F">
              <w:rPr>
                <w:rFonts w:cs="Arial"/>
                <w:b/>
              </w:rPr>
              <w:t>Ombro</w:t>
            </w:r>
          </w:p>
        </w:tc>
        <w:tc>
          <w:tcPr>
            <w:tcW w:w="1276" w:type="dxa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C24B9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C24B9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4B9F" w:rsidRPr="0051677F" w:rsidTr="00C24B9F">
        <w:trPr>
          <w:cantSplit/>
          <w:trHeight w:val="138"/>
        </w:trPr>
        <w:tc>
          <w:tcPr>
            <w:tcW w:w="3256" w:type="dxa"/>
            <w:vMerge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51677F">
              <w:rPr>
                <w:rFonts w:cs="Arial"/>
                <w:b/>
              </w:rPr>
              <w:t>Cotovelo</w:t>
            </w:r>
          </w:p>
        </w:tc>
        <w:tc>
          <w:tcPr>
            <w:tcW w:w="1276" w:type="dxa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C24B9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C24B9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4B9F" w:rsidRPr="0051677F" w:rsidTr="00C24B9F">
        <w:trPr>
          <w:cantSplit/>
          <w:trHeight w:val="138"/>
        </w:trPr>
        <w:tc>
          <w:tcPr>
            <w:tcW w:w="3256" w:type="dxa"/>
            <w:vMerge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  <w:proofErr w:type="spellStart"/>
            <w:r w:rsidRPr="0051677F">
              <w:rPr>
                <w:rFonts w:cs="Arial"/>
                <w:b/>
              </w:rPr>
              <w:t>Rádio-ulnar</w:t>
            </w:r>
            <w:proofErr w:type="spellEnd"/>
          </w:p>
        </w:tc>
        <w:tc>
          <w:tcPr>
            <w:tcW w:w="1276" w:type="dxa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C24B9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C24B9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4B9F" w:rsidRPr="0051677F" w:rsidTr="00C24B9F">
        <w:trPr>
          <w:cantSplit/>
          <w:trHeight w:val="138"/>
        </w:trPr>
        <w:tc>
          <w:tcPr>
            <w:tcW w:w="3256" w:type="dxa"/>
            <w:vMerge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51677F">
              <w:rPr>
                <w:rFonts w:cs="Arial"/>
                <w:b/>
              </w:rPr>
              <w:t>Punho</w:t>
            </w:r>
          </w:p>
        </w:tc>
        <w:tc>
          <w:tcPr>
            <w:tcW w:w="1276" w:type="dxa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C24B9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C24B9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4B9F" w:rsidRPr="0051677F" w:rsidTr="00C24B9F">
        <w:trPr>
          <w:cantSplit/>
          <w:trHeight w:val="335"/>
        </w:trPr>
        <w:tc>
          <w:tcPr>
            <w:tcW w:w="3256" w:type="dxa"/>
            <w:vMerge w:val="restart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51677F">
              <w:rPr>
                <w:rFonts w:cs="Arial"/>
                <w:b/>
              </w:rPr>
              <w:t>Pegar um objeto no banco de trás do carro</w:t>
            </w:r>
          </w:p>
        </w:tc>
        <w:tc>
          <w:tcPr>
            <w:tcW w:w="2126" w:type="dxa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51677F">
              <w:rPr>
                <w:rFonts w:cs="Arial"/>
                <w:b/>
              </w:rPr>
              <w:t>Ombro</w:t>
            </w:r>
          </w:p>
        </w:tc>
        <w:tc>
          <w:tcPr>
            <w:tcW w:w="1276" w:type="dxa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C24B9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C24B9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4B9F" w:rsidRPr="0051677F" w:rsidTr="00C24B9F">
        <w:trPr>
          <w:cantSplit/>
          <w:trHeight w:val="138"/>
        </w:trPr>
        <w:tc>
          <w:tcPr>
            <w:tcW w:w="3256" w:type="dxa"/>
            <w:vMerge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51677F">
              <w:rPr>
                <w:rFonts w:cs="Arial"/>
                <w:b/>
              </w:rPr>
              <w:t>Cotovelo</w:t>
            </w:r>
          </w:p>
        </w:tc>
        <w:tc>
          <w:tcPr>
            <w:tcW w:w="1276" w:type="dxa"/>
            <w:vAlign w:val="center"/>
          </w:tcPr>
          <w:p w:rsidR="00C24B9F" w:rsidRPr="0051677F" w:rsidRDefault="00C24B9F" w:rsidP="00C24B9F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C24B9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C24B9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4B9F" w:rsidRPr="0051677F" w:rsidTr="00C24B9F">
        <w:trPr>
          <w:cantSplit/>
          <w:trHeight w:val="138"/>
        </w:trPr>
        <w:tc>
          <w:tcPr>
            <w:tcW w:w="3256" w:type="dxa"/>
            <w:vMerge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b/>
              </w:rPr>
            </w:pPr>
            <w:proofErr w:type="spellStart"/>
            <w:r w:rsidRPr="0051677F">
              <w:rPr>
                <w:rFonts w:cs="Arial"/>
                <w:b/>
              </w:rPr>
              <w:t>Rádio-ulnar</w:t>
            </w:r>
            <w:proofErr w:type="spellEnd"/>
          </w:p>
        </w:tc>
        <w:tc>
          <w:tcPr>
            <w:tcW w:w="1276" w:type="dxa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C24B9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C24B9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C24B9F" w:rsidRPr="0051677F" w:rsidRDefault="00C24B9F" w:rsidP="00377B28">
            <w:pPr>
              <w:tabs>
                <w:tab w:val="left" w:pos="240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C24B9F" w:rsidRPr="00E05035" w:rsidRDefault="00C24B9F" w:rsidP="00C24B9F">
      <w:pPr>
        <w:pStyle w:val="PargrafodaLista"/>
        <w:tabs>
          <w:tab w:val="left" w:pos="2400"/>
          <w:tab w:val="left" w:pos="5060"/>
        </w:tabs>
        <w:spacing w:line="360" w:lineRule="auto"/>
        <w:rPr>
          <w:rFonts w:cs="Arial"/>
          <w:b/>
          <w:caps/>
          <w:sz w:val="16"/>
          <w:szCs w:val="16"/>
        </w:rPr>
      </w:pPr>
      <w:r w:rsidRPr="00E05035">
        <w:rPr>
          <w:rFonts w:cs="Arial"/>
          <w:b/>
          <w:caps/>
          <w:sz w:val="16"/>
          <w:szCs w:val="16"/>
        </w:rPr>
        <w:tab/>
        <w:t xml:space="preserve">                                             </w:t>
      </w:r>
      <w:r w:rsidRPr="00E05035">
        <w:rPr>
          <w:rFonts w:cs="Arial"/>
          <w:b/>
          <w:sz w:val="16"/>
          <w:szCs w:val="16"/>
        </w:rPr>
        <w:t>0,4 cada</w:t>
      </w:r>
      <w:r w:rsidRPr="00E05035">
        <w:rPr>
          <w:rFonts w:cs="Arial"/>
          <w:b/>
          <w:sz w:val="16"/>
          <w:szCs w:val="16"/>
        </w:rPr>
        <w:tab/>
      </w:r>
      <w:r w:rsidRPr="00E05035">
        <w:rPr>
          <w:rFonts w:cs="Arial"/>
          <w:b/>
          <w:sz w:val="16"/>
          <w:szCs w:val="16"/>
        </w:rPr>
        <w:tab/>
      </w:r>
      <w:r w:rsidRPr="00E05035">
        <w:rPr>
          <w:rFonts w:cs="Arial"/>
          <w:b/>
          <w:sz w:val="16"/>
          <w:szCs w:val="16"/>
        </w:rPr>
        <w:tab/>
        <w:t>0,15 cada</w:t>
      </w:r>
      <w:r w:rsidRPr="00E05035">
        <w:rPr>
          <w:rFonts w:cs="Arial"/>
          <w:b/>
          <w:sz w:val="16"/>
          <w:szCs w:val="16"/>
        </w:rPr>
        <w:tab/>
      </w:r>
      <w:r w:rsidRPr="00E05035">
        <w:rPr>
          <w:rFonts w:cs="Arial"/>
          <w:b/>
          <w:sz w:val="16"/>
          <w:szCs w:val="16"/>
        </w:rPr>
        <w:tab/>
        <w:t xml:space="preserve">       0,10 cada</w:t>
      </w:r>
      <w:r w:rsidRPr="00E05035">
        <w:rPr>
          <w:rFonts w:cs="Arial"/>
          <w:b/>
          <w:sz w:val="16"/>
          <w:szCs w:val="16"/>
        </w:rPr>
        <w:tab/>
      </w:r>
      <w:r w:rsidRPr="00E05035">
        <w:rPr>
          <w:rFonts w:cs="Arial"/>
          <w:b/>
          <w:sz w:val="16"/>
          <w:szCs w:val="16"/>
        </w:rPr>
        <w:tab/>
        <w:t xml:space="preserve">        0,10 cada</w:t>
      </w:r>
      <w:r w:rsidRPr="00E05035">
        <w:rPr>
          <w:rFonts w:cs="Arial"/>
          <w:b/>
          <w:sz w:val="16"/>
          <w:szCs w:val="16"/>
        </w:rPr>
        <w:tab/>
      </w:r>
      <w:r w:rsidRPr="00E05035">
        <w:rPr>
          <w:rFonts w:cs="Arial"/>
          <w:b/>
          <w:sz w:val="16"/>
          <w:szCs w:val="16"/>
        </w:rPr>
        <w:tab/>
      </w:r>
      <w:r w:rsidRPr="00E05035">
        <w:rPr>
          <w:rFonts w:cs="Arial"/>
          <w:b/>
          <w:sz w:val="16"/>
          <w:szCs w:val="16"/>
        </w:rPr>
        <w:tab/>
        <w:t>0,5 cada</w:t>
      </w:r>
    </w:p>
    <w:p w:rsidR="00C24B9F" w:rsidRDefault="00C24B9F" w:rsidP="00C24B9F">
      <w:pPr>
        <w:pStyle w:val="PargrafodaLista"/>
        <w:tabs>
          <w:tab w:val="left" w:pos="2400"/>
        </w:tabs>
        <w:spacing w:line="360" w:lineRule="auto"/>
        <w:rPr>
          <w:rFonts w:cs="Arial"/>
          <w:b/>
          <w:caps/>
          <w:szCs w:val="22"/>
        </w:rPr>
      </w:pPr>
    </w:p>
    <w:p w:rsidR="00806404" w:rsidRDefault="00806404" w:rsidP="00C24B9F"/>
    <w:p w:rsidR="00C24B9F" w:rsidRDefault="00C24B9F" w:rsidP="00C24B9F"/>
    <w:p w:rsidR="00C24B9F" w:rsidRDefault="00C24B9F" w:rsidP="00C24B9F"/>
    <w:p w:rsidR="00C24B9F" w:rsidRDefault="00C24B9F" w:rsidP="00C24B9F"/>
    <w:p w:rsidR="00C24B9F" w:rsidRDefault="00C24B9F" w:rsidP="00C24B9F"/>
    <w:p w:rsidR="00C24B9F" w:rsidRDefault="00C24B9F" w:rsidP="00C24B9F"/>
    <w:p w:rsidR="00C24B9F" w:rsidRDefault="00C24B9F" w:rsidP="00C24B9F"/>
    <w:p w:rsidR="00C24B9F" w:rsidRDefault="00C24B9F" w:rsidP="00C24B9F"/>
    <w:p w:rsidR="00C24B9F" w:rsidRDefault="00C24B9F" w:rsidP="00C24B9F"/>
    <w:p w:rsidR="00C24B9F" w:rsidRDefault="00C24B9F" w:rsidP="00C24B9F">
      <w:bookmarkStart w:id="0" w:name="_GoBack"/>
      <w:bookmarkEnd w:id="0"/>
    </w:p>
    <w:sectPr w:rsidR="00C24B9F" w:rsidSect="00724261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3A45"/>
    <w:multiLevelType w:val="hybridMultilevel"/>
    <w:tmpl w:val="A810E4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47E8"/>
    <w:multiLevelType w:val="hybridMultilevel"/>
    <w:tmpl w:val="E52C6E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D6A0F"/>
    <w:multiLevelType w:val="hybridMultilevel"/>
    <w:tmpl w:val="8CA4EC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43E9C"/>
    <w:multiLevelType w:val="hybridMultilevel"/>
    <w:tmpl w:val="2A463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61"/>
    <w:rsid w:val="00074F3C"/>
    <w:rsid w:val="000917C0"/>
    <w:rsid w:val="003078FD"/>
    <w:rsid w:val="004932F3"/>
    <w:rsid w:val="00724261"/>
    <w:rsid w:val="00806404"/>
    <w:rsid w:val="008E63E5"/>
    <w:rsid w:val="00910741"/>
    <w:rsid w:val="00B11DF7"/>
    <w:rsid w:val="00C24B9F"/>
    <w:rsid w:val="00C26278"/>
    <w:rsid w:val="00E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82E0B-C632-442A-B16C-40B770DA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261"/>
    <w:pPr>
      <w:spacing w:after="0" w:line="240" w:lineRule="auto"/>
    </w:pPr>
    <w:rPr>
      <w:rFonts w:ascii="Arial Narrow" w:eastAsia="Times New Roman" w:hAnsi="Arial Narrow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4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FMUSP</dc:creator>
  <cp:keywords/>
  <dc:description/>
  <cp:lastModifiedBy>Ronaldo Cruvinel</cp:lastModifiedBy>
  <cp:revision>3</cp:revision>
  <dcterms:created xsi:type="dcterms:W3CDTF">2018-05-09T15:24:00Z</dcterms:created>
  <dcterms:modified xsi:type="dcterms:W3CDTF">2020-04-23T16:16:00Z</dcterms:modified>
</cp:coreProperties>
</file>