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83DB" w14:textId="77777777" w:rsidR="00B75285" w:rsidRDefault="00287F74">
      <w:r>
        <w:t>Aluno:______________</w:t>
      </w:r>
      <w:r w:rsidR="00995C6C">
        <w:t>_____</w:t>
      </w:r>
      <w:r>
        <w:t xml:space="preserve">________ </w:t>
      </w:r>
      <w:r w:rsidR="00E63D4A">
        <w:t>e-mail</w:t>
      </w:r>
      <w:r w:rsidR="00995C6C">
        <w:t>:__</w:t>
      </w:r>
      <w:r w:rsidR="00E63D4A">
        <w:t>__</w:t>
      </w:r>
      <w:r w:rsidR="00995C6C">
        <w:t xml:space="preserve">______________ </w:t>
      </w:r>
      <w:r>
        <w:t>n</w:t>
      </w:r>
      <w:r w:rsidRPr="00287F74">
        <w:rPr>
          <w:vertAlign w:val="superscript"/>
        </w:rPr>
        <w:t>0</w:t>
      </w:r>
      <w:r>
        <w:t xml:space="preserve"> USP:____________</w:t>
      </w:r>
    </w:p>
    <w:p w14:paraId="00B63909" w14:textId="3E2738C2" w:rsidR="00BA6921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Pesquisa andamento da disciplina</w:t>
      </w:r>
    </w:p>
    <w:p w14:paraId="01B92DD7" w14:textId="38204FE5" w:rsidR="000037D4" w:rsidRDefault="000037D4" w:rsidP="00287F74">
      <w:pPr>
        <w:jc w:val="both"/>
        <w:rPr>
          <w:rFonts w:ascii="Arial" w:hAnsi="Arial" w:cs="Arial"/>
        </w:rPr>
      </w:pPr>
    </w:p>
    <w:p w14:paraId="4AA5E646" w14:textId="1D46FA9F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Pessoal, bom dia,</w:t>
      </w:r>
    </w:p>
    <w:p w14:paraId="47095F4E" w14:textId="6BD9410A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Desde o início das atividades a distância a disciplina PRO35</w:t>
      </w:r>
      <w:r w:rsidR="00DF5372">
        <w:rPr>
          <w:rFonts w:ascii="Arial" w:hAnsi="Arial" w:cs="Arial"/>
        </w:rPr>
        <w:t>88</w:t>
      </w:r>
      <w:bookmarkStart w:id="0" w:name="_GoBack"/>
      <w:bookmarkEnd w:id="0"/>
      <w:r>
        <w:rPr>
          <w:rFonts w:ascii="Arial" w:hAnsi="Arial" w:cs="Arial"/>
        </w:rPr>
        <w:t xml:space="preserve"> não teve interrupção e todos os esforços estão sendo empreendidos para termos continuidade no nosso curso.</w:t>
      </w:r>
    </w:p>
    <w:p w14:paraId="2F2F7357" w14:textId="7A4DFF07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Gostaria que vocês elencassem alguns aspectos para termos uma avaliação melhor das ações tomadas.</w:t>
      </w:r>
    </w:p>
    <w:p w14:paraId="1D3DA781" w14:textId="1F640571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Elenque três aspectos positivos por termos dado continuidade com a disciplina:</w:t>
      </w:r>
    </w:p>
    <w:p w14:paraId="5B31867B" w14:textId="42429335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4CD2C50" w14:textId="7E29E781" w:rsidR="000037D4" w:rsidRDefault="000037D4" w:rsidP="00287F74">
      <w:pPr>
        <w:jc w:val="both"/>
        <w:rPr>
          <w:rFonts w:ascii="Arial" w:hAnsi="Arial" w:cs="Arial"/>
        </w:rPr>
      </w:pPr>
    </w:p>
    <w:p w14:paraId="28A3362D" w14:textId="09B1AD87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DFF1876" w14:textId="6E5A56CF" w:rsidR="000037D4" w:rsidRDefault="000037D4" w:rsidP="00287F74">
      <w:pPr>
        <w:jc w:val="both"/>
        <w:rPr>
          <w:rFonts w:ascii="Arial" w:hAnsi="Arial" w:cs="Arial"/>
        </w:rPr>
      </w:pPr>
    </w:p>
    <w:p w14:paraId="1AC12B6D" w14:textId="7B2D069A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A25E851" w14:textId="4B4E6915" w:rsidR="000037D4" w:rsidRDefault="000037D4" w:rsidP="00287F74">
      <w:pPr>
        <w:jc w:val="both"/>
        <w:rPr>
          <w:rFonts w:ascii="Arial" w:hAnsi="Arial" w:cs="Arial"/>
        </w:rPr>
      </w:pPr>
    </w:p>
    <w:p w14:paraId="1A22158F" w14:textId="40EA0507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Elenque ao menos três aspectos que poderiam ser melhorados na disciplina:</w:t>
      </w:r>
    </w:p>
    <w:p w14:paraId="6CCFA2A0" w14:textId="093C4F2F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5DD07BE" w14:textId="4B7ECD9A" w:rsidR="000037D4" w:rsidRDefault="000037D4" w:rsidP="00287F74">
      <w:pPr>
        <w:jc w:val="both"/>
        <w:rPr>
          <w:rFonts w:ascii="Arial" w:hAnsi="Arial" w:cs="Arial"/>
        </w:rPr>
      </w:pPr>
    </w:p>
    <w:p w14:paraId="5AA27505" w14:textId="5A733CEA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AB46150" w14:textId="6505FF38" w:rsidR="000037D4" w:rsidRDefault="000037D4" w:rsidP="00287F74">
      <w:pPr>
        <w:jc w:val="both"/>
        <w:rPr>
          <w:rFonts w:ascii="Arial" w:hAnsi="Arial" w:cs="Arial"/>
        </w:rPr>
      </w:pPr>
    </w:p>
    <w:p w14:paraId="321CFA49" w14:textId="3BF69F26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444D71" w14:textId="7A5BE3AE" w:rsidR="000037D4" w:rsidRDefault="000037D4" w:rsidP="00287F74">
      <w:pPr>
        <w:jc w:val="both"/>
        <w:rPr>
          <w:rFonts w:ascii="Arial" w:hAnsi="Arial" w:cs="Arial"/>
        </w:rPr>
      </w:pPr>
    </w:p>
    <w:p w14:paraId="323A7F53" w14:textId="077F44FA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que ainda não está sendo feito na disciplina, mas que se fosse feito faria grande contribuição ao aprendizado?</w:t>
      </w:r>
    </w:p>
    <w:p w14:paraId="3885CDD0" w14:textId="1E3F329A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E78F931" w14:textId="0491B341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9B12A5F" w14:textId="5CB34B50" w:rsidR="000037D4" w:rsidRDefault="000037D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45F2428" w14:textId="77777777" w:rsidR="000037D4" w:rsidRDefault="000037D4" w:rsidP="00287F74">
      <w:pPr>
        <w:jc w:val="both"/>
        <w:rPr>
          <w:rFonts w:ascii="Arial" w:hAnsi="Arial" w:cs="Arial"/>
        </w:rPr>
      </w:pPr>
    </w:p>
    <w:sectPr w:rsidR="000037D4" w:rsidSect="00B75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5B88" w14:textId="77777777" w:rsidR="00287F74" w:rsidRDefault="00287F74" w:rsidP="00287F74">
      <w:pPr>
        <w:spacing w:after="0" w:line="240" w:lineRule="auto"/>
      </w:pPr>
      <w:r>
        <w:separator/>
      </w:r>
    </w:p>
  </w:endnote>
  <w:endnote w:type="continuationSeparator" w:id="0">
    <w:p w14:paraId="35555E7F" w14:textId="77777777" w:rsidR="00287F74" w:rsidRDefault="00287F74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2C5" w14:textId="77777777" w:rsidR="003915F1" w:rsidRDefault="003915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15D7" w14:textId="77777777" w:rsidR="003915F1" w:rsidRDefault="003915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A839" w14:textId="77777777" w:rsidR="003915F1" w:rsidRDefault="0039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A590" w14:textId="77777777" w:rsidR="00287F74" w:rsidRDefault="00287F74" w:rsidP="00287F74">
      <w:pPr>
        <w:spacing w:after="0" w:line="240" w:lineRule="auto"/>
      </w:pPr>
      <w:r>
        <w:separator/>
      </w:r>
    </w:p>
  </w:footnote>
  <w:footnote w:type="continuationSeparator" w:id="0">
    <w:p w14:paraId="5492A514" w14:textId="77777777" w:rsidR="00287F74" w:rsidRDefault="00287F74" w:rsidP="002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1808" w14:textId="77777777" w:rsidR="003915F1" w:rsidRDefault="003915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46"/>
      <w:gridCol w:w="4965"/>
      <w:gridCol w:w="1566"/>
      <w:gridCol w:w="1017"/>
    </w:tblGrid>
    <w:tr w:rsidR="00026FF4" w14:paraId="7323789E" w14:textId="77777777" w:rsidTr="00A84C98">
      <w:tc>
        <w:tcPr>
          <w:tcW w:w="959" w:type="dxa"/>
        </w:tcPr>
        <w:p w14:paraId="3A408BFE" w14:textId="77777777" w:rsidR="00287F74" w:rsidRDefault="00287F74">
          <w:pPr>
            <w:pStyle w:val="Cabealho"/>
          </w:pPr>
          <w:r w:rsidRPr="00287F74">
            <w:rPr>
              <w:noProof/>
              <w:lang w:eastAsia="pt-BR"/>
            </w:rPr>
            <w:drawing>
              <wp:inline distT="0" distB="0" distL="0" distR="0" wp14:anchorId="7246DC83" wp14:editId="23868C4C">
                <wp:extent cx="400050" cy="419100"/>
                <wp:effectExtent l="1905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right w:val="nil"/>
          </w:tcBorders>
        </w:tcPr>
        <w:p w14:paraId="59475FD2" w14:textId="0FC9C9C8" w:rsidR="00287F74" w:rsidRPr="007670AE" w:rsidRDefault="00A84C98" w:rsidP="00810240">
          <w:pPr>
            <w:pStyle w:val="Cabealho"/>
            <w:jc w:val="center"/>
            <w:rPr>
              <w:sz w:val="24"/>
              <w:szCs w:val="24"/>
            </w:rPr>
          </w:pPr>
          <w:r w:rsidRPr="007670AE">
            <w:rPr>
              <w:sz w:val="24"/>
              <w:szCs w:val="24"/>
            </w:rPr>
            <w:t>A</w:t>
          </w:r>
          <w:r w:rsidR="003915F1">
            <w:rPr>
              <w:sz w:val="24"/>
              <w:szCs w:val="24"/>
            </w:rPr>
            <w:t>ndamento da disciplina</w:t>
          </w:r>
        </w:p>
      </w:tc>
      <w:tc>
        <w:tcPr>
          <w:tcW w:w="8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33DF3F" w14:textId="327AC15F" w:rsidR="00287F74" w:rsidRDefault="00026FF4" w:rsidP="00287F74">
          <w:pPr>
            <w:pStyle w:val="Cabealho"/>
            <w:jc w:val="right"/>
          </w:pPr>
          <w:r w:rsidRPr="00026FF4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9FBCE6" wp14:editId="34318CDF">
                    <wp:simplePos x="0" y="0"/>
                    <wp:positionH relativeFrom="column">
                      <wp:posOffset>637540</wp:posOffset>
                    </wp:positionH>
                    <wp:positionV relativeFrom="paragraph">
                      <wp:posOffset>10795</wp:posOffset>
                    </wp:positionV>
                    <wp:extent cx="922655" cy="600075"/>
                    <wp:effectExtent l="0" t="0" r="0" b="0"/>
                    <wp:wrapNone/>
                    <wp:docPr id="9" name="CaixaDe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2655" cy="600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F0C36F" w14:textId="3094ABF0" w:rsidR="00026FF4" w:rsidRPr="00026FF4" w:rsidRDefault="00026FF4" w:rsidP="00026FF4">
                                <w:pPr>
                                  <w:spacing w:line="240" w:lineRule="auto"/>
                                  <w:jc w:val="center"/>
                                  <w:textAlignment w:val="baseline"/>
                                  <w:rPr>
                                    <w:rFonts w:ascii="Bernard MT Condensed" w:hAnsi="Bernard MT Condensed" w:cs="Arial"/>
                                    <w:color w:val="00B05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ernard MT Condensed" w:hAnsi="Bernard MT Condensed" w:cs="Arial"/>
                                    <w:color w:val="00B050"/>
                                    <w:kern w:val="24"/>
                                    <w:sz w:val="21"/>
                                    <w:szCs w:val="21"/>
                                  </w:rPr>
                                  <w:t>PRO</w:t>
                                </w:r>
                                <w:r>
                                  <w:rPr>
                                    <w:rFonts w:ascii="Bernard MT Condensed" w:hAnsi="Bernard MT Condensed" w:cs="Arial"/>
                                    <w:color w:val="1F497D" w:themeColor="text2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nard MT Condensed" w:hAnsi="Bernard MT Condensed" w:cs="Arial"/>
                                    <w:color w:val="00B050"/>
                                    <w:kern w:val="24"/>
                                    <w:sz w:val="21"/>
                                    <w:szCs w:val="21"/>
                                  </w:rPr>
                                  <w:t>3588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0000FF"/>
                                    <w:kern w:val="24"/>
                                    <w:sz w:val="20"/>
                                    <w:szCs w:val="20"/>
                                  </w:rPr>
                                  <w:t>Inovação Serviços Saúde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9FBCE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8" o:spid="_x0000_s1026" type="#_x0000_t202" style="position:absolute;left:0;text-align:left;margin-left:50.2pt;margin-top:.85pt;width:72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" filled="f" stroked="f">
                    <v:textbox>
                      <w:txbxContent>
                        <w:p w14:paraId="7BF0C36F" w14:textId="3094ABF0" w:rsidR="00026FF4" w:rsidRPr="00026FF4" w:rsidRDefault="00026FF4" w:rsidP="00026FF4">
                          <w:pPr>
                            <w:spacing w:line="240" w:lineRule="auto"/>
                            <w:jc w:val="center"/>
                            <w:textAlignment w:val="baseline"/>
                            <w:rPr>
                              <w:rFonts w:ascii="Bernard MT Condensed" w:hAnsi="Bernard MT Condensed" w:cs="Arial"/>
                              <w:color w:val="00B050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ernard MT Condensed" w:hAnsi="Bernard MT Condensed" w:cs="Arial"/>
                              <w:color w:val="00B050"/>
                              <w:kern w:val="24"/>
                              <w:sz w:val="21"/>
                              <w:szCs w:val="21"/>
                            </w:rPr>
                            <w:t>PRO</w:t>
                          </w:r>
                          <w:r>
                            <w:rPr>
                              <w:rFonts w:ascii="Bernard MT Condensed" w:hAnsi="Bernard MT Condensed" w:cs="Arial"/>
                              <w:color w:val="1F497D" w:themeColor="text2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Bernard MT Condensed" w:hAnsi="Bernard MT Condensed" w:cs="Arial"/>
                              <w:color w:val="00B050"/>
                              <w:kern w:val="24"/>
                              <w:sz w:val="21"/>
                              <w:szCs w:val="21"/>
                            </w:rPr>
                            <w:t>3588</w:t>
                          </w:r>
                          <w:r>
                            <w:rPr>
                              <w:rFonts w:ascii="Arial Narrow" w:hAnsi="Arial Narrow" w:cs="Arial"/>
                              <w:color w:val="0000FF"/>
                              <w:kern w:val="24"/>
                              <w:sz w:val="20"/>
                              <w:szCs w:val="20"/>
                            </w:rPr>
                            <w:t>Inovação Serviços Saúde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26FF4">
            <w:rPr>
              <w:noProof/>
            </w:rPr>
            <w:drawing>
              <wp:inline distT="0" distB="0" distL="0" distR="0" wp14:anchorId="4D11134E" wp14:editId="279C43B7">
                <wp:extent cx="852170" cy="523875"/>
                <wp:effectExtent l="0" t="0" r="5080" b="9525"/>
                <wp:docPr id="1" name="Diagrama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2" r:lo="rId3" r:qs="rId4" r:cs="rId5"/>
                  </a:graphicData>
                </a:graphic>
              </wp:inline>
            </w:drawing>
          </w:r>
        </w:p>
      </w:tc>
      <w:tc>
        <w:tcPr>
          <w:tcW w:w="1165" w:type="dxa"/>
          <w:tcBorders>
            <w:left w:val="nil"/>
          </w:tcBorders>
        </w:tcPr>
        <w:p w14:paraId="44A11806" w14:textId="516BDFEF" w:rsidR="00287F74" w:rsidRPr="004C423D" w:rsidRDefault="00287F74" w:rsidP="00810240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14:paraId="32D72874" w14:textId="77777777" w:rsidR="00287F74" w:rsidRDefault="00287F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A9BF" w14:textId="77777777" w:rsidR="003915F1" w:rsidRDefault="003915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74"/>
    <w:rsid w:val="000037D4"/>
    <w:rsid w:val="00026FF4"/>
    <w:rsid w:val="001113A9"/>
    <w:rsid w:val="00144764"/>
    <w:rsid w:val="001C7AAC"/>
    <w:rsid w:val="00287F74"/>
    <w:rsid w:val="003915F1"/>
    <w:rsid w:val="003C3106"/>
    <w:rsid w:val="004C423D"/>
    <w:rsid w:val="004D7F7B"/>
    <w:rsid w:val="00536A83"/>
    <w:rsid w:val="00602C56"/>
    <w:rsid w:val="00682976"/>
    <w:rsid w:val="00692486"/>
    <w:rsid w:val="00692E6F"/>
    <w:rsid w:val="007670AE"/>
    <w:rsid w:val="007B18FE"/>
    <w:rsid w:val="00810240"/>
    <w:rsid w:val="008417A7"/>
    <w:rsid w:val="008D0527"/>
    <w:rsid w:val="00995C6C"/>
    <w:rsid w:val="00A84C98"/>
    <w:rsid w:val="00AC680B"/>
    <w:rsid w:val="00B75285"/>
    <w:rsid w:val="00BA6921"/>
    <w:rsid w:val="00CC3AF9"/>
    <w:rsid w:val="00DF5372"/>
    <w:rsid w:val="00E63D4A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BFAFE"/>
  <w15:docId w15:val="{7716B2A6-5057-4471-A614-B5A3061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74"/>
  </w:style>
  <w:style w:type="paragraph" w:styleId="Rodap">
    <w:name w:val="footer"/>
    <w:basedOn w:val="Normal"/>
    <w:link w:val="Rodap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F74"/>
  </w:style>
  <w:style w:type="table" w:styleId="Tabelacomgrade">
    <w:name w:val="Table Grid"/>
    <w:basedOn w:val="Tabelanormal"/>
    <w:uiPriority w:val="59"/>
    <w:rsid w:val="00287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387C99-416B-49FA-9A45-E41A3AE4EAF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472BD25-6AEB-4AEB-B859-5E076AB6ADA7}">
      <dgm:prSet phldrT="[Texto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pt-BR" sz="1000" dirty="0">
            <a:solidFill>
              <a:schemeClr val="tx1"/>
            </a:solidFill>
          </a:endParaRPr>
        </a:p>
      </dgm:t>
    </dgm:pt>
    <dgm:pt modelId="{D488BE0F-7032-40AA-9F15-AC4C43B09A19}" type="parTrans" cxnId="{3D690532-8FB3-472E-879A-B9AE20634A9E}">
      <dgm:prSet/>
      <dgm:spPr/>
      <dgm:t>
        <a:bodyPr/>
        <a:lstStyle/>
        <a:p>
          <a:endParaRPr lang="pt-BR"/>
        </a:p>
      </dgm:t>
    </dgm:pt>
    <dgm:pt modelId="{476DDECE-F548-4B41-8846-71BA34E26287}" type="sibTrans" cxnId="{3D690532-8FB3-472E-879A-B9AE20634A9E}">
      <dgm:prSet/>
      <dgm:spPr/>
      <dgm:t>
        <a:bodyPr/>
        <a:lstStyle/>
        <a:p>
          <a:endParaRPr lang="pt-BR"/>
        </a:p>
      </dgm:t>
    </dgm:pt>
    <dgm:pt modelId="{1B06DCE1-3279-45E9-89E4-91608F9BDB11}">
      <dgm:prSet phldrT="[Texto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pt-BR" dirty="0">
            <a:solidFill>
              <a:schemeClr val="tx1"/>
            </a:solidFill>
          </a:endParaRPr>
        </a:p>
      </dgm:t>
    </dgm:pt>
    <dgm:pt modelId="{2B9BDB76-B8A4-4416-8119-715F8B83E017}" type="parTrans" cxnId="{A2D3765B-63C3-44D8-A6CC-CFA1C6692DF6}">
      <dgm:prSet/>
      <dgm:spPr/>
      <dgm:t>
        <a:bodyPr/>
        <a:lstStyle/>
        <a:p>
          <a:endParaRPr lang="pt-BR"/>
        </a:p>
      </dgm:t>
    </dgm:pt>
    <dgm:pt modelId="{10D01DBE-8ECA-4155-AB17-A1BE22FA3171}" type="sibTrans" cxnId="{A2D3765B-63C3-44D8-A6CC-CFA1C6692DF6}">
      <dgm:prSet/>
      <dgm:spPr/>
      <dgm:t>
        <a:bodyPr/>
        <a:lstStyle/>
        <a:p>
          <a:endParaRPr lang="pt-BR"/>
        </a:p>
      </dgm:t>
    </dgm:pt>
    <dgm:pt modelId="{2ADE3492-BA25-4986-B24D-39A6EC0DF3C1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 dirty="0"/>
        </a:p>
      </dgm:t>
    </dgm:pt>
    <dgm:pt modelId="{24B3B279-8275-487A-A782-3D3B719C4AC0}" type="sibTrans" cxnId="{75B23B6E-9A51-448D-B526-EEDCF6ED3169}">
      <dgm:prSet/>
      <dgm:spPr/>
      <dgm:t>
        <a:bodyPr/>
        <a:lstStyle/>
        <a:p>
          <a:endParaRPr lang="pt-BR"/>
        </a:p>
      </dgm:t>
    </dgm:pt>
    <dgm:pt modelId="{980CCCD3-DE21-4F88-8058-B3FB3038D2B9}" type="parTrans" cxnId="{75B23B6E-9A51-448D-B526-EEDCF6ED3169}">
      <dgm:prSet/>
      <dgm:spPr/>
      <dgm:t>
        <a:bodyPr/>
        <a:lstStyle/>
        <a:p>
          <a:endParaRPr lang="pt-BR"/>
        </a:p>
      </dgm:t>
    </dgm:pt>
    <dgm:pt modelId="{45CAE645-7E9F-4BA8-8BD5-BC685078BF88}">
      <dgm:prSet phldrT="[Texto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pt-BR" sz="1000" dirty="0">
            <a:solidFill>
              <a:schemeClr val="tx1"/>
            </a:solidFill>
          </a:endParaRPr>
        </a:p>
      </dgm:t>
    </dgm:pt>
    <dgm:pt modelId="{69DBA249-C6B9-4F1E-B638-FA6D7836C473}" type="sibTrans" cxnId="{63C41D36-F7DA-460C-9F6A-535783858811}">
      <dgm:prSet/>
      <dgm:spPr/>
      <dgm:t>
        <a:bodyPr/>
        <a:lstStyle/>
        <a:p>
          <a:endParaRPr lang="pt-BR"/>
        </a:p>
      </dgm:t>
    </dgm:pt>
    <dgm:pt modelId="{8E4BEA6B-FB42-4DBF-ABEB-15679C54EEDD}" type="parTrans" cxnId="{63C41D36-F7DA-460C-9F6A-535783858811}">
      <dgm:prSet/>
      <dgm:spPr/>
      <dgm:t>
        <a:bodyPr/>
        <a:lstStyle/>
        <a:p>
          <a:endParaRPr lang="pt-BR"/>
        </a:p>
      </dgm:t>
    </dgm:pt>
    <dgm:pt modelId="{E71209A4-AA6E-4511-9D16-9A86BA09F7BD}">
      <dgm:prSet phldrT="[Texto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endParaRPr lang="pt-BR" sz="1000" dirty="0">
            <a:solidFill>
              <a:schemeClr val="tx1"/>
            </a:solidFill>
          </a:endParaRPr>
        </a:p>
      </dgm:t>
    </dgm:pt>
    <dgm:pt modelId="{75290BB1-F762-4698-8333-4F08CC26E96E}" type="sibTrans" cxnId="{2D6D8D54-6434-42BB-9BA2-8EFE07E1F248}">
      <dgm:prSet/>
      <dgm:spPr/>
      <dgm:t>
        <a:bodyPr/>
        <a:lstStyle/>
        <a:p>
          <a:endParaRPr lang="pt-BR"/>
        </a:p>
      </dgm:t>
    </dgm:pt>
    <dgm:pt modelId="{EACF44EB-2E6A-453A-A385-475C40C360F3}" type="parTrans" cxnId="{2D6D8D54-6434-42BB-9BA2-8EFE07E1F248}">
      <dgm:prSet/>
      <dgm:spPr/>
      <dgm:t>
        <a:bodyPr/>
        <a:lstStyle/>
        <a:p>
          <a:endParaRPr lang="pt-BR"/>
        </a:p>
      </dgm:t>
    </dgm:pt>
    <dgm:pt modelId="{277D79B1-7274-4466-AE12-A1DA556BAAF8}" type="pres">
      <dgm:prSet presAssocID="{9D387C99-416B-49FA-9A45-E41A3AE4EAFA}" presName="CompostProcess" presStyleCnt="0">
        <dgm:presLayoutVars>
          <dgm:dir/>
          <dgm:resizeHandles val="exact"/>
        </dgm:presLayoutVars>
      </dgm:prSet>
      <dgm:spPr/>
    </dgm:pt>
    <dgm:pt modelId="{81F079B5-F158-4DB1-A940-977B075E36B7}" type="pres">
      <dgm:prSet presAssocID="{9D387C99-416B-49FA-9A45-E41A3AE4EAFA}" presName="arrow" presStyleLbl="bgShp" presStyleIdx="0" presStyleCnt="1" custLinFactNeighborX="10063"/>
      <dgm:spPr/>
    </dgm:pt>
    <dgm:pt modelId="{62A56C01-5F1D-44B7-BE2E-00F4B9AB44EC}" type="pres">
      <dgm:prSet presAssocID="{9D387C99-416B-49FA-9A45-E41A3AE4EAFA}" presName="linearProcess" presStyleCnt="0"/>
      <dgm:spPr/>
    </dgm:pt>
    <dgm:pt modelId="{FCA2ED61-3C70-4AA8-82A2-7D074C88B4F6}" type="pres">
      <dgm:prSet presAssocID="{D472BD25-6AEB-4AEB-B859-5E076AB6ADA7}" presName="textNode" presStyleLbl="node1" presStyleIdx="0" presStyleCnt="5" custScaleX="202204" custScaleY="66489" custLinFactX="147577" custLinFactNeighborX="200000" custLinFactNeighborY="-62909">
        <dgm:presLayoutVars>
          <dgm:bulletEnabled val="1"/>
        </dgm:presLayoutVars>
      </dgm:prSet>
      <dgm:spPr/>
    </dgm:pt>
    <dgm:pt modelId="{F0BB50F5-0F79-4986-AF20-52E879F3CF0A}" type="pres">
      <dgm:prSet presAssocID="{476DDECE-F548-4B41-8846-71BA34E26287}" presName="sibTrans" presStyleCnt="0"/>
      <dgm:spPr/>
    </dgm:pt>
    <dgm:pt modelId="{D28CA068-5834-41E9-88DE-DF726CC7F98D}" type="pres">
      <dgm:prSet presAssocID="{45CAE645-7E9F-4BA8-8BD5-BC685078BF88}" presName="textNode" presStyleLbl="node1" presStyleIdx="1" presStyleCnt="5" custScaleX="267755" custScaleY="68098" custLinFactX="-4891" custLinFactNeighborX="-100000" custLinFactNeighborY="62105">
        <dgm:presLayoutVars>
          <dgm:bulletEnabled val="1"/>
        </dgm:presLayoutVars>
      </dgm:prSet>
      <dgm:spPr/>
    </dgm:pt>
    <dgm:pt modelId="{CE3DF02B-497C-4DB8-A334-95F205532E98}" type="pres">
      <dgm:prSet presAssocID="{69DBA249-C6B9-4F1E-B638-FA6D7836C473}" presName="sibTrans" presStyleCnt="0"/>
      <dgm:spPr/>
    </dgm:pt>
    <dgm:pt modelId="{89404AE3-73F8-4246-A01B-1205B00E5DC1}" type="pres">
      <dgm:prSet presAssocID="{E71209A4-AA6E-4511-9D16-9A86BA09F7BD}" presName="textNode" presStyleLbl="node1" presStyleIdx="2" presStyleCnt="5" custScaleX="250010" custScaleY="63892" custLinFactX="-200000" custLinFactNeighborX="-239507" custLinFactNeighborY="-3100">
        <dgm:presLayoutVars>
          <dgm:bulletEnabled val="1"/>
        </dgm:presLayoutVars>
      </dgm:prSet>
      <dgm:spPr/>
    </dgm:pt>
    <dgm:pt modelId="{B4BBB1AE-0BD6-48BF-AD0E-D85734ED388D}" type="pres">
      <dgm:prSet presAssocID="{75290BB1-F762-4698-8333-4F08CC26E96E}" presName="sibTrans" presStyleCnt="0"/>
      <dgm:spPr/>
    </dgm:pt>
    <dgm:pt modelId="{C42EC111-DE23-497E-B7DB-6BD2407A6F89}" type="pres">
      <dgm:prSet presAssocID="{2ADE3492-BA25-4986-B24D-39A6EC0DF3C1}" presName="textNode" presStyleLbl="node1" presStyleIdx="3" presStyleCnt="5" custScaleX="196784" custScaleY="60202" custLinFactX="144105" custLinFactNeighborX="200000">
        <dgm:presLayoutVars>
          <dgm:bulletEnabled val="1"/>
        </dgm:presLayoutVars>
      </dgm:prSet>
      <dgm:spPr/>
    </dgm:pt>
    <dgm:pt modelId="{85A7B60C-035F-4186-930C-A7D6AD6CF59C}" type="pres">
      <dgm:prSet presAssocID="{24B3B279-8275-487A-A782-3D3B719C4AC0}" presName="sibTrans" presStyleCnt="0"/>
      <dgm:spPr/>
    </dgm:pt>
    <dgm:pt modelId="{08BEF713-0284-4974-908D-D6A134A02EF6}" type="pres">
      <dgm:prSet presAssocID="{1B06DCE1-3279-45E9-89E4-91608F9BDB11}" presName="textNode" presStyleLbl="node1" presStyleIdx="4" presStyleCnt="5" custScaleX="232433" custScaleY="64007" custLinFactX="-300000" custLinFactNeighborX="-384689" custLinFactNeighborY="1098">
        <dgm:presLayoutVars>
          <dgm:bulletEnabled val="1"/>
        </dgm:presLayoutVars>
      </dgm:prSet>
      <dgm:spPr/>
    </dgm:pt>
  </dgm:ptLst>
  <dgm:cxnLst>
    <dgm:cxn modelId="{014D6911-2C23-4942-8674-17A3F5B20432}" type="presOf" srcId="{E71209A4-AA6E-4511-9D16-9A86BA09F7BD}" destId="{89404AE3-73F8-4246-A01B-1205B00E5DC1}" srcOrd="0" destOrd="0" presId="urn:microsoft.com/office/officeart/2005/8/layout/hProcess9"/>
    <dgm:cxn modelId="{CBDEA025-A557-44D5-AAC7-E75014E0FC1C}" type="presOf" srcId="{9D387C99-416B-49FA-9A45-E41A3AE4EAFA}" destId="{277D79B1-7274-4466-AE12-A1DA556BAAF8}" srcOrd="0" destOrd="0" presId="urn:microsoft.com/office/officeart/2005/8/layout/hProcess9"/>
    <dgm:cxn modelId="{3D690532-8FB3-472E-879A-B9AE20634A9E}" srcId="{9D387C99-416B-49FA-9A45-E41A3AE4EAFA}" destId="{D472BD25-6AEB-4AEB-B859-5E076AB6ADA7}" srcOrd="0" destOrd="0" parTransId="{D488BE0F-7032-40AA-9F15-AC4C43B09A19}" sibTransId="{476DDECE-F548-4B41-8846-71BA34E26287}"/>
    <dgm:cxn modelId="{63C41D36-F7DA-460C-9F6A-535783858811}" srcId="{9D387C99-416B-49FA-9A45-E41A3AE4EAFA}" destId="{45CAE645-7E9F-4BA8-8BD5-BC685078BF88}" srcOrd="1" destOrd="0" parTransId="{8E4BEA6B-FB42-4DBF-ABEB-15679C54EEDD}" sibTransId="{69DBA249-C6B9-4F1E-B638-FA6D7836C473}"/>
    <dgm:cxn modelId="{2116C93F-F0AD-46FC-BD7B-1A39DFD7E17A}" type="presOf" srcId="{2ADE3492-BA25-4986-B24D-39A6EC0DF3C1}" destId="{C42EC111-DE23-497E-B7DB-6BD2407A6F89}" srcOrd="0" destOrd="0" presId="urn:microsoft.com/office/officeart/2005/8/layout/hProcess9"/>
    <dgm:cxn modelId="{A2D3765B-63C3-44D8-A6CC-CFA1C6692DF6}" srcId="{9D387C99-416B-49FA-9A45-E41A3AE4EAFA}" destId="{1B06DCE1-3279-45E9-89E4-91608F9BDB11}" srcOrd="4" destOrd="0" parTransId="{2B9BDB76-B8A4-4416-8119-715F8B83E017}" sibTransId="{10D01DBE-8ECA-4155-AB17-A1BE22FA3171}"/>
    <dgm:cxn modelId="{9E7C206E-049E-470A-AB94-30F0E2F8147C}" type="presOf" srcId="{D472BD25-6AEB-4AEB-B859-5E076AB6ADA7}" destId="{FCA2ED61-3C70-4AA8-82A2-7D074C88B4F6}" srcOrd="0" destOrd="0" presId="urn:microsoft.com/office/officeart/2005/8/layout/hProcess9"/>
    <dgm:cxn modelId="{75B23B6E-9A51-448D-B526-EEDCF6ED3169}" srcId="{9D387C99-416B-49FA-9A45-E41A3AE4EAFA}" destId="{2ADE3492-BA25-4986-B24D-39A6EC0DF3C1}" srcOrd="3" destOrd="0" parTransId="{980CCCD3-DE21-4F88-8058-B3FB3038D2B9}" sibTransId="{24B3B279-8275-487A-A782-3D3B719C4AC0}"/>
    <dgm:cxn modelId="{2D6D8D54-6434-42BB-9BA2-8EFE07E1F248}" srcId="{9D387C99-416B-49FA-9A45-E41A3AE4EAFA}" destId="{E71209A4-AA6E-4511-9D16-9A86BA09F7BD}" srcOrd="2" destOrd="0" parTransId="{EACF44EB-2E6A-453A-A385-475C40C360F3}" sibTransId="{75290BB1-F762-4698-8333-4F08CC26E96E}"/>
    <dgm:cxn modelId="{A0BEE780-BA9C-438B-B1B8-DD5CE955205E}" type="presOf" srcId="{1B06DCE1-3279-45E9-89E4-91608F9BDB11}" destId="{08BEF713-0284-4974-908D-D6A134A02EF6}" srcOrd="0" destOrd="0" presId="urn:microsoft.com/office/officeart/2005/8/layout/hProcess9"/>
    <dgm:cxn modelId="{4C34A993-613C-4177-9BE1-32595F847E42}" type="presOf" srcId="{45CAE645-7E9F-4BA8-8BD5-BC685078BF88}" destId="{D28CA068-5834-41E9-88DE-DF726CC7F98D}" srcOrd="0" destOrd="0" presId="urn:microsoft.com/office/officeart/2005/8/layout/hProcess9"/>
    <dgm:cxn modelId="{7462C918-4FE5-4325-804A-E9AB8FAB4921}" type="presParOf" srcId="{277D79B1-7274-4466-AE12-A1DA556BAAF8}" destId="{81F079B5-F158-4DB1-A940-977B075E36B7}" srcOrd="0" destOrd="0" presId="urn:microsoft.com/office/officeart/2005/8/layout/hProcess9"/>
    <dgm:cxn modelId="{A23E0645-5B25-4AB7-906F-1AA129190447}" type="presParOf" srcId="{277D79B1-7274-4466-AE12-A1DA556BAAF8}" destId="{62A56C01-5F1D-44B7-BE2E-00F4B9AB44EC}" srcOrd="1" destOrd="0" presId="urn:microsoft.com/office/officeart/2005/8/layout/hProcess9"/>
    <dgm:cxn modelId="{1CF2FC6D-44D9-4E1C-ADC9-842702E7A96A}" type="presParOf" srcId="{62A56C01-5F1D-44B7-BE2E-00F4B9AB44EC}" destId="{FCA2ED61-3C70-4AA8-82A2-7D074C88B4F6}" srcOrd="0" destOrd="0" presId="urn:microsoft.com/office/officeart/2005/8/layout/hProcess9"/>
    <dgm:cxn modelId="{40898415-2433-49CA-AB3A-7AE96003209C}" type="presParOf" srcId="{62A56C01-5F1D-44B7-BE2E-00F4B9AB44EC}" destId="{F0BB50F5-0F79-4986-AF20-52E879F3CF0A}" srcOrd="1" destOrd="0" presId="urn:microsoft.com/office/officeart/2005/8/layout/hProcess9"/>
    <dgm:cxn modelId="{6640A410-F3BC-44D2-8B29-5489BD3A016A}" type="presParOf" srcId="{62A56C01-5F1D-44B7-BE2E-00F4B9AB44EC}" destId="{D28CA068-5834-41E9-88DE-DF726CC7F98D}" srcOrd="2" destOrd="0" presId="urn:microsoft.com/office/officeart/2005/8/layout/hProcess9"/>
    <dgm:cxn modelId="{369C6C76-3C05-4E5B-AE22-7DB5CFA42008}" type="presParOf" srcId="{62A56C01-5F1D-44B7-BE2E-00F4B9AB44EC}" destId="{CE3DF02B-497C-4DB8-A334-95F205532E98}" srcOrd="3" destOrd="0" presId="urn:microsoft.com/office/officeart/2005/8/layout/hProcess9"/>
    <dgm:cxn modelId="{ED9427A7-CA57-4A44-9A8B-8EFCCC3B9FC7}" type="presParOf" srcId="{62A56C01-5F1D-44B7-BE2E-00F4B9AB44EC}" destId="{89404AE3-73F8-4246-A01B-1205B00E5DC1}" srcOrd="4" destOrd="0" presId="urn:microsoft.com/office/officeart/2005/8/layout/hProcess9"/>
    <dgm:cxn modelId="{76B4C956-4295-4B32-8D4E-839BDACAA838}" type="presParOf" srcId="{62A56C01-5F1D-44B7-BE2E-00F4B9AB44EC}" destId="{B4BBB1AE-0BD6-48BF-AD0E-D85734ED388D}" srcOrd="5" destOrd="0" presId="urn:microsoft.com/office/officeart/2005/8/layout/hProcess9"/>
    <dgm:cxn modelId="{3B938773-D8D1-44BD-851F-BF38072915E0}" type="presParOf" srcId="{62A56C01-5F1D-44B7-BE2E-00F4B9AB44EC}" destId="{C42EC111-DE23-497E-B7DB-6BD2407A6F89}" srcOrd="6" destOrd="0" presId="urn:microsoft.com/office/officeart/2005/8/layout/hProcess9"/>
    <dgm:cxn modelId="{243C68AD-0E1D-4BA8-82CA-59003E40116C}" type="presParOf" srcId="{62A56C01-5F1D-44B7-BE2E-00F4B9AB44EC}" destId="{85A7B60C-035F-4186-930C-A7D6AD6CF59C}" srcOrd="7" destOrd="0" presId="urn:microsoft.com/office/officeart/2005/8/layout/hProcess9"/>
    <dgm:cxn modelId="{FBF2055A-1609-42AC-B189-23C7B5D961F1}" type="presParOf" srcId="{62A56C01-5F1D-44B7-BE2E-00F4B9AB44EC}" destId="{08BEF713-0284-4974-908D-D6A134A02EF6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079B5-F158-4DB1-A940-977B075E36B7}">
      <dsp:nvSpPr>
        <dsp:cNvPr id="0" name=""/>
        <dsp:cNvSpPr/>
      </dsp:nvSpPr>
      <dsp:spPr>
        <a:xfrm>
          <a:off x="127825" y="0"/>
          <a:ext cx="724344" cy="5238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A2ED61-3C70-4AA8-82A2-7D074C88B4F6}">
      <dsp:nvSpPr>
        <dsp:cNvPr id="0" name=""/>
        <dsp:cNvSpPr/>
      </dsp:nvSpPr>
      <dsp:spPr>
        <a:xfrm>
          <a:off x="127048" y="60447"/>
          <a:ext cx="141602" cy="139327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00" kern="1200" dirty="0">
            <a:solidFill>
              <a:schemeClr val="tx1"/>
            </a:solidFill>
          </a:endParaRPr>
        </a:p>
      </dsp:txBody>
      <dsp:txXfrm>
        <a:off x="133849" y="67248"/>
        <a:ext cx="128000" cy="125725"/>
      </dsp:txXfrm>
    </dsp:sp>
    <dsp:sp modelId="{D28CA068-5834-41E9-88DE-DF726CC7F98D}">
      <dsp:nvSpPr>
        <dsp:cNvPr id="0" name=""/>
        <dsp:cNvSpPr/>
      </dsp:nvSpPr>
      <dsp:spPr>
        <a:xfrm>
          <a:off x="138534" y="320728"/>
          <a:ext cx="187507" cy="14269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00" kern="1200" dirty="0">
            <a:solidFill>
              <a:schemeClr val="tx1"/>
            </a:solidFill>
          </a:endParaRPr>
        </a:p>
      </dsp:txBody>
      <dsp:txXfrm>
        <a:off x="145500" y="327694"/>
        <a:ext cx="173575" cy="128767"/>
      </dsp:txXfrm>
    </dsp:sp>
    <dsp:sp modelId="{89404AE3-73F8-4246-A01B-1205B00E5DC1}">
      <dsp:nvSpPr>
        <dsp:cNvPr id="0" name=""/>
        <dsp:cNvSpPr/>
      </dsp:nvSpPr>
      <dsp:spPr>
        <a:xfrm>
          <a:off x="184797" y="188498"/>
          <a:ext cx="175080" cy="133885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00" kern="1200" dirty="0">
            <a:solidFill>
              <a:schemeClr val="tx1"/>
            </a:solidFill>
          </a:endParaRPr>
        </a:p>
      </dsp:txBody>
      <dsp:txXfrm>
        <a:off x="191333" y="195034"/>
        <a:ext cx="162008" cy="120813"/>
      </dsp:txXfrm>
    </dsp:sp>
    <dsp:sp modelId="{C42EC111-DE23-497E-B7DB-6BD2407A6F89}">
      <dsp:nvSpPr>
        <dsp:cNvPr id="0" name=""/>
        <dsp:cNvSpPr/>
      </dsp:nvSpPr>
      <dsp:spPr>
        <a:xfrm>
          <a:off x="663821" y="198860"/>
          <a:ext cx="137806" cy="126153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 dirty="0"/>
        </a:p>
      </dsp:txBody>
      <dsp:txXfrm>
        <a:off x="669979" y="205018"/>
        <a:ext cx="125490" cy="113837"/>
      </dsp:txXfrm>
    </dsp:sp>
    <dsp:sp modelId="{08BEF713-0284-4974-908D-D6A134A02EF6}">
      <dsp:nvSpPr>
        <dsp:cNvPr id="0" name=""/>
        <dsp:cNvSpPr/>
      </dsp:nvSpPr>
      <dsp:spPr>
        <a:xfrm>
          <a:off x="434053" y="197175"/>
          <a:ext cx="162771" cy="134126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 dirty="0">
            <a:solidFill>
              <a:schemeClr val="tx1"/>
            </a:solidFill>
          </a:endParaRPr>
        </a:p>
      </dsp:txBody>
      <dsp:txXfrm>
        <a:off x="440600" y="203722"/>
        <a:ext cx="149677" cy="121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241E-5D32-4BF2-A381-8A3C88AE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Clovis</dc:creator>
  <cp:lastModifiedBy>clovisnt@usp.br</cp:lastModifiedBy>
  <cp:revision>6</cp:revision>
  <dcterms:created xsi:type="dcterms:W3CDTF">2020-03-31T12:19:00Z</dcterms:created>
  <dcterms:modified xsi:type="dcterms:W3CDTF">2020-03-31T15:55:00Z</dcterms:modified>
</cp:coreProperties>
</file>