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6287" w14:textId="4EBE6C15" w:rsidR="00E073B5" w:rsidRDefault="00C47297">
      <w:bookmarkStart w:id="0" w:name="_GoBack"/>
      <w:bookmarkEnd w:id="0"/>
      <w:r>
        <w:t xml:space="preserve">Trabalho substitutivo da prova de </w:t>
      </w:r>
      <w:proofErr w:type="spellStart"/>
      <w:r>
        <w:t>Reaval</w:t>
      </w:r>
      <w:proofErr w:type="spellEnd"/>
      <w:r>
        <w:t xml:space="preserve"> (de 20/03). Preencha a tabela seguinte com as informações corretas em relação a cada um dos recursos indicados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1"/>
        <w:gridCol w:w="831"/>
        <w:gridCol w:w="2268"/>
        <w:gridCol w:w="1439"/>
        <w:gridCol w:w="2671"/>
        <w:gridCol w:w="1984"/>
        <w:gridCol w:w="1418"/>
        <w:gridCol w:w="1637"/>
      </w:tblGrid>
      <w:tr w:rsidR="00E73819" w14:paraId="732588E0" w14:textId="4CF59D93" w:rsidTr="00E73819">
        <w:tc>
          <w:tcPr>
            <w:tcW w:w="1971" w:type="dxa"/>
            <w:tcBorders>
              <w:top w:val="nil"/>
              <w:left w:val="nil"/>
            </w:tcBorders>
          </w:tcPr>
          <w:p w14:paraId="4E4A8607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14:paraId="0D70D4E5" w14:textId="77777777" w:rsidR="00E73819" w:rsidRDefault="00E73819" w:rsidP="00C47297">
            <w:pPr>
              <w:jc w:val="center"/>
              <w:rPr>
                <w:sz w:val="20"/>
                <w:szCs w:val="20"/>
              </w:rPr>
            </w:pPr>
          </w:p>
          <w:p w14:paraId="1C04A565" w14:textId="4F6C6BCF" w:rsidR="00E73819" w:rsidRPr="00C47297" w:rsidRDefault="00E73819" w:rsidP="00C47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</w:t>
            </w:r>
          </w:p>
        </w:tc>
        <w:tc>
          <w:tcPr>
            <w:tcW w:w="2268" w:type="dxa"/>
          </w:tcPr>
          <w:p w14:paraId="7949C7EA" w14:textId="31456CD1" w:rsidR="00E73819" w:rsidRPr="00C47297" w:rsidRDefault="00E73819" w:rsidP="00C47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Decisão contra a qual o recurso é cabível</w:t>
            </w:r>
          </w:p>
        </w:tc>
        <w:tc>
          <w:tcPr>
            <w:tcW w:w="1439" w:type="dxa"/>
          </w:tcPr>
          <w:p w14:paraId="2A1A5303" w14:textId="77777777" w:rsidR="00E73819" w:rsidRDefault="00E73819" w:rsidP="00C47297">
            <w:pPr>
              <w:jc w:val="center"/>
              <w:rPr>
                <w:sz w:val="20"/>
                <w:szCs w:val="20"/>
              </w:rPr>
            </w:pPr>
          </w:p>
          <w:p w14:paraId="1E874D01" w14:textId="137FD4FB" w:rsidR="00E73819" w:rsidRPr="00C47297" w:rsidRDefault="00E73819" w:rsidP="00C47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Tribunal </w:t>
            </w:r>
            <w:r w:rsidRPr="00C47297">
              <w:rPr>
                <w:i/>
                <w:iCs/>
                <w:sz w:val="20"/>
                <w:szCs w:val="20"/>
              </w:rPr>
              <w:t>ad quem</w:t>
            </w:r>
          </w:p>
        </w:tc>
        <w:tc>
          <w:tcPr>
            <w:tcW w:w="2671" w:type="dxa"/>
          </w:tcPr>
          <w:p w14:paraId="6DCDDB28" w14:textId="77777777" w:rsidR="00E73819" w:rsidRDefault="00E73819" w:rsidP="00C47297">
            <w:pPr>
              <w:jc w:val="center"/>
              <w:rPr>
                <w:sz w:val="20"/>
                <w:szCs w:val="20"/>
              </w:rPr>
            </w:pPr>
          </w:p>
          <w:p w14:paraId="47A1CF8B" w14:textId="606069F6" w:rsidR="00E73819" w:rsidRPr="00C47297" w:rsidRDefault="00E73819" w:rsidP="00C47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Hipóteses específicas de cabimento (se houver)</w:t>
            </w:r>
          </w:p>
        </w:tc>
        <w:tc>
          <w:tcPr>
            <w:tcW w:w="1984" w:type="dxa"/>
          </w:tcPr>
          <w:p w14:paraId="4133195A" w14:textId="77777777" w:rsidR="00E73819" w:rsidRDefault="00E73819" w:rsidP="00C47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Requisitos adicionais de cabimento </w:t>
            </w:r>
          </w:p>
          <w:p w14:paraId="25A3D978" w14:textId="68FCB185" w:rsidR="00E73819" w:rsidRPr="00C47297" w:rsidRDefault="00E73819" w:rsidP="00C47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 houver)</w:t>
            </w:r>
          </w:p>
        </w:tc>
        <w:tc>
          <w:tcPr>
            <w:tcW w:w="1418" w:type="dxa"/>
          </w:tcPr>
          <w:p w14:paraId="520BB0F8" w14:textId="77777777" w:rsidR="00E73819" w:rsidRDefault="00E73819" w:rsidP="00C47297">
            <w:pPr>
              <w:jc w:val="center"/>
              <w:rPr>
                <w:sz w:val="20"/>
                <w:szCs w:val="20"/>
              </w:rPr>
            </w:pPr>
          </w:p>
          <w:p w14:paraId="19DA9F7F" w14:textId="4EEF6BE9" w:rsidR="00E73819" w:rsidRPr="00C47297" w:rsidRDefault="00E73819" w:rsidP="00C47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Efeitos do recurso</w:t>
            </w:r>
          </w:p>
        </w:tc>
        <w:tc>
          <w:tcPr>
            <w:tcW w:w="1637" w:type="dxa"/>
          </w:tcPr>
          <w:p w14:paraId="47B0E98D" w14:textId="77777777" w:rsidR="00E73819" w:rsidRDefault="00E73819" w:rsidP="00C47297">
            <w:pPr>
              <w:jc w:val="center"/>
              <w:rPr>
                <w:sz w:val="20"/>
                <w:szCs w:val="20"/>
              </w:rPr>
            </w:pPr>
          </w:p>
          <w:p w14:paraId="05AAE261" w14:textId="25910671" w:rsidR="00E73819" w:rsidRDefault="00E73819" w:rsidP="00C47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Dispositivos legais</w:t>
            </w:r>
          </w:p>
        </w:tc>
      </w:tr>
      <w:tr w:rsidR="00E73819" w14:paraId="0157B546" w14:textId="07BB4BC7" w:rsidTr="00E73819">
        <w:tc>
          <w:tcPr>
            <w:tcW w:w="1971" w:type="dxa"/>
          </w:tcPr>
          <w:p w14:paraId="0200ECFE" w14:textId="686E2C28" w:rsidR="00E73819" w:rsidRPr="00C47297" w:rsidRDefault="00E73819">
            <w:pPr>
              <w:rPr>
                <w:sz w:val="20"/>
                <w:szCs w:val="20"/>
              </w:rPr>
            </w:pPr>
            <w:r w:rsidRPr="00C47297">
              <w:rPr>
                <w:sz w:val="20"/>
                <w:szCs w:val="20"/>
              </w:rPr>
              <w:t>Apelação</w:t>
            </w:r>
          </w:p>
        </w:tc>
        <w:tc>
          <w:tcPr>
            <w:tcW w:w="831" w:type="dxa"/>
          </w:tcPr>
          <w:p w14:paraId="78908A3C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142851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C5B9A66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313EEEE8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60086E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04F1C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3756CF09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</w:tr>
      <w:tr w:rsidR="00E73819" w14:paraId="1B492DCB" w14:textId="18515986" w:rsidTr="00E73819">
        <w:tc>
          <w:tcPr>
            <w:tcW w:w="1971" w:type="dxa"/>
          </w:tcPr>
          <w:p w14:paraId="1CD1F894" w14:textId="543F80D4" w:rsidR="00E73819" w:rsidRPr="00C47297" w:rsidRDefault="00E7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Agravo de instrumento</w:t>
            </w:r>
          </w:p>
        </w:tc>
        <w:tc>
          <w:tcPr>
            <w:tcW w:w="831" w:type="dxa"/>
          </w:tcPr>
          <w:p w14:paraId="3E39F772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D69FCD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4BD534A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7E311339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BBB6DA4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69F0D7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03E42793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</w:tr>
      <w:tr w:rsidR="00E73819" w14:paraId="0845F602" w14:textId="62CEE73A" w:rsidTr="00E73819">
        <w:tc>
          <w:tcPr>
            <w:tcW w:w="1971" w:type="dxa"/>
          </w:tcPr>
          <w:p w14:paraId="616E755F" w14:textId="666ACD95" w:rsidR="00E73819" w:rsidRPr="00C47297" w:rsidRDefault="00E7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Agravo interno</w:t>
            </w:r>
          </w:p>
        </w:tc>
        <w:tc>
          <w:tcPr>
            <w:tcW w:w="831" w:type="dxa"/>
          </w:tcPr>
          <w:p w14:paraId="6599B94B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664EC8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0E93502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1DA36C37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7B2F55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D38FF2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36897815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</w:tr>
      <w:tr w:rsidR="00E73819" w14:paraId="17B84FDC" w14:textId="77777777" w:rsidTr="00E73819">
        <w:tc>
          <w:tcPr>
            <w:tcW w:w="1971" w:type="dxa"/>
          </w:tcPr>
          <w:p w14:paraId="121AA6CD" w14:textId="2E2E957E" w:rsidR="00E73819" w:rsidRDefault="00E7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Embargos de declaração</w:t>
            </w:r>
          </w:p>
        </w:tc>
        <w:tc>
          <w:tcPr>
            <w:tcW w:w="831" w:type="dxa"/>
          </w:tcPr>
          <w:p w14:paraId="237DCA36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C334E3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7AD0B5F0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33E0B159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00723B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2B258B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4C4BEC62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</w:tr>
      <w:tr w:rsidR="00E73819" w14:paraId="3827609F" w14:textId="77777777" w:rsidTr="00E73819">
        <w:tc>
          <w:tcPr>
            <w:tcW w:w="1971" w:type="dxa"/>
          </w:tcPr>
          <w:p w14:paraId="27C580AE" w14:textId="5F7F295E" w:rsidR="00E73819" w:rsidRDefault="00E7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ordinário</w:t>
            </w:r>
          </w:p>
        </w:tc>
        <w:tc>
          <w:tcPr>
            <w:tcW w:w="831" w:type="dxa"/>
          </w:tcPr>
          <w:p w14:paraId="5EE65871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DBE0F6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F520527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289C5D18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1AC36D7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C096C5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7564D409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</w:tr>
      <w:tr w:rsidR="00E73819" w14:paraId="7F635061" w14:textId="52D09991" w:rsidTr="00E73819">
        <w:tc>
          <w:tcPr>
            <w:tcW w:w="1971" w:type="dxa"/>
          </w:tcPr>
          <w:p w14:paraId="7EFB5BF3" w14:textId="0EA2D268" w:rsidR="00E73819" w:rsidRPr="00C47297" w:rsidRDefault="00E7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especial (</w:t>
            </w:r>
            <w:proofErr w:type="spellStart"/>
            <w:r>
              <w:rPr>
                <w:sz w:val="20"/>
                <w:szCs w:val="20"/>
              </w:rPr>
              <w:t>REsp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31" w:type="dxa"/>
          </w:tcPr>
          <w:p w14:paraId="0C038672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497EFB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4994C88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6819E63B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A243B2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0BCA79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27A024A5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</w:tr>
      <w:tr w:rsidR="00E73819" w14:paraId="7625D79D" w14:textId="45AAA708" w:rsidTr="00E73819">
        <w:tc>
          <w:tcPr>
            <w:tcW w:w="1971" w:type="dxa"/>
          </w:tcPr>
          <w:p w14:paraId="24B8F411" w14:textId="13EFD544" w:rsidR="00E73819" w:rsidRPr="00C47297" w:rsidRDefault="00E7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extraordinário (RE)</w:t>
            </w:r>
          </w:p>
        </w:tc>
        <w:tc>
          <w:tcPr>
            <w:tcW w:w="831" w:type="dxa"/>
          </w:tcPr>
          <w:p w14:paraId="6677F51C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031135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7B7F685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7779251A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916003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1D3FCF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3ED6B69F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</w:tr>
      <w:tr w:rsidR="00E73819" w14:paraId="3F6438B1" w14:textId="4E28CDFF" w:rsidTr="00E73819">
        <w:tc>
          <w:tcPr>
            <w:tcW w:w="1971" w:type="dxa"/>
          </w:tcPr>
          <w:p w14:paraId="1AE469BB" w14:textId="754891BE" w:rsidR="00E73819" w:rsidRPr="00C47297" w:rsidRDefault="00E7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Agravo em </w:t>
            </w:r>
            <w:proofErr w:type="spellStart"/>
            <w:r>
              <w:rPr>
                <w:sz w:val="20"/>
                <w:szCs w:val="20"/>
              </w:rPr>
              <w:t>REsp</w:t>
            </w:r>
            <w:proofErr w:type="spellEnd"/>
            <w:r>
              <w:rPr>
                <w:sz w:val="20"/>
                <w:szCs w:val="20"/>
              </w:rPr>
              <w:t xml:space="preserve"> e RE</w:t>
            </w:r>
          </w:p>
        </w:tc>
        <w:tc>
          <w:tcPr>
            <w:tcW w:w="831" w:type="dxa"/>
          </w:tcPr>
          <w:p w14:paraId="47B8ED2C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6F7A57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7BB52EC6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70D05398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323DD31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954BB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0E73A07B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</w:tr>
      <w:tr w:rsidR="00E73819" w14:paraId="465C3729" w14:textId="04E0574B" w:rsidTr="00E73819">
        <w:tc>
          <w:tcPr>
            <w:tcW w:w="1971" w:type="dxa"/>
          </w:tcPr>
          <w:p w14:paraId="683913DE" w14:textId="125753EC" w:rsidR="00E73819" w:rsidRPr="00C47297" w:rsidRDefault="00E7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Embargos de divergência</w:t>
            </w:r>
          </w:p>
        </w:tc>
        <w:tc>
          <w:tcPr>
            <w:tcW w:w="831" w:type="dxa"/>
          </w:tcPr>
          <w:p w14:paraId="70BC2734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38E3E2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A8B47D2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14:paraId="1C4EFA5D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E788AB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72DB83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2D818C19" w14:textId="77777777" w:rsidR="00E73819" w:rsidRPr="00C47297" w:rsidRDefault="00E73819">
            <w:pPr>
              <w:rPr>
                <w:sz w:val="20"/>
                <w:szCs w:val="20"/>
              </w:rPr>
            </w:pPr>
          </w:p>
        </w:tc>
      </w:tr>
    </w:tbl>
    <w:p w14:paraId="4228ADD9" w14:textId="2DA247A2" w:rsidR="00C47297" w:rsidRDefault="00C47297"/>
    <w:p w14:paraId="45A2D79C" w14:textId="77777777" w:rsidR="00C47297" w:rsidRDefault="00C47297"/>
    <w:sectPr w:rsidR="00C47297" w:rsidSect="00C47297">
      <w:pgSz w:w="16838" w:h="11906" w:orient="landscape"/>
      <w:pgMar w:top="1021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7"/>
    <w:rsid w:val="00022E13"/>
    <w:rsid w:val="000342C3"/>
    <w:rsid w:val="000B2461"/>
    <w:rsid w:val="000B6FED"/>
    <w:rsid w:val="001051DC"/>
    <w:rsid w:val="00127B65"/>
    <w:rsid w:val="0013691D"/>
    <w:rsid w:val="0016341C"/>
    <w:rsid w:val="001F2AFB"/>
    <w:rsid w:val="00205170"/>
    <w:rsid w:val="00237CED"/>
    <w:rsid w:val="002F2DEC"/>
    <w:rsid w:val="00330C99"/>
    <w:rsid w:val="00417B62"/>
    <w:rsid w:val="00481404"/>
    <w:rsid w:val="00494548"/>
    <w:rsid w:val="004D02C5"/>
    <w:rsid w:val="00544294"/>
    <w:rsid w:val="00557E9D"/>
    <w:rsid w:val="005C6BF2"/>
    <w:rsid w:val="005F7FC0"/>
    <w:rsid w:val="00622890"/>
    <w:rsid w:val="00646640"/>
    <w:rsid w:val="007043E2"/>
    <w:rsid w:val="00704A3C"/>
    <w:rsid w:val="007A6521"/>
    <w:rsid w:val="00815868"/>
    <w:rsid w:val="009706D0"/>
    <w:rsid w:val="00A06D82"/>
    <w:rsid w:val="00B237E9"/>
    <w:rsid w:val="00B6570D"/>
    <w:rsid w:val="00BC6F70"/>
    <w:rsid w:val="00BE5551"/>
    <w:rsid w:val="00C04918"/>
    <w:rsid w:val="00C16E8B"/>
    <w:rsid w:val="00C47297"/>
    <w:rsid w:val="00CB0242"/>
    <w:rsid w:val="00CC5B34"/>
    <w:rsid w:val="00D45384"/>
    <w:rsid w:val="00E073B5"/>
    <w:rsid w:val="00E73819"/>
    <w:rsid w:val="00F01D75"/>
    <w:rsid w:val="00F039A3"/>
    <w:rsid w:val="00F27099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DF73"/>
  <w15:chartTrackingRefBased/>
  <w15:docId w15:val="{7BBBE2E8-FCEE-40E2-B5AC-C2A2A57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Salles</dc:creator>
  <cp:keywords/>
  <dc:description/>
  <cp:lastModifiedBy>Carlos Salles</cp:lastModifiedBy>
  <cp:revision>2</cp:revision>
  <dcterms:created xsi:type="dcterms:W3CDTF">2020-03-17T13:46:00Z</dcterms:created>
  <dcterms:modified xsi:type="dcterms:W3CDTF">2020-03-17T13:46:00Z</dcterms:modified>
</cp:coreProperties>
</file>