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744DB" w14:textId="27CCACB6" w:rsidR="002810AC" w:rsidRPr="0081152A" w:rsidRDefault="0081152A" w:rsidP="00D6074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1152A">
        <w:rPr>
          <w:rFonts w:ascii="Arial" w:hAnsi="Arial" w:cs="Arial"/>
          <w:b/>
          <w:bCs/>
          <w:sz w:val="24"/>
          <w:szCs w:val="24"/>
        </w:rPr>
        <w:t>TUTORIAL EXOESQUELETO COM FUZZY</w:t>
      </w:r>
    </w:p>
    <w:p w14:paraId="720A858D" w14:textId="671C8D84" w:rsidR="0081152A" w:rsidRDefault="0081152A" w:rsidP="00D6074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1152A">
        <w:rPr>
          <w:rFonts w:ascii="Arial" w:hAnsi="Arial" w:cs="Arial"/>
          <w:sz w:val="24"/>
          <w:szCs w:val="24"/>
        </w:rPr>
        <w:t xml:space="preserve">Este tutorial procura auxiliar o aluno a instalar, configurar e utilizar o OpenSim em conjunto com o MATLAB para simular um controle de impedância baseado em lógica </w:t>
      </w:r>
      <w:proofErr w:type="spellStart"/>
      <w:r w:rsidRPr="0081152A">
        <w:rPr>
          <w:rFonts w:ascii="Arial" w:hAnsi="Arial" w:cs="Arial"/>
          <w:i/>
          <w:iCs/>
          <w:sz w:val="24"/>
          <w:szCs w:val="24"/>
        </w:rPr>
        <w:t>fuzzy</w:t>
      </w:r>
      <w:proofErr w:type="spellEnd"/>
      <w:r w:rsidRPr="0081152A">
        <w:rPr>
          <w:rFonts w:ascii="Arial" w:hAnsi="Arial" w:cs="Arial"/>
          <w:sz w:val="24"/>
          <w:szCs w:val="24"/>
        </w:rPr>
        <w:t xml:space="preserve"> aplicado a um exoesqueleto de membros inferiores para reabilitação robótica.</w:t>
      </w:r>
    </w:p>
    <w:p w14:paraId="4D6DF684" w14:textId="77777777" w:rsidR="00D6074A" w:rsidRDefault="00D6074A" w:rsidP="00D6074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60A3B86" w14:textId="0E96FF92" w:rsidR="00D6074A" w:rsidRDefault="00D6074A" w:rsidP="00D607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Pré-requisitos:</w:t>
      </w:r>
      <w:r>
        <w:rPr>
          <w:rFonts w:ascii="Arial" w:hAnsi="Arial" w:cs="Arial"/>
          <w:sz w:val="24"/>
          <w:szCs w:val="24"/>
        </w:rPr>
        <w:t xml:space="preserve"> MATLAB (a partir da versão 2013) e OpenSim (aconselhável a versão 3.3).</w:t>
      </w:r>
    </w:p>
    <w:p w14:paraId="51D740CE" w14:textId="77777777" w:rsidR="00D6074A" w:rsidRPr="00D6074A" w:rsidRDefault="00D6074A" w:rsidP="00D607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7EA08E" w14:textId="3F8B804C" w:rsidR="00D6074A" w:rsidRPr="00D6074A" w:rsidRDefault="00D6074A" w:rsidP="00D6074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OPENSIM E MATLAB</w:t>
      </w:r>
    </w:p>
    <w:p w14:paraId="02E079AB" w14:textId="1E97ABBE" w:rsidR="00D6074A" w:rsidRDefault="00D6074A" w:rsidP="00D6074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OpenSim é uma plataforma livre que permite modelagem e simulação de movimentos relacionados à biomecânica (</w:t>
      </w:r>
      <w:hyperlink r:id="rId4" w:history="1">
        <w:r>
          <w:rPr>
            <w:rStyle w:val="Hyperlink"/>
          </w:rPr>
          <w:t>https://opensim.stanford.edu/</w:t>
        </w:r>
      </w:hyperlink>
      <w:r>
        <w:rPr>
          <w:rFonts w:ascii="Arial" w:hAnsi="Arial" w:cs="Arial"/>
          <w:sz w:val="24"/>
          <w:szCs w:val="24"/>
        </w:rPr>
        <w:t>). Neste trabalho nós utilizaremos tal plataforma para obter modelos computacionais da biomecânica de seres humanos, bem como ferramentas para realização de dinâmica inversa, dinâmica direta e os recursos de simulação.</w:t>
      </w:r>
    </w:p>
    <w:p w14:paraId="3F9C1775" w14:textId="77777777" w:rsidR="00D6074A" w:rsidRDefault="00D6074A" w:rsidP="00D6074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baixar o OpenSim acesse:</w:t>
      </w:r>
    </w:p>
    <w:p w14:paraId="3BA4602E" w14:textId="623CC43C" w:rsidR="00D6074A" w:rsidRDefault="00D6074A" w:rsidP="00D6074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5" w:history="1">
        <w:r>
          <w:rPr>
            <w:rStyle w:val="Hyperlink"/>
          </w:rPr>
          <w:t>https://simtk.org/frs/?group_id=91&amp;release_id=313</w:t>
        </w:r>
      </w:hyperlink>
    </w:p>
    <w:p w14:paraId="6BFE5B5B" w14:textId="1803A706" w:rsidR="00D6074A" w:rsidRDefault="00D6074A" w:rsidP="00D6074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F2B597C" w14:textId="3A80D04F" w:rsidR="00D6074A" w:rsidRDefault="00D6074A" w:rsidP="00D6074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configurar o OpenSim com o MATLAB:</w:t>
      </w:r>
    </w:p>
    <w:p w14:paraId="7AC44841" w14:textId="56A8E4B6" w:rsidR="00D6074A" w:rsidRDefault="00D6074A" w:rsidP="00D6074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6" w:history="1">
        <w:r>
          <w:rPr>
            <w:rStyle w:val="Hyperlink"/>
          </w:rPr>
          <w:t>https://simtk-confluence.stanford.edu:8443/display/OpenSim33/Scripting+with+Matlab</w:t>
        </w:r>
      </w:hyperlink>
    </w:p>
    <w:p w14:paraId="424C7A62" w14:textId="285B008C" w:rsidR="00D6074A" w:rsidRDefault="00D6074A" w:rsidP="00D6074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78F0973" w14:textId="2CCF5039" w:rsidR="00D6074A" w:rsidRPr="00D6074A" w:rsidRDefault="00D6074A" w:rsidP="00D6074A">
      <w:pPr>
        <w:spacing w:after="0" w:line="36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CONTROLE DE IMPEDÂNCIA</w:t>
      </w:r>
    </w:p>
    <w:p w14:paraId="153EA43B" w14:textId="77777777" w:rsidR="00D6074A" w:rsidRDefault="00D6074A" w:rsidP="00D6074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controle de impedância de um exoesqueleto de reabilitação procura determinar a quantidade de torque que tal robô entregará ao paciente durante a terapia, a fim de auxilia-lo a executar os movimentos desejados. </w:t>
      </w:r>
    </w:p>
    <w:p w14:paraId="0D59A31B" w14:textId="3C339449" w:rsidR="00D6074A" w:rsidRPr="00D6074A" w:rsidRDefault="00D6074A" w:rsidP="00D6074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mais detalhes veja o artigo anexo, que apresenta a lei de controle utilizada e como a lógica </w:t>
      </w: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fuzzy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é</w:t>
      </w:r>
      <w:proofErr w:type="gramEnd"/>
      <w:r>
        <w:rPr>
          <w:rFonts w:ascii="Arial" w:hAnsi="Arial" w:cs="Arial"/>
          <w:sz w:val="24"/>
          <w:szCs w:val="24"/>
        </w:rPr>
        <w:t xml:space="preserve"> aplicada a ela.</w:t>
      </w:r>
    </w:p>
    <w:p w14:paraId="347E0654" w14:textId="61C58B52" w:rsidR="00D6074A" w:rsidRDefault="00D6074A" w:rsidP="00D6074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363F5F3" w14:textId="77777777" w:rsidR="00CD67A6" w:rsidRDefault="00CD67A6" w:rsidP="00CD67A6">
      <w:pPr>
        <w:spacing w:after="0" w:line="36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4F2566" w14:textId="77777777" w:rsidR="00CD67A6" w:rsidRDefault="00CD67A6" w:rsidP="00CD67A6">
      <w:pPr>
        <w:spacing w:after="0" w:line="36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B03D04" w14:textId="77777777" w:rsidR="00CD67A6" w:rsidRDefault="00CD67A6" w:rsidP="00CD67A6">
      <w:pPr>
        <w:spacing w:after="0" w:line="36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8E94D9" w14:textId="77777777" w:rsidR="00CD67A6" w:rsidRDefault="00CD67A6" w:rsidP="00CD67A6">
      <w:pPr>
        <w:spacing w:after="0" w:line="36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2EB2D1" w14:textId="77777777" w:rsidR="00CD67A6" w:rsidRDefault="00CD67A6" w:rsidP="00CD67A6">
      <w:pPr>
        <w:spacing w:after="0" w:line="36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DDFB91" w14:textId="18F0FD36" w:rsidR="00D6074A" w:rsidRPr="00CD67A6" w:rsidRDefault="00CD67A6" w:rsidP="00CD67A6">
      <w:pPr>
        <w:spacing w:after="0" w:line="36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SIMULADOR</w:t>
      </w:r>
    </w:p>
    <w:p w14:paraId="4ABA9926" w14:textId="0718FDCD" w:rsidR="00D6074A" w:rsidRDefault="00D6074A" w:rsidP="00D6074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4CD55C5" w14:textId="6BF8D2B2" w:rsidR="00CD67A6" w:rsidRPr="00CD67A6" w:rsidRDefault="00CD67A6" w:rsidP="00D6074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executar a simulação, abra no MATLAB o arquivo </w:t>
      </w:r>
      <w:proofErr w:type="spellStart"/>
      <w:r w:rsidRPr="00CD67A6">
        <w:rPr>
          <w:rFonts w:ascii="Arial" w:hAnsi="Arial" w:cs="Arial"/>
          <w:i/>
          <w:iCs/>
          <w:sz w:val="24"/>
          <w:szCs w:val="24"/>
        </w:rPr>
        <w:t>run_simulator</w:t>
      </w:r>
      <w:r w:rsidRPr="00CD67A6">
        <w:rPr>
          <w:rFonts w:ascii="Arial" w:hAnsi="Arial" w:cs="Arial"/>
          <w:i/>
          <w:iCs/>
          <w:sz w:val="24"/>
          <w:szCs w:val="24"/>
        </w:rPr>
        <w:t>.m</w:t>
      </w:r>
      <w:proofErr w:type="spellEnd"/>
      <w:r>
        <w:rPr>
          <w:rFonts w:ascii="Arial" w:hAnsi="Arial" w:cs="Arial"/>
          <w:sz w:val="24"/>
          <w:szCs w:val="24"/>
        </w:rPr>
        <w:t xml:space="preserve"> contido na pasta </w:t>
      </w:r>
      <w:r w:rsidRPr="00CD67A6">
        <w:rPr>
          <w:rFonts w:ascii="Arial" w:hAnsi="Arial" w:cs="Arial"/>
          <w:i/>
          <w:iCs/>
          <w:sz w:val="24"/>
          <w:szCs w:val="24"/>
        </w:rPr>
        <w:t>simulador</w:t>
      </w:r>
      <w:r>
        <w:rPr>
          <w:rFonts w:ascii="Arial" w:hAnsi="Arial" w:cs="Arial"/>
          <w:sz w:val="24"/>
          <w:szCs w:val="24"/>
        </w:rPr>
        <w:t>. Execute o arquivo (a simulação leva em torno de 20 minutos para ser concluída, com referência em um computador com processador i7, 8 GB RAM).</w:t>
      </w:r>
    </w:p>
    <w:p w14:paraId="70173376" w14:textId="77777777" w:rsidR="00CD67A6" w:rsidRDefault="00CD67A6" w:rsidP="00D6074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8402882" w14:textId="261AEFB6" w:rsidR="00D6074A" w:rsidRDefault="00CD67A6" w:rsidP="00D6074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o trabalho proposto na disciplina, altere as funções de pertinência da lógica </w:t>
      </w:r>
      <w:proofErr w:type="spellStart"/>
      <w:r>
        <w:rPr>
          <w:rFonts w:ascii="Arial" w:hAnsi="Arial" w:cs="Arial"/>
          <w:sz w:val="24"/>
          <w:szCs w:val="24"/>
        </w:rPr>
        <w:t>fuzzy</w:t>
      </w:r>
      <w:proofErr w:type="spellEnd"/>
      <w:r>
        <w:rPr>
          <w:rFonts w:ascii="Arial" w:hAnsi="Arial" w:cs="Arial"/>
          <w:sz w:val="24"/>
          <w:szCs w:val="24"/>
        </w:rPr>
        <w:t xml:space="preserve"> e veja os novos resultados obtidos.</w:t>
      </w:r>
    </w:p>
    <w:p w14:paraId="726AEE02" w14:textId="0B39BB37" w:rsidR="00CD67A6" w:rsidRDefault="00CD67A6" w:rsidP="00D6074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23AE424" w14:textId="77777777" w:rsidR="003D2437" w:rsidRDefault="00CD67A6" w:rsidP="00D6074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Você também pode alterar a lei de controle de impedância, a qual está contida </w:t>
      </w:r>
      <w:r w:rsidR="003D2437">
        <w:rPr>
          <w:rFonts w:ascii="Arial" w:hAnsi="Arial" w:cs="Arial"/>
          <w:sz w:val="24"/>
          <w:szCs w:val="24"/>
        </w:rPr>
        <w:t xml:space="preserve">no arquivo </w:t>
      </w:r>
      <w:proofErr w:type="spellStart"/>
      <w:r w:rsidR="003D2437">
        <w:rPr>
          <w:rFonts w:ascii="Arial" w:hAnsi="Arial" w:cs="Arial"/>
          <w:i/>
          <w:iCs/>
          <w:sz w:val="24"/>
          <w:szCs w:val="24"/>
        </w:rPr>
        <w:t>knee_adaptive.m</w:t>
      </w:r>
      <w:proofErr w:type="spellEnd"/>
    </w:p>
    <w:p w14:paraId="40CFE374" w14:textId="5DD7848F" w:rsidR="00CD67A6" w:rsidRDefault="00CD67A6" w:rsidP="00D6074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0053A24" w14:textId="00320A6C" w:rsidR="003D2437" w:rsidRDefault="003D2437" w:rsidP="00D6074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arquivo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knee_control.m</w:t>
      </w:r>
      <w:proofErr w:type="spellEnd"/>
      <w:r>
        <w:rPr>
          <w:rFonts w:ascii="Arial" w:hAnsi="Arial" w:cs="Arial"/>
          <w:sz w:val="24"/>
          <w:szCs w:val="24"/>
        </w:rPr>
        <w:t xml:space="preserve"> tem-se o controle do robô e os controles humano (</w:t>
      </w:r>
      <w:proofErr w:type="spellStart"/>
      <w:r>
        <w:rPr>
          <w:rFonts w:ascii="Arial" w:hAnsi="Arial" w:cs="Arial"/>
          <w:sz w:val="24"/>
          <w:szCs w:val="24"/>
        </w:rPr>
        <w:t>feedforwad</w:t>
      </w:r>
      <w:proofErr w:type="spellEnd"/>
      <w:r>
        <w:rPr>
          <w:rFonts w:ascii="Arial" w:hAnsi="Arial" w:cs="Arial"/>
          <w:sz w:val="24"/>
          <w:szCs w:val="24"/>
        </w:rPr>
        <w:t xml:space="preserve"> baseado em dinâmica inversa e feedback PID).</w:t>
      </w:r>
    </w:p>
    <w:p w14:paraId="1AC683AA" w14:textId="4CB5CD9A" w:rsidR="003D2437" w:rsidRDefault="003D2437" w:rsidP="00D6074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59D61B0" w14:textId="77777777" w:rsidR="003D2437" w:rsidRPr="003D2437" w:rsidRDefault="003D2437" w:rsidP="00D6074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4B50B6E" w14:textId="77777777" w:rsidR="00D6074A" w:rsidRPr="0081152A" w:rsidRDefault="00D6074A" w:rsidP="00D6074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D6074A" w:rsidRPr="0081152A" w:rsidSect="00173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A5"/>
    <w:rsid w:val="00173236"/>
    <w:rsid w:val="002810AC"/>
    <w:rsid w:val="003864A5"/>
    <w:rsid w:val="003D2437"/>
    <w:rsid w:val="0081152A"/>
    <w:rsid w:val="008C728B"/>
    <w:rsid w:val="00CD67A6"/>
    <w:rsid w:val="00D6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5FE3"/>
  <w15:chartTrackingRefBased/>
  <w15:docId w15:val="{F0CFC193-E420-44BD-A606-A818F479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60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mtk-confluence.stanford.edu:8443/display/OpenSim33/Scripting+with+Matlab" TargetMode="External"/><Relationship Id="rId5" Type="http://schemas.openxmlformats.org/officeDocument/2006/relationships/hyperlink" Target="https://simtk.org/frs/?group_id=91&amp;release_id=313" TargetMode="External"/><Relationship Id="rId4" Type="http://schemas.openxmlformats.org/officeDocument/2006/relationships/hyperlink" Target="https://opensim.stanford.edu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 1</dc:creator>
  <cp:keywords/>
  <dc:description/>
  <cp:lastModifiedBy>Revisor 1</cp:lastModifiedBy>
  <cp:revision>3</cp:revision>
  <dcterms:created xsi:type="dcterms:W3CDTF">2020-05-20T14:22:00Z</dcterms:created>
  <dcterms:modified xsi:type="dcterms:W3CDTF">2020-05-20T14:58:00Z</dcterms:modified>
</cp:coreProperties>
</file>