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E9" w:rsidRDefault="00646BE9">
      <w:r>
        <w:t>Faculdade de Filosofia, Letras e Ciências Humanas</w:t>
      </w:r>
    </w:p>
    <w:p w:rsidR="00926ACF" w:rsidRPr="00737015" w:rsidRDefault="00646BE9">
      <w:r>
        <w:t xml:space="preserve">Disciplina: </w:t>
      </w:r>
      <w:r w:rsidR="00737015" w:rsidRPr="00737015">
        <w:t>Cultura do Israel Bíblico II</w:t>
      </w:r>
    </w:p>
    <w:p w:rsidR="00737015" w:rsidRPr="00737015" w:rsidRDefault="00737015">
      <w:r w:rsidRPr="00737015">
        <w:t xml:space="preserve">Prova de Graduação </w:t>
      </w:r>
    </w:p>
    <w:p w:rsidR="00737015" w:rsidRPr="00737015" w:rsidRDefault="00737015">
      <w:r w:rsidRPr="00737015">
        <w:t xml:space="preserve">Profa. Suzana </w:t>
      </w:r>
      <w:proofErr w:type="spellStart"/>
      <w:r w:rsidRPr="00737015">
        <w:t>Chwarts</w:t>
      </w:r>
      <w:proofErr w:type="spellEnd"/>
    </w:p>
    <w:p w:rsidR="00737015" w:rsidRPr="00737015" w:rsidRDefault="00737015"/>
    <w:p w:rsidR="00737015" w:rsidRPr="00737015" w:rsidRDefault="00737015"/>
    <w:p w:rsidR="00737015" w:rsidRPr="00737015" w:rsidRDefault="00737015" w:rsidP="00737015">
      <w:pPr>
        <w:pStyle w:val="ListParagraph"/>
        <w:numPr>
          <w:ilvl w:val="0"/>
          <w:numId w:val="1"/>
        </w:numPr>
      </w:pPr>
      <w:r w:rsidRPr="00737015">
        <w:t xml:space="preserve">Discorra sobre a instituição do </w:t>
      </w:r>
      <w:proofErr w:type="spellStart"/>
      <w:r w:rsidRPr="00737015">
        <w:rPr>
          <w:i/>
        </w:rPr>
        <w:t>mohar</w:t>
      </w:r>
      <w:proofErr w:type="spellEnd"/>
      <w:r w:rsidRPr="00737015">
        <w:rPr>
          <w:i/>
        </w:rPr>
        <w:t xml:space="preserve"> </w:t>
      </w:r>
      <w:r w:rsidRPr="00737015">
        <w:t xml:space="preserve"> na lei e na narrativa bíblica</w:t>
      </w:r>
      <w:r w:rsidR="00646BE9">
        <w:t>s</w:t>
      </w:r>
      <w:r w:rsidRPr="00737015">
        <w:t>.</w:t>
      </w:r>
    </w:p>
    <w:p w:rsidR="00737015" w:rsidRPr="00737015" w:rsidRDefault="00737015" w:rsidP="00737015"/>
    <w:p w:rsidR="00737015" w:rsidRPr="00737015" w:rsidRDefault="00737015" w:rsidP="00737015">
      <w:pPr>
        <w:pStyle w:val="ListParagraph"/>
        <w:numPr>
          <w:ilvl w:val="0"/>
          <w:numId w:val="1"/>
        </w:numPr>
      </w:pPr>
      <w:r w:rsidRPr="00737015">
        <w:t xml:space="preserve">Explique  os </w:t>
      </w:r>
      <w:r w:rsidR="00646BE9">
        <w:t>princípios do matrimônio</w:t>
      </w:r>
      <w:r w:rsidRPr="00737015">
        <w:t xml:space="preserve"> </w:t>
      </w:r>
      <w:proofErr w:type="spellStart"/>
      <w:r w:rsidRPr="00737015">
        <w:t>exogâmico</w:t>
      </w:r>
      <w:proofErr w:type="spellEnd"/>
      <w:r w:rsidRPr="00737015">
        <w:t xml:space="preserve"> e </w:t>
      </w:r>
      <w:proofErr w:type="spellStart"/>
      <w:r w:rsidRPr="00737015">
        <w:t>endogâmico</w:t>
      </w:r>
      <w:proofErr w:type="spellEnd"/>
      <w:r w:rsidRPr="00737015">
        <w:t xml:space="preserve"> na Bíblia Hebraica, e exemplifique, a partir das narrativas do Gênesis.</w:t>
      </w:r>
    </w:p>
    <w:p w:rsidR="00737015" w:rsidRDefault="00737015" w:rsidP="00737015"/>
    <w:p w:rsidR="00646BE9" w:rsidRPr="00737015" w:rsidRDefault="00646BE9" w:rsidP="00737015">
      <w:r>
        <w:t xml:space="preserve">A prova deverá ser entregue via </w:t>
      </w:r>
      <w:proofErr w:type="spellStart"/>
      <w:r>
        <w:t>email</w:t>
      </w:r>
      <w:proofErr w:type="spellEnd"/>
      <w:r>
        <w:t xml:space="preserve"> ( plataforma </w:t>
      </w:r>
      <w:proofErr w:type="spellStart"/>
      <w:r>
        <w:t>moodle</w:t>
      </w:r>
      <w:proofErr w:type="spellEnd"/>
      <w:r>
        <w:t>) até do dia 02/12/2019.</w:t>
      </w:r>
      <w:bookmarkStart w:id="0" w:name="_GoBack"/>
      <w:bookmarkEnd w:id="0"/>
    </w:p>
    <w:p w:rsidR="00737015" w:rsidRPr="00737015" w:rsidRDefault="00737015" w:rsidP="00646BE9"/>
    <w:sectPr w:rsidR="00737015" w:rsidRPr="00737015" w:rsidSect="00926A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23015"/>
    <w:multiLevelType w:val="hybridMultilevel"/>
    <w:tmpl w:val="8724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15"/>
    <w:rsid w:val="00646BE9"/>
    <w:rsid w:val="00737015"/>
    <w:rsid w:val="00926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pastaprincipal</dc:creator>
  <cp:keywords/>
  <dc:description/>
  <cp:lastModifiedBy>pastaprincipal</cp:lastModifiedBy>
  <cp:revision>2</cp:revision>
  <dcterms:created xsi:type="dcterms:W3CDTF">2019-11-25T12:56:00Z</dcterms:created>
  <dcterms:modified xsi:type="dcterms:W3CDTF">2019-11-25T12:56:00Z</dcterms:modified>
</cp:coreProperties>
</file>