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7C" w:rsidRPr="0048787C" w:rsidRDefault="0048787C" w:rsidP="0048787C">
      <w:pPr>
        <w:pStyle w:val="PargrafodaLista"/>
        <w:keepLines/>
        <w:pBdr>
          <w:top w:val="single" w:sz="6" w:space="4" w:color="000000"/>
          <w:left w:val="single" w:sz="6" w:space="8" w:color="000000"/>
          <w:bottom w:val="single" w:sz="6" w:space="2" w:color="000000"/>
          <w:right w:val="single" w:sz="6" w:space="26" w:color="000000"/>
        </w:pBdr>
        <w:spacing w:line="24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Nome: </w:t>
      </w:r>
    </w:p>
    <w:p w:rsidR="0048787C" w:rsidRDefault="0048787C" w:rsidP="0048787C">
      <w:pPr>
        <w:pStyle w:val="PargrafodaLista"/>
      </w:pPr>
    </w:p>
    <w:p w:rsidR="0048787C" w:rsidRDefault="00554869" w:rsidP="0048787C">
      <w:pPr>
        <w:pStyle w:val="PargrafodaLista"/>
        <w:numPr>
          <w:ilvl w:val="0"/>
          <w:numId w:val="1"/>
        </w:numPr>
      </w:pPr>
      <w:r>
        <w:t xml:space="preserve">Por que para o desenvolvimento de uma Inovação Tecnológica deve estar fundamentada na identificação e reforço do </w:t>
      </w:r>
      <w:r w:rsidRPr="00554869">
        <w:rPr>
          <w:i/>
          <w:iCs/>
        </w:rPr>
        <w:t>driver</w:t>
      </w:r>
      <w:r>
        <w:t>?</w:t>
      </w:r>
    </w:p>
    <w:p w:rsidR="009D2C1F" w:rsidRDefault="0048787C" w:rsidP="0048787C">
      <w:pPr>
        <w:pStyle w:val="PargrafodaLista"/>
        <w:numPr>
          <w:ilvl w:val="0"/>
          <w:numId w:val="1"/>
        </w:numPr>
      </w:pPr>
      <w:r>
        <w:t>Escolha um dos trabalhos apresentados na disciplina PCC 5975 e responda:</w:t>
      </w:r>
    </w:p>
    <w:p w:rsidR="0048787C" w:rsidRDefault="0048787C" w:rsidP="0048787C">
      <w:pPr>
        <w:pStyle w:val="PargrafodaLista"/>
        <w:numPr>
          <w:ilvl w:val="0"/>
          <w:numId w:val="2"/>
        </w:numPr>
      </w:pPr>
      <w:r>
        <w:t>Qual a inovação proposta?</w:t>
      </w:r>
    </w:p>
    <w:p w:rsidR="0048787C" w:rsidRDefault="0048787C" w:rsidP="0048787C">
      <w:pPr>
        <w:pStyle w:val="PargrafodaLista"/>
        <w:numPr>
          <w:ilvl w:val="0"/>
          <w:numId w:val="2"/>
        </w:numPr>
      </w:pPr>
      <w:r>
        <w:t>Qual o seu principal driver?</w:t>
      </w:r>
    </w:p>
    <w:p w:rsidR="0048787C" w:rsidRDefault="0048787C" w:rsidP="0048787C">
      <w:pPr>
        <w:pStyle w:val="PargrafodaLista"/>
        <w:numPr>
          <w:ilvl w:val="0"/>
          <w:numId w:val="2"/>
        </w:numPr>
      </w:pPr>
      <w:bookmarkStart w:id="0" w:name="_GoBack"/>
      <w:bookmarkEnd w:id="0"/>
      <w:r>
        <w:t>Quais alterações podem ser sugeridas para que a proposta se torne mais atrativa para receber recursos de um investidor anjo?</w:t>
      </w:r>
    </w:p>
    <w:p w:rsidR="0048787C" w:rsidRDefault="00554869" w:rsidP="0048787C">
      <w:pPr>
        <w:pStyle w:val="PargrafodaLista"/>
        <w:numPr>
          <w:ilvl w:val="0"/>
          <w:numId w:val="1"/>
        </w:numPr>
      </w:pPr>
      <w:r>
        <w:t xml:space="preserve">Quais os pontos </w:t>
      </w:r>
      <w:r w:rsidR="003F3E59">
        <w:t>positivos e negativos da disciplina?</w:t>
      </w:r>
    </w:p>
    <w:sectPr w:rsidR="004878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F9D" w:rsidRDefault="00186F9D" w:rsidP="0048787C">
      <w:pPr>
        <w:spacing w:after="0" w:line="240" w:lineRule="auto"/>
      </w:pPr>
      <w:r>
        <w:separator/>
      </w:r>
    </w:p>
  </w:endnote>
  <w:endnote w:type="continuationSeparator" w:id="0">
    <w:p w:rsidR="00186F9D" w:rsidRDefault="00186F9D" w:rsidP="0048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F9D" w:rsidRDefault="00186F9D" w:rsidP="0048787C">
      <w:pPr>
        <w:spacing w:after="0" w:line="240" w:lineRule="auto"/>
      </w:pPr>
      <w:r>
        <w:separator/>
      </w:r>
    </w:p>
  </w:footnote>
  <w:footnote w:type="continuationSeparator" w:id="0">
    <w:p w:rsidR="00186F9D" w:rsidRDefault="00186F9D" w:rsidP="0048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-142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589"/>
      <w:gridCol w:w="7752"/>
    </w:tblGrid>
    <w:tr w:rsidR="009D2C1F" w:rsidRPr="00621F4B" w:rsidTr="009D2C1F">
      <w:tblPrEx>
        <w:tblCellMar>
          <w:top w:w="0" w:type="dxa"/>
          <w:bottom w:w="0" w:type="dxa"/>
        </w:tblCellMar>
      </w:tblPrEx>
      <w:trPr>
        <w:cantSplit/>
        <w:trHeight w:val="1276"/>
      </w:trPr>
      <w:tc>
        <w:tcPr>
          <w:tcW w:w="1589" w:type="dxa"/>
        </w:tcPr>
        <w:p w:rsidR="009D2C1F" w:rsidRDefault="009D2C1F" w:rsidP="0048787C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noProof/>
              <w:sz w:val="28"/>
            </w:rPr>
            <w:drawing>
              <wp:inline distT="0" distB="0" distL="0" distR="0">
                <wp:extent cx="492760" cy="532765"/>
                <wp:effectExtent l="0" t="0" r="254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2" w:type="dxa"/>
        </w:tcPr>
        <w:p w:rsidR="009D2C1F" w:rsidRPr="009D58CC" w:rsidRDefault="009D2C1F" w:rsidP="0048787C">
          <w:pPr>
            <w:spacing w:before="120"/>
            <w:jc w:val="both"/>
            <w:rPr>
              <w:rFonts w:ascii="Arial" w:hAnsi="Arial"/>
              <w:b/>
              <w:sz w:val="24"/>
            </w:rPr>
          </w:pPr>
          <w:r w:rsidRPr="009D58CC">
            <w:rPr>
              <w:rFonts w:ascii="Arial" w:hAnsi="Arial"/>
              <w:b/>
              <w:sz w:val="24"/>
            </w:rPr>
            <w:t>ESCOLA POLITÉCNICA DA UNIVERSIDADE DE SÃO PAULO</w:t>
          </w:r>
        </w:p>
        <w:p w:rsidR="009D2C1F" w:rsidRPr="009D58CC" w:rsidRDefault="009D2C1F" w:rsidP="0048787C">
          <w:pPr>
            <w:rPr>
              <w:rFonts w:ascii="Arial" w:hAnsi="Arial"/>
              <w:b/>
              <w:sz w:val="24"/>
            </w:rPr>
          </w:pPr>
          <w:r w:rsidRPr="009D58CC">
            <w:rPr>
              <w:rFonts w:ascii="Arial" w:hAnsi="Arial"/>
              <w:b/>
              <w:sz w:val="24"/>
            </w:rPr>
            <w:t>DEPARTAMENTO DE ENGENHARIA DE CONSTRUÇÃO CIVIL</w:t>
          </w:r>
        </w:p>
        <w:p w:rsidR="009D2C1F" w:rsidRPr="009D2C1F" w:rsidRDefault="009D2C1F" w:rsidP="0048787C">
          <w:pPr>
            <w:autoSpaceDE w:val="0"/>
            <w:autoSpaceDN w:val="0"/>
            <w:adjustRightInd w:val="0"/>
            <w:rPr>
              <w:rFonts w:ascii="Arial" w:hAnsi="Arial"/>
              <w:b/>
              <w:szCs w:val="20"/>
            </w:rPr>
          </w:pPr>
          <w:r w:rsidRPr="009D2C1F">
            <w:rPr>
              <w:rFonts w:ascii="Arial" w:hAnsi="Arial"/>
              <w:b/>
              <w:szCs w:val="20"/>
            </w:rPr>
            <w:t xml:space="preserve">PCC5975 - Inovação Tecnológica e Industrialização na Construção Civil </w:t>
          </w:r>
        </w:p>
        <w:p w:rsidR="009D2C1F" w:rsidRPr="00621F4B" w:rsidRDefault="009D2C1F" w:rsidP="0048787C">
          <w:pPr>
            <w:rPr>
              <w:rFonts w:ascii="Arial" w:hAnsi="Arial"/>
              <w:b/>
              <w:sz w:val="24"/>
            </w:rPr>
          </w:pPr>
        </w:p>
      </w:tc>
    </w:tr>
  </w:tbl>
  <w:p w:rsidR="009D2C1F" w:rsidRDefault="009D2C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37FA"/>
    <w:multiLevelType w:val="hybridMultilevel"/>
    <w:tmpl w:val="16FC29EA"/>
    <w:lvl w:ilvl="0" w:tplc="DFEAC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0ED6"/>
    <w:multiLevelType w:val="hybridMultilevel"/>
    <w:tmpl w:val="8368C0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C"/>
    <w:rsid w:val="000A152E"/>
    <w:rsid w:val="001752E6"/>
    <w:rsid w:val="00186F9D"/>
    <w:rsid w:val="002C28B7"/>
    <w:rsid w:val="00391F22"/>
    <w:rsid w:val="003F3E59"/>
    <w:rsid w:val="00482249"/>
    <w:rsid w:val="0048787C"/>
    <w:rsid w:val="00554869"/>
    <w:rsid w:val="00796364"/>
    <w:rsid w:val="00881453"/>
    <w:rsid w:val="009D2C1F"/>
    <w:rsid w:val="009F7D12"/>
    <w:rsid w:val="00AB3AC5"/>
    <w:rsid w:val="00AE3795"/>
    <w:rsid w:val="00C05F8C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DAC9"/>
  <w15:chartTrackingRefBased/>
  <w15:docId w15:val="{C407E679-F26A-4CFA-BEAF-366A602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8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87C"/>
  </w:style>
  <w:style w:type="paragraph" w:styleId="Rodap">
    <w:name w:val="footer"/>
    <w:basedOn w:val="Normal"/>
    <w:link w:val="RodapChar"/>
    <w:uiPriority w:val="99"/>
    <w:unhideWhenUsed/>
    <w:rsid w:val="0048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maranhao</dc:creator>
  <cp:keywords/>
  <dc:description/>
  <cp:lastModifiedBy>flavio maranhao</cp:lastModifiedBy>
  <cp:revision>5</cp:revision>
  <dcterms:created xsi:type="dcterms:W3CDTF">2019-08-21T10:09:00Z</dcterms:created>
  <dcterms:modified xsi:type="dcterms:W3CDTF">2019-08-21T21:34:00Z</dcterms:modified>
</cp:coreProperties>
</file>