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399" w:rsidRDefault="008B339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PROJETO DE FORMATURA </w:t>
      </w:r>
      <w:r w:rsidR="00F37D66">
        <w:rPr>
          <w:b/>
          <w:sz w:val="28"/>
          <w:u w:val="single"/>
        </w:rPr>
        <w:t>201</w:t>
      </w:r>
      <w:r w:rsidR="008142DB">
        <w:rPr>
          <w:b/>
          <w:sz w:val="28"/>
          <w:u w:val="single"/>
        </w:rPr>
        <w:t>9</w:t>
      </w:r>
    </w:p>
    <w:p w:rsidR="008B3399" w:rsidRDefault="008B3399">
      <w:pPr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05"/>
      </w:tblGrid>
      <w:tr w:rsidR="008B3399">
        <w:trPr>
          <w:cantSplit/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1 TÍTULO: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8B3399" w:rsidRDefault="006529D0">
            <w:pPr>
              <w:spacing w:before="120"/>
              <w:jc w:val="both"/>
              <w:rPr>
                <w:sz w:val="24"/>
              </w:rPr>
            </w:pPr>
            <w:r w:rsidRPr="006529D0">
              <w:rPr>
                <w:sz w:val="24"/>
              </w:rPr>
              <w:t>Simulação de manobras em linhas de transmissão</w:t>
            </w:r>
          </w:p>
        </w:tc>
      </w:tr>
      <w:tr w:rsidR="008B3399">
        <w:trPr>
          <w:cantSplit/>
          <w:jc w:val="center"/>
        </w:trPr>
        <w:tc>
          <w:tcPr>
            <w:tcW w:w="9709" w:type="dxa"/>
            <w:gridSpan w:val="2"/>
            <w:tcBorders>
              <w:bottom w:val="single" w:sz="4" w:space="0" w:color="auto"/>
            </w:tcBorders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8B3399" w:rsidRDefault="008B3399">
      <w:pPr>
        <w:tabs>
          <w:tab w:val="left" w:pos="2992"/>
          <w:tab w:val="left" w:pos="5984"/>
          <w:tab w:val="left" w:pos="8976"/>
        </w:tabs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8"/>
        <w:gridCol w:w="7831"/>
      </w:tblGrid>
      <w:tr w:rsidR="008B3399">
        <w:trPr>
          <w:cantSplit/>
          <w:jc w:val="center"/>
        </w:trPr>
        <w:tc>
          <w:tcPr>
            <w:tcW w:w="1878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ORIENTADOR:</w:t>
            </w:r>
          </w:p>
        </w:tc>
        <w:tc>
          <w:tcPr>
            <w:tcW w:w="7831" w:type="dxa"/>
            <w:tcBorders>
              <w:bottom w:val="single" w:sz="4" w:space="0" w:color="auto"/>
            </w:tcBorders>
            <w:vAlign w:val="center"/>
          </w:tcPr>
          <w:p w:rsidR="008B3399" w:rsidRDefault="00B466D5">
            <w:pPr>
              <w:spacing w:before="12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Carlos Eduardo de Morais Pereira</w:t>
            </w:r>
          </w:p>
        </w:tc>
      </w:tr>
    </w:tbl>
    <w:p w:rsidR="008B3399" w:rsidRDefault="008B3399">
      <w:pPr>
        <w:tabs>
          <w:tab w:val="left" w:pos="2992"/>
          <w:tab w:val="left" w:pos="5984"/>
          <w:tab w:val="left" w:pos="8976"/>
        </w:tabs>
        <w:jc w:val="both"/>
        <w:rPr>
          <w:sz w:val="24"/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6717"/>
      </w:tblGrid>
      <w:tr w:rsidR="008B3399">
        <w:trPr>
          <w:cantSplit/>
          <w:jc w:val="center"/>
        </w:trPr>
        <w:tc>
          <w:tcPr>
            <w:tcW w:w="2992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PRINCIPAIS OBJETIVOS: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</w:tr>
      <w:tr w:rsidR="008B3399">
        <w:trPr>
          <w:cantSplit/>
          <w:jc w:val="center"/>
        </w:trPr>
        <w:tc>
          <w:tcPr>
            <w:tcW w:w="9709" w:type="dxa"/>
            <w:gridSpan w:val="2"/>
            <w:vAlign w:val="center"/>
          </w:tcPr>
          <w:p w:rsidR="008B3399" w:rsidRDefault="006529D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Familiarização com manobras em linhas e programas de simulação</w:t>
            </w:r>
          </w:p>
        </w:tc>
      </w:tr>
      <w:tr w:rsidR="008B3399">
        <w:trPr>
          <w:cantSplit/>
          <w:jc w:val="center"/>
        </w:trPr>
        <w:tc>
          <w:tcPr>
            <w:tcW w:w="9709" w:type="dxa"/>
            <w:gridSpan w:val="2"/>
            <w:tcBorders>
              <w:top w:val="single" w:sz="4" w:space="0" w:color="auto"/>
            </w:tcBorders>
            <w:vAlign w:val="center"/>
          </w:tcPr>
          <w:p w:rsidR="008B3399" w:rsidRDefault="006529D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Simulação e análise de manobras</w:t>
            </w:r>
            <w:r w:rsidR="008142DB">
              <w:rPr>
                <w:sz w:val="24"/>
              </w:rPr>
              <w:t xml:space="preserve"> </w:t>
            </w:r>
            <w:r w:rsidR="008142DB">
              <w:rPr>
                <w:sz w:val="24"/>
              </w:rPr>
              <w:t>em linhas</w:t>
            </w:r>
          </w:p>
        </w:tc>
      </w:tr>
      <w:tr w:rsidR="008B3399">
        <w:trPr>
          <w:cantSplit/>
          <w:jc w:val="center"/>
        </w:trPr>
        <w:tc>
          <w:tcPr>
            <w:tcW w:w="9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8B3399" w:rsidRDefault="008B3399">
      <w:pPr>
        <w:tabs>
          <w:tab w:val="left" w:pos="2992"/>
          <w:tab w:val="left" w:pos="5984"/>
          <w:tab w:val="left" w:pos="8976"/>
        </w:tabs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127"/>
        <w:gridCol w:w="6378"/>
      </w:tblGrid>
      <w:tr w:rsidR="008B3399">
        <w:trPr>
          <w:cantSplit/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60" w:after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4  METAS</w:t>
            </w:r>
            <w:proofErr w:type="gramEnd"/>
          </w:p>
        </w:tc>
        <w:tc>
          <w:tcPr>
            <w:tcW w:w="8505" w:type="dxa"/>
            <w:gridSpan w:val="2"/>
            <w:vAlign w:val="center"/>
          </w:tcPr>
          <w:p w:rsidR="008B3399" w:rsidRDefault="008B3399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8B3399">
        <w:trPr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8B3399" w:rsidRDefault="008B3399">
            <w:pPr>
              <w:numPr>
                <w:ilvl w:val="0"/>
                <w:numId w:val="2"/>
              </w:numPr>
              <w:tabs>
                <w:tab w:val="clear" w:pos="927"/>
                <w:tab w:val="num" w:pos="355"/>
              </w:tabs>
              <w:spacing w:before="120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1º SEMESTRE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8B3399" w:rsidRDefault="006529D0" w:rsidP="006529D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Domínio dos tipos manobras em linhas</w:t>
            </w:r>
            <w:r w:rsidR="008142DB">
              <w:rPr>
                <w:sz w:val="24"/>
              </w:rPr>
              <w:t>, modelagem da rede</w:t>
            </w:r>
          </w:p>
        </w:tc>
      </w:tr>
      <w:tr w:rsidR="008B3399">
        <w:trPr>
          <w:cantSplit/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8B3399" w:rsidRDefault="006529D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 da utilização do programa de simulação </w:t>
            </w:r>
            <w:proofErr w:type="spellStart"/>
            <w:r>
              <w:rPr>
                <w:sz w:val="24"/>
              </w:rPr>
              <w:t>Atp</w:t>
            </w:r>
            <w:proofErr w:type="spellEnd"/>
            <w:r>
              <w:rPr>
                <w:sz w:val="24"/>
              </w:rPr>
              <w:t xml:space="preserve"> /AtpDraw</w:t>
            </w:r>
            <w:r w:rsidR="008142DB">
              <w:rPr>
                <w:sz w:val="24"/>
              </w:rPr>
              <w:t>.</w:t>
            </w:r>
          </w:p>
        </w:tc>
      </w:tr>
      <w:tr w:rsidR="008B3399">
        <w:trPr>
          <w:cantSplit/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</w:tr>
      <w:tr w:rsidR="008B3399">
        <w:trPr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8B3399" w:rsidRDefault="008B3399">
            <w:pPr>
              <w:numPr>
                <w:ilvl w:val="0"/>
                <w:numId w:val="2"/>
              </w:numPr>
              <w:tabs>
                <w:tab w:val="clear" w:pos="927"/>
                <w:tab w:val="num" w:pos="355"/>
              </w:tabs>
              <w:spacing w:before="120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2º SEMESTRE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8B3399" w:rsidRDefault="006529D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Simulação e análise de manobras com </w:t>
            </w:r>
            <w:r w:rsidR="008142DB">
              <w:rPr>
                <w:sz w:val="24"/>
              </w:rPr>
              <w:t xml:space="preserve">verificação de </w:t>
            </w:r>
          </w:p>
        </w:tc>
      </w:tr>
      <w:tr w:rsidR="008B3399">
        <w:trPr>
          <w:cantSplit/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8B3399" w:rsidRDefault="008142D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adequação de </w:t>
            </w:r>
            <w:r w:rsidR="006529D0">
              <w:rPr>
                <w:sz w:val="24"/>
              </w:rPr>
              <w:t>equipamentos</w:t>
            </w:r>
            <w:r>
              <w:rPr>
                <w:sz w:val="24"/>
              </w:rPr>
              <w:t>.</w:t>
            </w:r>
          </w:p>
        </w:tc>
      </w:tr>
      <w:tr w:rsidR="008B3399">
        <w:trPr>
          <w:cantSplit/>
          <w:jc w:val="center"/>
        </w:trPr>
        <w:tc>
          <w:tcPr>
            <w:tcW w:w="1204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8B3399" w:rsidRDefault="008B3399">
      <w:pPr>
        <w:tabs>
          <w:tab w:val="left" w:pos="2992"/>
          <w:tab w:val="left" w:pos="5984"/>
          <w:tab w:val="left" w:pos="8976"/>
        </w:tabs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6717"/>
      </w:tblGrid>
      <w:tr w:rsidR="008B3399">
        <w:trPr>
          <w:cantSplit/>
          <w:jc w:val="center"/>
        </w:trPr>
        <w:tc>
          <w:tcPr>
            <w:tcW w:w="2992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METODOLOGIA BÁSICA: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</w:tr>
      <w:tr w:rsidR="008B3399">
        <w:trPr>
          <w:cantSplit/>
          <w:jc w:val="center"/>
        </w:trPr>
        <w:tc>
          <w:tcPr>
            <w:tcW w:w="9709" w:type="dxa"/>
            <w:gridSpan w:val="2"/>
            <w:vAlign w:val="center"/>
          </w:tcPr>
          <w:p w:rsidR="008142DB" w:rsidRDefault="006529D0" w:rsidP="006529D0">
            <w:pPr>
              <w:spacing w:before="120"/>
              <w:jc w:val="both"/>
              <w:rPr>
                <w:sz w:val="24"/>
              </w:rPr>
            </w:pPr>
            <w:r w:rsidRPr="006529D0">
              <w:rPr>
                <w:sz w:val="24"/>
              </w:rPr>
              <w:t>Para validação de um projeto de linha de transmissão, para verificação da adequação do isolamento, devem ser verificadas as sobretensões que podem acontecer devido a manobras como energização da linha, religamento e rejeição de carga (abertura de um terminal)</w:t>
            </w:r>
            <w:r w:rsidR="008142DB">
              <w:rPr>
                <w:sz w:val="24"/>
              </w:rPr>
              <w:t xml:space="preserve"> e abertura de </w:t>
            </w:r>
            <w:proofErr w:type="spellStart"/>
            <w:r w:rsidR="008142DB">
              <w:rPr>
                <w:sz w:val="24"/>
              </w:rPr>
              <w:t>dusjuntores</w:t>
            </w:r>
            <w:proofErr w:type="spellEnd"/>
            <w:r w:rsidR="008142DB">
              <w:rPr>
                <w:sz w:val="24"/>
              </w:rPr>
              <w:t xml:space="preserve"> com e sem falta</w:t>
            </w:r>
            <w:r w:rsidRPr="006529D0">
              <w:rPr>
                <w:sz w:val="24"/>
              </w:rPr>
              <w:t>.</w:t>
            </w:r>
          </w:p>
          <w:p w:rsidR="006529D0" w:rsidRPr="006529D0" w:rsidRDefault="006529D0" w:rsidP="006529D0">
            <w:pPr>
              <w:spacing w:before="120"/>
              <w:jc w:val="both"/>
              <w:rPr>
                <w:sz w:val="24"/>
              </w:rPr>
            </w:pPr>
            <w:r w:rsidRPr="006529D0">
              <w:rPr>
                <w:sz w:val="24"/>
              </w:rPr>
              <w:t xml:space="preserve">Nessas manobras devem ser verificadas sobretensões entre fases e entre fase e terra e as energias absorvidas pelos </w:t>
            </w:r>
            <w:proofErr w:type="spellStart"/>
            <w:r w:rsidRPr="006529D0">
              <w:rPr>
                <w:sz w:val="24"/>
              </w:rPr>
              <w:t>pára-raios</w:t>
            </w:r>
            <w:proofErr w:type="spellEnd"/>
            <w:r w:rsidRPr="006529D0">
              <w:rPr>
                <w:sz w:val="24"/>
              </w:rPr>
              <w:t xml:space="preserve"> dos terminais da linha.</w:t>
            </w:r>
          </w:p>
          <w:p w:rsidR="008B3399" w:rsidRDefault="006529D0" w:rsidP="006529D0">
            <w:pPr>
              <w:spacing w:before="120"/>
              <w:jc w:val="both"/>
              <w:rPr>
                <w:sz w:val="24"/>
              </w:rPr>
            </w:pPr>
            <w:r w:rsidRPr="006529D0">
              <w:rPr>
                <w:sz w:val="24"/>
              </w:rPr>
              <w:t xml:space="preserve">Esses estudos podem definir a necessidade de instalação de reator em um mais terminais da linha e a definição das características dos </w:t>
            </w:r>
            <w:proofErr w:type="spellStart"/>
            <w:r w:rsidRPr="006529D0">
              <w:rPr>
                <w:sz w:val="24"/>
              </w:rPr>
              <w:t>pára-raios</w:t>
            </w:r>
            <w:proofErr w:type="spellEnd"/>
            <w:r w:rsidR="008142DB">
              <w:rPr>
                <w:sz w:val="24"/>
              </w:rPr>
              <w:t xml:space="preserve"> e disjuntores</w:t>
            </w:r>
            <w:bookmarkStart w:id="0" w:name="_GoBack"/>
            <w:bookmarkEnd w:id="0"/>
            <w:r w:rsidRPr="006529D0">
              <w:rPr>
                <w:sz w:val="24"/>
              </w:rPr>
              <w:t>.</w:t>
            </w:r>
          </w:p>
          <w:p w:rsidR="006529D0" w:rsidRDefault="006529D0" w:rsidP="006529D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As simulações serão realizad</w:t>
            </w:r>
            <w:r w:rsidR="008142DB">
              <w:rPr>
                <w:sz w:val="24"/>
              </w:rPr>
              <w:t>a</w:t>
            </w:r>
            <w:r>
              <w:rPr>
                <w:sz w:val="24"/>
              </w:rPr>
              <w:t>s com o programa ATP em conjunto com o AtpDraw, que é sua interface gráfica para modelagem da rede.</w:t>
            </w:r>
          </w:p>
        </w:tc>
      </w:tr>
      <w:tr w:rsidR="008B3399">
        <w:trPr>
          <w:cantSplit/>
          <w:jc w:val="center"/>
        </w:trPr>
        <w:tc>
          <w:tcPr>
            <w:tcW w:w="9709" w:type="dxa"/>
            <w:gridSpan w:val="2"/>
            <w:tcBorders>
              <w:top w:val="single" w:sz="4" w:space="0" w:color="auto"/>
            </w:tcBorders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8B3399">
        <w:trPr>
          <w:cantSplit/>
          <w:jc w:val="center"/>
        </w:trPr>
        <w:tc>
          <w:tcPr>
            <w:tcW w:w="9709" w:type="dxa"/>
            <w:gridSpan w:val="2"/>
            <w:tcBorders>
              <w:top w:val="single" w:sz="4" w:space="0" w:color="auto"/>
            </w:tcBorders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8B3399" w:rsidRDefault="008B3399">
      <w:pPr>
        <w:tabs>
          <w:tab w:val="left" w:pos="2992"/>
          <w:tab w:val="left" w:pos="5984"/>
          <w:tab w:val="left" w:pos="8976"/>
        </w:tabs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953"/>
      </w:tblGrid>
      <w:tr w:rsidR="008B3399">
        <w:trPr>
          <w:cantSplit/>
          <w:jc w:val="center"/>
        </w:trPr>
        <w:tc>
          <w:tcPr>
            <w:tcW w:w="3756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NÚMERO DE ALUNOS (1 OU 2):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8B3399" w:rsidRDefault="00B466D5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B3399" w:rsidRDefault="008B3399">
      <w:pPr>
        <w:tabs>
          <w:tab w:val="left" w:pos="2992"/>
          <w:tab w:val="left" w:pos="5984"/>
          <w:tab w:val="left" w:pos="8976"/>
        </w:tabs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339"/>
        <w:gridCol w:w="6378"/>
      </w:tblGrid>
      <w:tr w:rsidR="008B3399">
        <w:trPr>
          <w:cantSplit/>
          <w:jc w:val="center"/>
        </w:trPr>
        <w:tc>
          <w:tcPr>
            <w:tcW w:w="3331" w:type="dxa"/>
            <w:gridSpan w:val="2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REFERÊNCIAS PRINCIPAIS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</w:p>
        </w:tc>
      </w:tr>
      <w:tr w:rsidR="008B3399" w:rsidRPr="006C6111">
        <w:trPr>
          <w:cantSplit/>
          <w:jc w:val="center"/>
        </w:trPr>
        <w:tc>
          <w:tcPr>
            <w:tcW w:w="9709" w:type="dxa"/>
            <w:gridSpan w:val="3"/>
            <w:vAlign w:val="center"/>
          </w:tcPr>
          <w:p w:rsidR="00B466D5" w:rsidRPr="00B466D5" w:rsidRDefault="00B466D5" w:rsidP="00B466D5">
            <w:pPr>
              <w:spacing w:before="120"/>
              <w:jc w:val="both"/>
              <w:rPr>
                <w:sz w:val="24"/>
                <w:lang w:val="en-US"/>
              </w:rPr>
            </w:pPr>
            <w:r w:rsidRPr="00B466D5">
              <w:rPr>
                <w:sz w:val="24"/>
                <w:lang w:val="en-US"/>
              </w:rPr>
              <w:t xml:space="preserve">William D. Stevenson Jr., Elements of Power System </w:t>
            </w:r>
            <w:proofErr w:type="gramStart"/>
            <w:r w:rsidRPr="00B466D5">
              <w:rPr>
                <w:sz w:val="24"/>
                <w:lang w:val="en-US"/>
              </w:rPr>
              <w:t>Analysis,  Mc</w:t>
            </w:r>
            <w:proofErr w:type="gramEnd"/>
            <w:r w:rsidRPr="00B466D5">
              <w:rPr>
                <w:sz w:val="24"/>
                <w:lang w:val="en-US"/>
              </w:rPr>
              <w:t xml:space="preserve"> Graw Hill, 1965</w:t>
            </w:r>
          </w:p>
          <w:p w:rsidR="00B466D5" w:rsidRPr="00B466D5" w:rsidRDefault="00AD7673" w:rsidP="00B466D5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L.C. </w:t>
            </w:r>
            <w:proofErr w:type="spellStart"/>
            <w:r>
              <w:rPr>
                <w:sz w:val="24"/>
              </w:rPr>
              <w:t>Zanetta</w:t>
            </w:r>
            <w:proofErr w:type="spellEnd"/>
            <w:r w:rsidR="00B466D5" w:rsidRPr="00B466D5">
              <w:rPr>
                <w:sz w:val="24"/>
              </w:rPr>
              <w:t xml:space="preserve">, Transitórios Eletromagnéticos em Sistemas de </w:t>
            </w:r>
            <w:r>
              <w:rPr>
                <w:sz w:val="24"/>
              </w:rPr>
              <w:t>Potência</w:t>
            </w:r>
            <w:r w:rsidR="00B466D5" w:rsidRPr="00B466D5">
              <w:rPr>
                <w:sz w:val="24"/>
              </w:rPr>
              <w:t xml:space="preserve">, Editora </w:t>
            </w:r>
            <w:r>
              <w:rPr>
                <w:sz w:val="24"/>
              </w:rPr>
              <w:t>EDUSP</w:t>
            </w:r>
            <w:r w:rsidR="00B466D5" w:rsidRPr="00B466D5">
              <w:rPr>
                <w:sz w:val="24"/>
              </w:rPr>
              <w:t>, 200</w:t>
            </w:r>
            <w:r>
              <w:rPr>
                <w:sz w:val="24"/>
              </w:rPr>
              <w:t>3</w:t>
            </w:r>
          </w:p>
          <w:p w:rsidR="00B466D5" w:rsidRPr="00B466D5" w:rsidRDefault="00B466D5" w:rsidP="00B466D5">
            <w:pPr>
              <w:spacing w:before="120"/>
              <w:jc w:val="both"/>
              <w:rPr>
                <w:sz w:val="24"/>
                <w:lang w:val="en-US"/>
              </w:rPr>
            </w:pPr>
            <w:r w:rsidRPr="00B466D5">
              <w:rPr>
                <w:sz w:val="24"/>
                <w:lang w:val="en-US"/>
              </w:rPr>
              <w:t>ATP - Alternative Transients Program Rule Book, 1982</w:t>
            </w:r>
          </w:p>
          <w:p w:rsidR="008B3399" w:rsidRPr="00B466D5" w:rsidRDefault="00B466D5" w:rsidP="00B466D5">
            <w:pPr>
              <w:spacing w:before="120"/>
              <w:jc w:val="both"/>
              <w:rPr>
                <w:sz w:val="24"/>
                <w:lang w:val="en-US"/>
              </w:rPr>
            </w:pPr>
            <w:r w:rsidRPr="00B466D5">
              <w:rPr>
                <w:sz w:val="24"/>
                <w:lang w:val="en-US"/>
              </w:rPr>
              <w:t xml:space="preserve">László </w:t>
            </w:r>
            <w:proofErr w:type="spellStart"/>
            <w:r w:rsidRPr="00B466D5">
              <w:rPr>
                <w:sz w:val="24"/>
                <w:lang w:val="en-US"/>
              </w:rPr>
              <w:t>Prikler</w:t>
            </w:r>
            <w:proofErr w:type="spellEnd"/>
            <w:r w:rsidRPr="00B466D5">
              <w:rPr>
                <w:sz w:val="24"/>
                <w:lang w:val="en-US"/>
              </w:rPr>
              <w:t xml:space="preserve">, Hans Kristian </w:t>
            </w:r>
            <w:proofErr w:type="spellStart"/>
            <w:r w:rsidRPr="00B466D5">
              <w:rPr>
                <w:sz w:val="24"/>
                <w:lang w:val="en-US"/>
              </w:rPr>
              <w:t>Høidalen</w:t>
            </w:r>
            <w:proofErr w:type="spellEnd"/>
            <w:r w:rsidRPr="00B466D5">
              <w:rPr>
                <w:sz w:val="24"/>
                <w:lang w:val="en-US"/>
              </w:rPr>
              <w:t>, ATPDRAW Users' Manual,2002</w:t>
            </w:r>
          </w:p>
        </w:tc>
      </w:tr>
      <w:tr w:rsidR="008B3399" w:rsidRPr="006C6111">
        <w:trPr>
          <w:cantSplit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</w:tcBorders>
            <w:vAlign w:val="center"/>
          </w:tcPr>
          <w:p w:rsidR="008B3399" w:rsidRPr="00B466D5" w:rsidRDefault="008B3399">
            <w:pPr>
              <w:spacing w:before="120"/>
              <w:jc w:val="both"/>
              <w:rPr>
                <w:sz w:val="24"/>
                <w:lang w:val="en-US"/>
              </w:rPr>
            </w:pPr>
          </w:p>
        </w:tc>
      </w:tr>
      <w:tr w:rsidR="008B3399">
        <w:trPr>
          <w:cantSplit/>
          <w:jc w:val="center"/>
        </w:trPr>
        <w:tc>
          <w:tcPr>
            <w:tcW w:w="2992" w:type="dxa"/>
            <w:vAlign w:val="center"/>
          </w:tcPr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B3399" w:rsidRDefault="008B3399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LINHA </w:t>
            </w:r>
            <w:proofErr w:type="gramStart"/>
            <w:r>
              <w:rPr>
                <w:sz w:val="24"/>
              </w:rPr>
              <w:t>DE  PESQUISA</w:t>
            </w:r>
            <w:proofErr w:type="gramEnd"/>
          </w:p>
        </w:tc>
        <w:tc>
          <w:tcPr>
            <w:tcW w:w="6717" w:type="dxa"/>
            <w:gridSpan w:val="2"/>
            <w:tcBorders>
              <w:bottom w:val="single" w:sz="4" w:space="0" w:color="auto"/>
            </w:tcBorders>
            <w:vAlign w:val="center"/>
          </w:tcPr>
          <w:p w:rsidR="008B3399" w:rsidRDefault="00B466D5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Transmissão de energia elétrica</w:t>
            </w:r>
          </w:p>
        </w:tc>
      </w:tr>
    </w:tbl>
    <w:p w:rsidR="008B3399" w:rsidRDefault="008B3399">
      <w:pPr>
        <w:jc w:val="both"/>
      </w:pPr>
    </w:p>
    <w:sectPr w:rsidR="008B3399" w:rsidSect="00C41BE4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C835502"/>
    <w:multiLevelType w:val="singleLevel"/>
    <w:tmpl w:val="55CABE58"/>
    <w:lvl w:ilvl="0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83ACD"/>
    <w:rsid w:val="000F3F79"/>
    <w:rsid w:val="002C2B9D"/>
    <w:rsid w:val="00387821"/>
    <w:rsid w:val="004A058D"/>
    <w:rsid w:val="004C6C07"/>
    <w:rsid w:val="005F030C"/>
    <w:rsid w:val="006529D0"/>
    <w:rsid w:val="006A6D5A"/>
    <w:rsid w:val="006C6111"/>
    <w:rsid w:val="008142DB"/>
    <w:rsid w:val="008B3399"/>
    <w:rsid w:val="00983ACD"/>
    <w:rsid w:val="00AB4E69"/>
    <w:rsid w:val="00AD7673"/>
    <w:rsid w:val="00B466D5"/>
    <w:rsid w:val="00C41BE4"/>
    <w:rsid w:val="00CC7391"/>
    <w:rsid w:val="00D22D7B"/>
    <w:rsid w:val="00F34393"/>
    <w:rsid w:val="00F3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17AAD4"/>
  <w15:docId w15:val="{5DE5D1DB-F03D-4BBF-B054-73C5DA0F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BE4"/>
    <w:rPr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41BE4"/>
    <w:pPr>
      <w:jc w:val="center"/>
    </w:pPr>
    <w:rPr>
      <w:sz w:val="28"/>
      <w:u w:val="single"/>
    </w:rPr>
  </w:style>
  <w:style w:type="paragraph" w:styleId="Subttulo">
    <w:name w:val="Subtitle"/>
    <w:basedOn w:val="Normal"/>
    <w:qFormat/>
    <w:rsid w:val="00C41BE4"/>
    <w:rPr>
      <w:sz w:val="28"/>
    </w:rPr>
  </w:style>
  <w:style w:type="paragraph" w:styleId="Recuodecorpodetexto">
    <w:name w:val="Body Text Indent"/>
    <w:basedOn w:val="Normal"/>
    <w:rsid w:val="00C41BE4"/>
    <w:pPr>
      <w:ind w:left="2268"/>
    </w:pPr>
    <w:rPr>
      <w:sz w:val="24"/>
    </w:rPr>
  </w:style>
  <w:style w:type="paragraph" w:styleId="Recuodecorpodetexto2">
    <w:name w:val="Body Text Indent 2"/>
    <w:basedOn w:val="Normal"/>
    <w:rsid w:val="00C41BE4"/>
    <w:pPr>
      <w:ind w:left="113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para Projeto de Formatura</vt:lpstr>
    </vt:vector>
  </TitlesOfParts>
  <Company>GEPEA - EPUSP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para Projeto de Formatura</dc:title>
  <dc:creator>Marco Antonio Saidel</dc:creator>
  <cp:lastModifiedBy>Carlos Pereira</cp:lastModifiedBy>
  <cp:revision>6</cp:revision>
  <cp:lastPrinted>2010-02-22T09:19:00Z</cp:lastPrinted>
  <dcterms:created xsi:type="dcterms:W3CDTF">2012-11-30T13:40:00Z</dcterms:created>
  <dcterms:modified xsi:type="dcterms:W3CDTF">2019-01-21T17:49:00Z</dcterms:modified>
</cp:coreProperties>
</file>