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2A" w:rsidRPr="00A751F6" w:rsidRDefault="001E0A24" w:rsidP="0058622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32"/>
          <w:lang w:val="pt-BR"/>
        </w:rPr>
      </w:pPr>
      <w:r w:rsidRPr="00A751F6">
        <w:rPr>
          <w:color w:val="000000"/>
          <w:sz w:val="32"/>
          <w:lang w:val="pt-BR"/>
        </w:rPr>
        <w:t>Construção</w:t>
      </w:r>
      <w:r w:rsidR="00CF7674" w:rsidRPr="00A751F6">
        <w:rPr>
          <w:color w:val="000000"/>
          <w:sz w:val="32"/>
          <w:lang w:val="pt-BR"/>
        </w:rPr>
        <w:t xml:space="preserve"> de Indicadores de </w:t>
      </w:r>
      <w:r w:rsidR="0058622A" w:rsidRPr="00A751F6">
        <w:rPr>
          <w:color w:val="000000"/>
          <w:sz w:val="32"/>
          <w:lang w:val="pt-BR"/>
        </w:rPr>
        <w:t>Sustentabilidade</w:t>
      </w:r>
    </w:p>
    <w:p w:rsidR="00EA645C" w:rsidRPr="00A9092B" w:rsidRDefault="00090BCB" w:rsidP="00A9092B">
      <w:pPr>
        <w:pStyle w:val="Ttulo3"/>
        <w:shd w:val="clear" w:color="auto" w:fill="CCFFFF"/>
        <w:jc w:val="center"/>
        <w:rPr>
          <w:color w:val="000000"/>
          <w:lang w:val="pt-BR"/>
        </w:rPr>
      </w:pPr>
      <w:bookmarkStart w:id="0" w:name="_GoBack"/>
      <w:r w:rsidRPr="00A9092B">
        <w:rPr>
          <w:color w:val="000000"/>
          <w:lang w:val="pt-BR"/>
        </w:rPr>
        <w:t>FICHA</w:t>
      </w:r>
      <w:r w:rsidR="00EA645C" w:rsidRPr="00A9092B">
        <w:rPr>
          <w:color w:val="000000"/>
          <w:lang w:val="pt-BR"/>
        </w:rPr>
        <w:t xml:space="preserve"> METODOL</w:t>
      </w:r>
      <w:r w:rsidR="00913B35" w:rsidRPr="00A9092B">
        <w:rPr>
          <w:color w:val="000000"/>
          <w:lang w:val="pt-BR"/>
        </w:rPr>
        <w:t>Ó</w:t>
      </w:r>
      <w:r w:rsidR="00EA645C" w:rsidRPr="00A9092B">
        <w:rPr>
          <w:color w:val="000000"/>
          <w:lang w:val="pt-BR"/>
        </w:rPr>
        <w:t xml:space="preserve">GICA </w:t>
      </w:r>
      <w:r w:rsidRPr="00A9092B">
        <w:rPr>
          <w:color w:val="000000"/>
          <w:lang w:val="pt-BR"/>
        </w:rPr>
        <w:t>PADRÃO</w:t>
      </w:r>
      <w:r w:rsidR="00EA645C" w:rsidRPr="00A9092B">
        <w:rPr>
          <w:color w:val="000000"/>
          <w:lang w:val="pt-BR"/>
        </w:rPr>
        <w:t xml:space="preserve"> </w:t>
      </w:r>
      <w:r w:rsidR="00913B35" w:rsidRPr="00A9092B">
        <w:rPr>
          <w:color w:val="000000"/>
          <w:lang w:val="pt-BR"/>
        </w:rPr>
        <w:t xml:space="preserve">PARA </w:t>
      </w:r>
      <w:r w:rsidR="00EA645C" w:rsidRPr="00A9092B">
        <w:rPr>
          <w:color w:val="000000"/>
          <w:lang w:val="pt-BR"/>
        </w:rPr>
        <w:t xml:space="preserve">INDICADORES </w:t>
      </w:r>
      <w:r w:rsidR="0058622A" w:rsidRPr="00A9092B">
        <w:rPr>
          <w:color w:val="000000"/>
          <w:lang w:val="pt-BR"/>
        </w:rPr>
        <w:t>DE SUSTENTABILIDADE</w:t>
      </w:r>
    </w:p>
    <w:p w:rsidR="00EA645C" w:rsidRPr="00A751F6" w:rsidRDefault="00EA645C" w:rsidP="00A9092B">
      <w:pPr>
        <w:pStyle w:val="Ttulo3"/>
        <w:shd w:val="clear" w:color="auto" w:fill="CCFFFF"/>
        <w:jc w:val="center"/>
        <w:rPr>
          <w:color w:val="000000"/>
          <w:lang w:val="pt-BR"/>
        </w:rPr>
      </w:pPr>
      <w:r w:rsidRPr="00A9092B">
        <w:rPr>
          <w:color w:val="000000"/>
          <w:lang w:val="pt-BR"/>
        </w:rPr>
        <w:t>Descri</w:t>
      </w:r>
      <w:r w:rsidR="00090BCB" w:rsidRPr="00A9092B">
        <w:rPr>
          <w:color w:val="000000"/>
          <w:lang w:val="pt-BR"/>
        </w:rPr>
        <w:t xml:space="preserve">ção dos campos </w:t>
      </w:r>
      <w:r w:rsidRPr="00A9092B">
        <w:rPr>
          <w:color w:val="000000"/>
          <w:lang w:val="pt-BR"/>
        </w:rPr>
        <w:t>q</w:t>
      </w:r>
      <w:r w:rsidR="00090BCB" w:rsidRPr="00A9092B">
        <w:rPr>
          <w:color w:val="000000"/>
          <w:lang w:val="pt-BR"/>
        </w:rPr>
        <w:t>ue compõem</w:t>
      </w:r>
      <w:r w:rsidR="0058622A" w:rsidRPr="00A9092B">
        <w:rPr>
          <w:color w:val="000000"/>
          <w:lang w:val="pt-BR"/>
        </w:rPr>
        <w:t xml:space="preserve"> um</w:t>
      </w:r>
      <w:r w:rsidRPr="00A9092B">
        <w:rPr>
          <w:color w:val="000000"/>
          <w:lang w:val="pt-BR"/>
        </w:rPr>
        <w:t xml:space="preserve">a </w:t>
      </w:r>
      <w:r w:rsidR="00090BCB" w:rsidRPr="00A9092B">
        <w:rPr>
          <w:color w:val="000000"/>
          <w:lang w:val="pt-BR"/>
        </w:rPr>
        <w:t>ficha m</w:t>
      </w:r>
      <w:r w:rsidRPr="00A9092B">
        <w:rPr>
          <w:color w:val="000000"/>
          <w:lang w:val="pt-BR"/>
        </w:rPr>
        <w:t>etodológica</w:t>
      </w:r>
    </w:p>
    <w:bookmarkEnd w:id="0"/>
    <w:p w:rsidR="00EA645C" w:rsidRPr="007B21C5" w:rsidRDefault="00EA645C">
      <w:pPr>
        <w:jc w:val="both"/>
        <w:rPr>
          <w:sz w:val="24"/>
          <w:lang w:val="pt-BR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pStyle w:val="Ttulo5"/>
              <w:jc w:val="center"/>
              <w:rPr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pStyle w:val="Ttulo5"/>
              <w:jc w:val="center"/>
              <w:rPr>
                <w:color w:val="000000"/>
                <w:sz w:val="16"/>
                <w:lang w:val="pt-BR"/>
              </w:rPr>
            </w:pPr>
            <w:r w:rsidRPr="00A751F6">
              <w:rPr>
                <w:color w:val="000000"/>
                <w:sz w:val="16"/>
                <w:lang w:val="pt-BR"/>
              </w:rPr>
              <w:t>Nome do indicador</w:t>
            </w:r>
          </w:p>
        </w:tc>
        <w:tc>
          <w:tcPr>
            <w:tcW w:w="7560" w:type="dxa"/>
          </w:tcPr>
          <w:p w:rsidR="00EA645C" w:rsidRPr="0058622A" w:rsidRDefault="00923E19" w:rsidP="00923E19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E376BC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e-se colocar um nome, o mais claro, conciso e amigável ao usuário (“Intensidade energética da produção”) que defina exatamente o que mostra o indicador.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Descrição curta do indicador</w:t>
            </w:r>
          </w:p>
        </w:tc>
        <w:tc>
          <w:tcPr>
            <w:tcW w:w="7560" w:type="dxa"/>
          </w:tcPr>
          <w:p w:rsidR="00EA645C" w:rsidRPr="0058622A" w:rsidRDefault="00923E19" w:rsidP="00923E19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E376BC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>e-se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realizar una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descrição curta do que mostra o indicador, sobre tudo quando este recebe um nome mais científico ou técnico; utilizando uma linguagem clara e simples que possa localizar o usuário em relação ao indicador em questão.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Relevância ou pertinência do indicador</w:t>
            </w:r>
          </w:p>
        </w:tc>
        <w:tc>
          <w:tcPr>
            <w:tcW w:w="7560" w:type="dxa"/>
          </w:tcPr>
          <w:p w:rsidR="00EA645C" w:rsidRPr="0058622A" w:rsidRDefault="00923E19" w:rsidP="00923E19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E376BC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e-se especificar a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importância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que tem o indicador proposto na avaliação sobre o meio ambiente ou sustentabilidade. Em essência trata-se de conectar os conteúdos do indicador com os problemas e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desafios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da sustentabilidade no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território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concreto que abarque.  Isto implica definir as variáveis que compõem o indicador</w:t>
            </w:r>
            <w:r w:rsidR="00E376BC" w:rsidRPr="0058622A">
              <w:rPr>
                <w:rFonts w:ascii="Book Antiqua" w:hAnsi="Book Antiqua"/>
                <w:sz w:val="16"/>
                <w:lang w:val="pt-BR"/>
              </w:rPr>
              <w:t>, vinculando-a com os problemas ambientais ou de DS para que o usuário possa entender.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Alcance (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o que mede o indicador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)</w:t>
            </w:r>
          </w:p>
        </w:tc>
        <w:tc>
          <w:tcPr>
            <w:tcW w:w="7560" w:type="dxa"/>
          </w:tcPr>
          <w:p w:rsidR="00EA645C" w:rsidRPr="0058622A" w:rsidRDefault="00E376BC" w:rsidP="00E376BC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e-se especificar quais as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dinâmicas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que o indicador captura ou mostra.</w:t>
            </w:r>
            <w:r w:rsidR="00544BB1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Mostrar exatamente que coisas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estaria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nos dizendo o indicador em questão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6B5051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Limitações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(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o que não mede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indicador)</w:t>
            </w:r>
          </w:p>
        </w:tc>
        <w:tc>
          <w:tcPr>
            <w:tcW w:w="7560" w:type="dxa"/>
          </w:tcPr>
          <w:p w:rsidR="00EA645C" w:rsidRPr="0058622A" w:rsidRDefault="00E376BC" w:rsidP="005059A3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e-se deixar claro que outras </w:t>
            </w:r>
            <w:r w:rsidR="00544BB1" w:rsidRPr="0058622A">
              <w:rPr>
                <w:rFonts w:ascii="Book Antiqua" w:hAnsi="Book Antiqua"/>
                <w:sz w:val="16"/>
                <w:lang w:val="pt-BR"/>
              </w:rPr>
              <w:t>dinâmicas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ou dimensões não podem ser capturadas ou vistas a partir do indicador</w:t>
            </w:r>
            <w:r w:rsidR="005059A3" w:rsidRPr="0058622A">
              <w:rPr>
                <w:rFonts w:ascii="Book Antiqua" w:hAnsi="Book Antiqua"/>
                <w:sz w:val="16"/>
                <w:lang w:val="pt-BR"/>
              </w:rPr>
              <w:t>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Fórmula do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Indicador</w:t>
            </w:r>
          </w:p>
        </w:tc>
        <w:tc>
          <w:tcPr>
            <w:tcW w:w="7560" w:type="dxa"/>
          </w:tcPr>
          <w:p w:rsidR="00EA645C" w:rsidRPr="0058622A" w:rsidRDefault="00E376BC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ev</w:t>
            </w:r>
            <w:r w:rsidRPr="0058622A">
              <w:rPr>
                <w:rFonts w:ascii="Book Antiqua" w:hAnsi="Book Antiqua"/>
                <w:sz w:val="16"/>
                <w:lang w:val="pt-BR"/>
              </w:rPr>
              <w:t>e especificar as operações 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proces</w:t>
            </w:r>
            <w:r w:rsidRPr="0058622A">
              <w:rPr>
                <w:rFonts w:ascii="Book Antiqua" w:hAnsi="Book Antiqua"/>
                <w:sz w:val="16"/>
                <w:lang w:val="pt-BR"/>
              </w:rPr>
              <w:t>sam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entos </w:t>
            </w:r>
            <w:r w:rsidRPr="0058622A">
              <w:rPr>
                <w:rFonts w:ascii="Book Antiqua" w:hAnsi="Book Antiqua"/>
                <w:sz w:val="16"/>
                <w:lang w:val="pt-BR"/>
              </w:rPr>
              <w:t>das variáveis que são necessárias para obt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er </w:t>
            </w:r>
            <w:r w:rsidRPr="0058622A">
              <w:rPr>
                <w:rFonts w:ascii="Book Antiqua" w:hAnsi="Book Antiqua"/>
                <w:sz w:val="16"/>
                <w:lang w:val="pt-BR"/>
              </w:rPr>
              <w:t>o valor do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indicador e</w:t>
            </w:r>
            <w:r w:rsidRPr="0058622A">
              <w:rPr>
                <w:rFonts w:ascii="Book Antiqua" w:hAnsi="Book Antiqua"/>
                <w:sz w:val="16"/>
                <w:lang w:val="pt-BR"/>
              </w:rPr>
              <w:t>m cada ponto de observação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(territorial, histórica, </w:t>
            </w:r>
            <w:proofErr w:type="spellStart"/>
            <w:r w:rsidR="00EA645C" w:rsidRPr="0058622A">
              <w:rPr>
                <w:rFonts w:ascii="Book Antiqua" w:hAnsi="Book Antiqua"/>
                <w:sz w:val="16"/>
                <w:lang w:val="pt-BR"/>
              </w:rPr>
              <w:t>etc</w:t>
            </w:r>
            <w:proofErr w:type="spellEnd"/>
            <w:r w:rsidR="00EA645C" w:rsidRPr="0058622A">
              <w:rPr>
                <w:rFonts w:ascii="Book Antiqua" w:hAnsi="Book Antiqua"/>
                <w:sz w:val="16"/>
                <w:lang w:val="pt-BR"/>
              </w:rPr>
              <w:t>).</w:t>
            </w:r>
          </w:p>
          <w:p w:rsidR="00EA645C" w:rsidRPr="0058622A" w:rsidRDefault="00E376BC" w:rsidP="00E376BC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Assim, dev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e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ficar perfeitamente estipulada 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a unidad</w:t>
            </w:r>
            <w:r w:rsidRPr="0058622A">
              <w:rPr>
                <w:rFonts w:ascii="Book Antiqua" w:hAnsi="Book Antiqua"/>
                <w:sz w:val="16"/>
                <w:lang w:val="pt-BR"/>
              </w:rPr>
              <w:t>e de medida em que se expressará o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indicador.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Definição das variáveis que comp</w:t>
            </w:r>
            <w:r w:rsidR="0058622A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õ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em o indicador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</w:t>
            </w:r>
          </w:p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</w:tc>
        <w:tc>
          <w:tcPr>
            <w:tcW w:w="7560" w:type="dxa"/>
          </w:tcPr>
          <w:p w:rsidR="00E376BC" w:rsidRPr="0058622A" w:rsidRDefault="00E376BC" w:rsidP="00E376BC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Cada um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a </w:t>
            </w:r>
            <w:r w:rsidRPr="0058622A">
              <w:rPr>
                <w:rFonts w:ascii="Book Antiqua" w:hAnsi="Book Antiqua"/>
                <w:sz w:val="16"/>
                <w:lang w:val="pt-BR"/>
              </w:rPr>
              <w:t>das variáveis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>que comp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>õem o indicador deve ser definida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com detalhe, de forma que não deixe espaço para interpretações. </w:t>
            </w:r>
            <w:r w:rsidR="00544BB1" w:rsidRPr="0058622A">
              <w:rPr>
                <w:rFonts w:ascii="Book Antiqua" w:hAnsi="Book Antiqua"/>
                <w:sz w:val="16"/>
                <w:lang w:val="pt-BR"/>
              </w:rPr>
              <w:t>Adota-se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em geral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>a definição da instituição que produz o dado, por exemplo: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</w:p>
          <w:p w:rsidR="00EA645C" w:rsidRPr="0058622A" w:rsidRDefault="009E0585" w:rsidP="00E376BC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“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 xml:space="preserve">Se utiliza o conceito de fragmentação de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ecossistemas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 xml:space="preserve"> do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Institu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>to de Conservação da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Biodiversidad</w:t>
            </w:r>
            <w:r w:rsidR="00FC6192" w:rsidRPr="0058622A">
              <w:rPr>
                <w:rFonts w:ascii="Book Antiqua" w:hAnsi="Book Antiqua"/>
                <w:sz w:val="16"/>
                <w:lang w:val="pt-BR"/>
              </w:rPr>
              <w:t>e do Ministé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rio tal”.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Cobertura ou Escala do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indicador</w:t>
            </w:r>
          </w:p>
        </w:tc>
        <w:tc>
          <w:tcPr>
            <w:tcW w:w="7560" w:type="dxa"/>
          </w:tcPr>
          <w:p w:rsidR="00EA645C" w:rsidRPr="0058622A" w:rsidRDefault="00FC6192" w:rsidP="00FC6192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A cobertura do indicador pode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compreender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escalas distintas, </w:t>
            </w:r>
            <w:proofErr w:type="gramStart"/>
            <w:r w:rsidRPr="0058622A">
              <w:rPr>
                <w:rFonts w:ascii="Book Antiqua" w:hAnsi="Book Antiqua"/>
                <w:sz w:val="16"/>
                <w:lang w:val="pt-BR"/>
              </w:rPr>
              <w:t>ou  combinar</w:t>
            </w:r>
            <w:proofErr w:type="gramEnd"/>
            <w:r w:rsidRPr="0058622A">
              <w:rPr>
                <w:rFonts w:ascii="Book Antiqua" w:hAnsi="Book Antiqua"/>
                <w:sz w:val="16"/>
                <w:lang w:val="pt-BR"/>
              </w:rPr>
              <w:t xml:space="preserve"> vá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rias </w:t>
            </w:r>
            <w:r w:rsidRPr="0058622A">
              <w:rPr>
                <w:rFonts w:ascii="Book Antiqua" w:hAnsi="Book Antiqua"/>
                <w:sz w:val="16"/>
                <w:lang w:val="pt-BR"/>
              </w:rPr>
              <w:t>destas, em todo caso dev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e </w:t>
            </w:r>
            <w:r w:rsidRPr="0058622A">
              <w:rPr>
                <w:rFonts w:ascii="Book Antiqua" w:hAnsi="Book Antiqua"/>
                <w:sz w:val="16"/>
                <w:lang w:val="pt-BR"/>
              </w:rPr>
              <w:t>ficar bem especificada.</w:t>
            </w:r>
            <w:r w:rsidR="00EA645C" w:rsidRPr="0058622A">
              <w:rPr>
                <w:rFonts w:ascii="Book Antiqua" w:hAnsi="Book Antiqua"/>
                <w:b/>
                <w:color w:val="0000FF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>Ex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emplos: </w:t>
            </w:r>
            <w:r w:rsidRPr="0058622A">
              <w:rPr>
                <w:rFonts w:ascii="Book Antiqua" w:hAnsi="Book Antiqua"/>
                <w:sz w:val="16"/>
                <w:lang w:val="pt-BR"/>
              </w:rPr>
              <w:t>Municipal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, </w:t>
            </w:r>
            <w:r w:rsidRPr="0058622A">
              <w:rPr>
                <w:rFonts w:ascii="Book Antiqua" w:hAnsi="Book Antiqua"/>
                <w:sz w:val="16"/>
                <w:lang w:val="pt-BR"/>
              </w:rPr>
              <w:t>regional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, departamental,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eco regional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, </w:t>
            </w:r>
            <w:r w:rsidRPr="0058622A">
              <w:rPr>
                <w:rFonts w:ascii="Book Antiqua" w:hAnsi="Book Antiqua"/>
                <w:sz w:val="16"/>
                <w:lang w:val="pt-BR"/>
              </w:rPr>
              <w:t>bacia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, nacional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Fonte dos dados</w:t>
            </w:r>
          </w:p>
        </w:tc>
        <w:tc>
          <w:tcPr>
            <w:tcW w:w="7560" w:type="dxa"/>
          </w:tcPr>
          <w:p w:rsidR="00EA645C" w:rsidRPr="0058622A" w:rsidRDefault="00FC6192" w:rsidP="00FC6192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A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f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onte de dados deve ficar estipulada para cada uma das variáveis, de forma detalhada: especificar não somente a instituição, mas também o departamento ou </w:t>
            </w:r>
            <w:r w:rsidR="007B21C5" w:rsidRPr="0058622A">
              <w:rPr>
                <w:rFonts w:ascii="Book Antiqua" w:hAnsi="Book Antiqua"/>
                <w:sz w:val="16"/>
                <w:lang w:val="pt-BR"/>
              </w:rPr>
              <w:t>escritório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, e/ou a publicação física ou eletrônica de onde se encontra disponível e o nome e email de contato da pessoa responsável.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EA645C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Disponibilidad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e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dos dados (q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ualitativo)</w:t>
            </w:r>
          </w:p>
        </w:tc>
        <w:tc>
          <w:tcPr>
            <w:tcW w:w="7560" w:type="dxa"/>
          </w:tcPr>
          <w:p w:rsidR="00EA645C" w:rsidRPr="0058622A" w:rsidRDefault="009E0585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 xml:space="preserve">A 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disponibilidad</w:t>
            </w:r>
            <w:r w:rsidRPr="0058622A">
              <w:rPr>
                <w:rFonts w:ascii="Book Antiqua" w:hAnsi="Book Antiqua"/>
                <w:sz w:val="16"/>
                <w:lang w:val="pt-BR"/>
              </w:rPr>
              <w:t>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>dos dados se refere á facilidade ou dificuldade de acesso sistemático do dado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.  </w:t>
            </w:r>
          </w:p>
          <w:p w:rsidR="00EA645C" w:rsidRPr="0058622A" w:rsidRDefault="009E0585" w:rsidP="00DA49AD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Por exemplo, se pode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d</w:t>
            </w:r>
            <w:r w:rsidRPr="0058622A">
              <w:rPr>
                <w:rFonts w:ascii="Book Antiqua" w:hAnsi="Book Antiqua"/>
                <w:sz w:val="16"/>
                <w:lang w:val="pt-BR"/>
              </w:rPr>
              <w:t>izer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: “Plenamente dispo</w:t>
            </w:r>
            <w:r w:rsidRPr="0058622A">
              <w:rPr>
                <w:rFonts w:ascii="Book Antiqua" w:hAnsi="Book Antiqua"/>
                <w:sz w:val="16"/>
                <w:lang w:val="pt-BR"/>
              </w:rPr>
              <w:t>nível em formato físico ou eletrônico”, ou “Disponível de forma restrita aos órgãos públicos”, ou “o dado primário existe, mas</w:t>
            </w:r>
            <w:r w:rsidR="00DA49AD" w:rsidRPr="0058622A">
              <w:rPr>
                <w:rFonts w:ascii="Book Antiqua" w:hAnsi="Book Antiqua"/>
                <w:sz w:val="16"/>
                <w:lang w:val="pt-BR"/>
              </w:rPr>
              <w:t xml:space="preserve"> requer processamento para gerar a informação requerida” ou “informação reservada”.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Periodicidad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e dos Dad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os</w:t>
            </w:r>
          </w:p>
        </w:tc>
        <w:tc>
          <w:tcPr>
            <w:tcW w:w="7560" w:type="dxa"/>
          </w:tcPr>
          <w:p w:rsidR="00EA645C" w:rsidRPr="0058622A" w:rsidRDefault="005059A3" w:rsidP="00FE153F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Deve-se</w:t>
            </w:r>
            <w:r w:rsidR="00FE153F" w:rsidRPr="0058622A">
              <w:rPr>
                <w:rFonts w:ascii="Book Antiqua" w:hAnsi="Book Antiqua"/>
                <w:sz w:val="16"/>
                <w:lang w:val="pt-BR"/>
              </w:rPr>
              <w:t xml:space="preserve"> especificar 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a periodicidad</w:t>
            </w:r>
            <w:r w:rsidR="00FE153F" w:rsidRPr="0058622A">
              <w:rPr>
                <w:rFonts w:ascii="Book Antiqua" w:hAnsi="Book Antiqua"/>
                <w:sz w:val="16"/>
                <w:lang w:val="pt-BR"/>
              </w:rPr>
              <w:t>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para cada </w:t>
            </w:r>
            <w:r w:rsidR="00FE153F" w:rsidRPr="0058622A">
              <w:rPr>
                <w:rFonts w:ascii="Book Antiqua" w:hAnsi="Book Antiqua"/>
                <w:sz w:val="16"/>
                <w:lang w:val="pt-BR"/>
              </w:rPr>
              <w:t>variável que compõe o indicador. Esta se entende como o período de tempo em que se atualiza o dado. Poe exemplo: “cada 4 anos”, “anual”, “bimensal, etc. Se possível informe a periodicidade de levantamento, registro e publicação do dado.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Período 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temporal atualmente disponível</w:t>
            </w:r>
          </w:p>
        </w:tc>
        <w:tc>
          <w:tcPr>
            <w:tcW w:w="7560" w:type="dxa"/>
          </w:tcPr>
          <w:p w:rsidR="00EA645C" w:rsidRPr="0058622A" w:rsidRDefault="00FE153F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Especificar o período de t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empo que compre</w:t>
            </w:r>
            <w:r w:rsidRPr="0058622A">
              <w:rPr>
                <w:rFonts w:ascii="Book Antiqua" w:hAnsi="Book Antiqua"/>
                <w:sz w:val="16"/>
                <w:lang w:val="pt-BR"/>
              </w:rPr>
              <w:t>ende a série atualmente disponível, por ex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>emplo: “Período 1987-2000”.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Periodicidad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e de a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tualiza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ção do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indicador</w:t>
            </w:r>
          </w:p>
        </w:tc>
        <w:tc>
          <w:tcPr>
            <w:tcW w:w="7560" w:type="dxa"/>
          </w:tcPr>
          <w:p w:rsidR="00EA645C" w:rsidRPr="0058622A" w:rsidRDefault="00FE153F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 xml:space="preserve">Recomendação do grupo </w:t>
            </w:r>
            <w:r w:rsidR="000B3F33" w:rsidRPr="0058622A">
              <w:rPr>
                <w:rFonts w:ascii="Book Antiqua" w:hAnsi="Book Antiqua"/>
                <w:sz w:val="16"/>
                <w:lang w:val="pt-BR"/>
              </w:rPr>
              <w:t>de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quanto tempo se necessita e é possível</w:t>
            </w:r>
            <w:r w:rsidR="000B3F33" w:rsidRPr="0058622A">
              <w:rPr>
                <w:rFonts w:ascii="Book Antiqua" w:hAnsi="Book Antiqua"/>
                <w:sz w:val="16"/>
                <w:lang w:val="pt-BR"/>
              </w:rPr>
              <w:t xml:space="preserve"> para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recalcular o indicador para atualizar seu valor.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Requisitos de coordenação inter- institucionais para que fluam os dad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os</w:t>
            </w:r>
          </w:p>
        </w:tc>
        <w:tc>
          <w:tcPr>
            <w:tcW w:w="7560" w:type="dxa"/>
          </w:tcPr>
          <w:p w:rsidR="00EA645C" w:rsidRPr="0058622A" w:rsidRDefault="000B3F33" w:rsidP="0058622A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Devem ser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>especificadas as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nece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ssidades institucionais imprescindíveis para que a informação flua desde a fonte até a equipe gestora dos indicadores </w:t>
            </w:r>
            <w:r w:rsidR="0058622A" w:rsidRPr="0058622A">
              <w:rPr>
                <w:rFonts w:ascii="Book Antiqua" w:hAnsi="Book Antiqua"/>
                <w:sz w:val="16"/>
                <w:lang w:val="pt-BR"/>
              </w:rPr>
              <w:t>de sustentabilidade</w:t>
            </w:r>
            <w:r w:rsidRPr="0058622A">
              <w:rPr>
                <w:rFonts w:ascii="Book Antiqua" w:hAnsi="Book Antiqua"/>
                <w:sz w:val="16"/>
                <w:lang w:val="pt-BR"/>
              </w:rPr>
              <w:t>.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 Este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s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pré-requisitos podem incluir necessidades de coordenação, realização de convênios, motivação no nível técnico e político, que são necessárias para poder contar com o dado em forma sistemática para calcular o indicador. 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 w:rsidP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Rela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ção do indicador com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Objetivos 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da Política, Norma ou Metas Ambientais ou de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 DS</w:t>
            </w:r>
          </w:p>
        </w:tc>
        <w:tc>
          <w:tcPr>
            <w:tcW w:w="7560" w:type="dxa"/>
          </w:tcPr>
          <w:p w:rsidR="000B3F33" w:rsidRPr="0058622A" w:rsidRDefault="000B3F33" w:rsidP="000B3F33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Deve-se</w:t>
            </w:r>
            <w:r w:rsidR="00EA645C" w:rsidRPr="0058622A">
              <w:rPr>
                <w:rFonts w:ascii="Book Antiqua" w:hAnsi="Book Antiqua"/>
                <w:sz w:val="16"/>
                <w:lang w:val="pt-BR"/>
              </w:rPr>
              <w:t xml:space="preserve"> explicitar 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se existem políticas, metas, normas de qualidade ou linhas básicas relevantes para o indicador, e a respeito de quais </w:t>
            </w:r>
            <w:r w:rsidR="00544BB1" w:rsidRPr="0058622A">
              <w:rPr>
                <w:rFonts w:ascii="Book Antiqua" w:hAnsi="Book Antiqua"/>
                <w:sz w:val="16"/>
                <w:lang w:val="pt-BR"/>
              </w:rPr>
              <w:t>se pode</w:t>
            </w:r>
            <w:r w:rsidRPr="0058622A">
              <w:rPr>
                <w:rFonts w:ascii="Book Antiqua" w:hAnsi="Book Antiqua"/>
                <w:sz w:val="16"/>
                <w:lang w:val="pt-BR"/>
              </w:rPr>
              <w:t xml:space="preserve"> avaliar o avanço no tempo ou em territórios distintos.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6B5051" w:rsidP="0058622A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Relev</w:t>
            </w:r>
            <w:r w:rsidR="0058622A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â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 xml:space="preserve">ncia para 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a Toma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da de Decisões</w:t>
            </w:r>
          </w:p>
        </w:tc>
        <w:tc>
          <w:tcPr>
            <w:tcW w:w="7560" w:type="dxa"/>
          </w:tcPr>
          <w:p w:rsidR="00EA645C" w:rsidRPr="0058622A" w:rsidRDefault="000B3F33">
            <w:pPr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Sempre que o sistema de indicadores tenha dentro de seus objetivos promover a participação mais informada da cidadania (ou de qualquer grupo de atores), deve-se identificar como o indicador proposto contribui para esse fim.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Gráfico o</w:t>
            </w:r>
            <w:r w:rsidR="006B5051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u representação, com frase de tendê</w:t>
            </w: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ncia.</w:t>
            </w:r>
          </w:p>
          <w:p w:rsidR="00EA645C" w:rsidRPr="00A751F6" w:rsidRDefault="00EA645C">
            <w:pPr>
              <w:jc w:val="both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</w:p>
          <w:p w:rsidR="00EA645C" w:rsidRPr="00A751F6" w:rsidRDefault="00EA645C">
            <w:pPr>
              <w:pStyle w:val="Corpodetexto2"/>
              <w:rPr>
                <w:rFonts w:ascii="Book Antiqua" w:hAnsi="Book Antiqua"/>
                <w:b w:val="0"/>
                <w:color w:val="000000"/>
                <w:sz w:val="16"/>
                <w:lang w:val="pt-BR"/>
              </w:rPr>
            </w:pPr>
          </w:p>
          <w:p w:rsidR="00EA645C" w:rsidRPr="00A751F6" w:rsidRDefault="00EA645C">
            <w:pPr>
              <w:pStyle w:val="Corpodetexto2"/>
              <w:rPr>
                <w:rFonts w:ascii="Book Antiqua" w:hAnsi="Book Antiqua"/>
                <w:b w:val="0"/>
                <w:color w:val="000000"/>
                <w:sz w:val="16"/>
                <w:lang w:val="pt-BR"/>
              </w:rPr>
            </w:pPr>
          </w:p>
        </w:tc>
        <w:tc>
          <w:tcPr>
            <w:tcW w:w="7560" w:type="dxa"/>
          </w:tcPr>
          <w:p w:rsidR="000B3F33" w:rsidRPr="0058622A" w:rsidRDefault="00EA645C">
            <w:pPr>
              <w:pStyle w:val="Corpodetexto2"/>
              <w:rPr>
                <w:rFonts w:ascii="Book Antiqua" w:hAnsi="Book Antiqua"/>
                <w:b w:val="0"/>
                <w:sz w:val="16"/>
                <w:lang w:val="pt-BR"/>
              </w:rPr>
            </w:pPr>
            <w:r w:rsidRPr="0058622A">
              <w:rPr>
                <w:rFonts w:ascii="Book Antiqua" w:hAnsi="Book Antiqua"/>
                <w:b w:val="0"/>
                <w:sz w:val="16"/>
                <w:lang w:val="pt-BR"/>
              </w:rPr>
              <w:t xml:space="preserve">Elaborar </w:t>
            </w:r>
            <w:r w:rsidR="000B3F33" w:rsidRPr="0058622A">
              <w:rPr>
                <w:rFonts w:ascii="Book Antiqua" w:hAnsi="Book Antiqua"/>
                <w:b w:val="0"/>
                <w:sz w:val="16"/>
                <w:lang w:val="pt-BR"/>
              </w:rPr>
              <w:t>uma representação, preferencialmente gráfica, do indicador. Muitas vezes se encontram erros e valores não previstos pela análise dos gráficos. (mais do que a partir de tabelas).</w:t>
            </w:r>
          </w:p>
          <w:p w:rsidR="00EA645C" w:rsidRPr="0058622A" w:rsidRDefault="00EA645C">
            <w:pPr>
              <w:pStyle w:val="Corpodetexto2"/>
              <w:rPr>
                <w:rFonts w:ascii="Book Antiqua" w:hAnsi="Book Antiqua"/>
                <w:b w:val="0"/>
                <w:sz w:val="16"/>
                <w:lang w:val="pt-BR"/>
              </w:rPr>
            </w:pPr>
            <w:r w:rsidRPr="0058622A">
              <w:rPr>
                <w:rFonts w:ascii="Book Antiqua" w:hAnsi="Book Antiqua"/>
                <w:b w:val="0"/>
                <w:sz w:val="16"/>
                <w:lang w:val="pt-BR"/>
              </w:rPr>
              <w:t xml:space="preserve"> </w:t>
            </w:r>
            <w:r w:rsidR="000B3F33" w:rsidRPr="0058622A">
              <w:rPr>
                <w:rFonts w:ascii="Book Antiqua" w:hAnsi="Book Antiqua"/>
                <w:b w:val="0"/>
                <w:sz w:val="16"/>
                <w:lang w:val="pt-BR"/>
              </w:rPr>
              <w:t>Testar com vários esquemas ou tipos de gráficos até ter um bom resultado do que se quer mostrar com o indicador em questão.</w:t>
            </w:r>
          </w:p>
          <w:p w:rsidR="00B93640" w:rsidRPr="0058622A" w:rsidRDefault="000B3F33" w:rsidP="00B93640">
            <w:pPr>
              <w:pStyle w:val="Corpodetexto2"/>
              <w:rPr>
                <w:rFonts w:ascii="Book Antiqua" w:hAnsi="Book Antiqua"/>
                <w:b w:val="0"/>
                <w:sz w:val="16"/>
                <w:lang w:val="pt-BR"/>
              </w:rPr>
            </w:pPr>
            <w:r w:rsidRPr="0058622A">
              <w:rPr>
                <w:rFonts w:ascii="Book Antiqua" w:hAnsi="Book Antiqua"/>
                <w:b w:val="0"/>
                <w:sz w:val="16"/>
                <w:lang w:val="pt-BR"/>
              </w:rPr>
              <w:t>Elaborar uma frase de tendência</w:t>
            </w:r>
            <w:r w:rsidR="00B93640" w:rsidRPr="0058622A">
              <w:rPr>
                <w:rFonts w:ascii="Book Antiqua" w:hAnsi="Book Antiqua"/>
                <w:b w:val="0"/>
                <w:sz w:val="16"/>
                <w:lang w:val="pt-BR"/>
              </w:rPr>
              <w:t xml:space="preserve"> que poderia nomear o indicador ou somente o gráfico.</w:t>
            </w:r>
          </w:p>
          <w:p w:rsidR="00EA645C" w:rsidRPr="0058622A" w:rsidRDefault="00EA645C" w:rsidP="00B93640">
            <w:pPr>
              <w:rPr>
                <w:sz w:val="16"/>
                <w:lang w:val="pt-BR"/>
              </w:rPr>
            </w:pP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6B5051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Tendência e Desafi</w:t>
            </w:r>
            <w:r w:rsidR="00EA645C" w:rsidRPr="00A751F6">
              <w:rPr>
                <w:rFonts w:ascii="Tahoma" w:hAnsi="Tahoma"/>
                <w:b/>
                <w:color w:val="000000"/>
                <w:sz w:val="16"/>
                <w:lang w:val="pt-BR"/>
              </w:rPr>
              <w:t>os</w:t>
            </w:r>
          </w:p>
        </w:tc>
        <w:tc>
          <w:tcPr>
            <w:tcW w:w="7560" w:type="dxa"/>
          </w:tcPr>
          <w:p w:rsidR="00B93640" w:rsidRPr="0058622A" w:rsidRDefault="00B93640" w:rsidP="00B93640">
            <w:pPr>
              <w:pStyle w:val="Corpodetexto2"/>
              <w:rPr>
                <w:rFonts w:ascii="Book Antiqua" w:hAnsi="Book Antiqua"/>
                <w:b w:val="0"/>
                <w:sz w:val="16"/>
                <w:lang w:val="pt-BR"/>
              </w:rPr>
            </w:pPr>
            <w:r w:rsidRPr="0058622A">
              <w:rPr>
                <w:rFonts w:ascii="Book Antiqua" w:hAnsi="Book Antiqua"/>
                <w:b w:val="0"/>
                <w:sz w:val="16"/>
                <w:lang w:val="pt-BR"/>
              </w:rPr>
              <w:t>Abaixo do gráfico, pode-se elaborar um breve parágrafo onde se transmita ao usuário as implicações e desafios que mostra o comportamento do indicador.</w:t>
            </w:r>
          </w:p>
        </w:tc>
      </w:tr>
      <w:tr w:rsidR="00EA645C" w:rsidRPr="0058622A" w:rsidTr="0058622A">
        <w:trPr>
          <w:jc w:val="center"/>
        </w:trPr>
        <w:tc>
          <w:tcPr>
            <w:tcW w:w="2880" w:type="dxa"/>
          </w:tcPr>
          <w:p w:rsidR="00EA645C" w:rsidRPr="00A751F6" w:rsidRDefault="00EA645C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 w:rsidRPr="00A751F6"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pt-BR"/>
              </w:rPr>
              <w:t>Tab</w:t>
            </w:r>
            <w:r w:rsidR="006B5051" w:rsidRPr="00A751F6"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pt-BR"/>
              </w:rPr>
              <w:t>ela de dad</w:t>
            </w:r>
            <w:r w:rsidRPr="00A751F6"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pt-BR"/>
              </w:rPr>
              <w:t>os</w:t>
            </w:r>
          </w:p>
        </w:tc>
        <w:tc>
          <w:tcPr>
            <w:tcW w:w="7560" w:type="dxa"/>
          </w:tcPr>
          <w:p w:rsidR="00B93640" w:rsidRPr="0058622A" w:rsidRDefault="00B93640">
            <w:pPr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Os dados estatísticos que servem para calcular o indicador permitem uma análise ma</w:t>
            </w:r>
            <w:r w:rsidR="00F82113" w:rsidRPr="0058622A">
              <w:rPr>
                <w:rFonts w:ascii="Book Antiqua" w:hAnsi="Book Antiqua"/>
                <w:sz w:val="16"/>
                <w:lang w:val="pt-BR"/>
              </w:rPr>
              <w:t>i</w:t>
            </w:r>
            <w:r w:rsidRPr="0058622A">
              <w:rPr>
                <w:rFonts w:ascii="Book Antiqua" w:hAnsi="Book Antiqua"/>
                <w:sz w:val="16"/>
                <w:lang w:val="pt-BR"/>
              </w:rPr>
              <w:t>s profunda do indicador, assim como a boa representação gráfica.</w:t>
            </w:r>
          </w:p>
          <w:p w:rsidR="00EA645C" w:rsidRPr="0058622A" w:rsidRDefault="00B93640" w:rsidP="00B93640">
            <w:pPr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rFonts w:ascii="Book Antiqua" w:hAnsi="Book Antiqua"/>
                <w:sz w:val="16"/>
                <w:lang w:val="pt-BR"/>
              </w:rPr>
            </w:pPr>
            <w:r w:rsidRPr="0058622A">
              <w:rPr>
                <w:rFonts w:ascii="Book Antiqua" w:hAnsi="Book Antiqua"/>
                <w:sz w:val="16"/>
                <w:lang w:val="pt-BR"/>
              </w:rPr>
              <w:t>Incluir em quadro Excel as séries históricas necessárias para calcular cada indicador.</w:t>
            </w:r>
          </w:p>
        </w:tc>
      </w:tr>
    </w:tbl>
    <w:p w:rsidR="004E56AD" w:rsidRPr="00913B35" w:rsidRDefault="004E56AD" w:rsidP="00913B35">
      <w:pPr>
        <w:rPr>
          <w:sz w:val="16"/>
          <w:lang w:val="pt-BR"/>
        </w:rPr>
      </w:pPr>
      <w:r w:rsidRPr="00913B35">
        <w:rPr>
          <w:sz w:val="16"/>
          <w:lang w:val="pt-BR"/>
        </w:rPr>
        <w:t xml:space="preserve">Fonte: </w:t>
      </w:r>
      <w:proofErr w:type="spellStart"/>
      <w:r w:rsidRPr="00913B35">
        <w:rPr>
          <w:sz w:val="16"/>
          <w:lang w:val="pt-BR"/>
        </w:rPr>
        <w:t>Taller</w:t>
      </w:r>
      <w:proofErr w:type="spellEnd"/>
      <w:r w:rsidRPr="00913B35">
        <w:rPr>
          <w:sz w:val="16"/>
          <w:lang w:val="pt-BR"/>
        </w:rPr>
        <w:t xml:space="preserve"> de </w:t>
      </w:r>
      <w:proofErr w:type="spellStart"/>
      <w:r w:rsidRPr="00913B35">
        <w:rPr>
          <w:sz w:val="16"/>
          <w:lang w:val="pt-BR"/>
        </w:rPr>
        <w:t>Diseño</w:t>
      </w:r>
      <w:proofErr w:type="spellEnd"/>
      <w:r w:rsidRPr="00913B35">
        <w:rPr>
          <w:sz w:val="16"/>
          <w:lang w:val="pt-BR"/>
        </w:rPr>
        <w:t xml:space="preserve"> de Indicadores de </w:t>
      </w:r>
      <w:proofErr w:type="spellStart"/>
      <w:r w:rsidRPr="00913B35">
        <w:rPr>
          <w:sz w:val="16"/>
          <w:lang w:val="pt-BR"/>
        </w:rPr>
        <w:t>Desarrollo</w:t>
      </w:r>
      <w:proofErr w:type="spellEnd"/>
      <w:r w:rsidRPr="00913B35">
        <w:rPr>
          <w:sz w:val="16"/>
          <w:lang w:val="pt-BR"/>
        </w:rPr>
        <w:t xml:space="preserve"> </w:t>
      </w:r>
      <w:proofErr w:type="spellStart"/>
      <w:proofErr w:type="gramStart"/>
      <w:r w:rsidRPr="00913B35">
        <w:rPr>
          <w:sz w:val="16"/>
          <w:lang w:val="pt-BR"/>
        </w:rPr>
        <w:t>Sostenible</w:t>
      </w:r>
      <w:proofErr w:type="spellEnd"/>
      <w:r w:rsidRPr="00913B35">
        <w:rPr>
          <w:sz w:val="16"/>
          <w:lang w:val="pt-BR"/>
        </w:rPr>
        <w:t xml:space="preserve">  </w:t>
      </w:r>
      <w:r w:rsidR="00913B35">
        <w:rPr>
          <w:sz w:val="16"/>
          <w:lang w:val="pt-BR"/>
        </w:rPr>
        <w:t>-</w:t>
      </w:r>
      <w:proofErr w:type="gramEnd"/>
      <w:r w:rsidR="00913B35">
        <w:rPr>
          <w:sz w:val="16"/>
          <w:lang w:val="pt-BR"/>
        </w:rPr>
        <w:t xml:space="preserve"> </w:t>
      </w:r>
      <w:proofErr w:type="spellStart"/>
      <w:r w:rsidRPr="00913B35">
        <w:rPr>
          <w:sz w:val="16"/>
          <w:lang w:val="pt-BR"/>
        </w:rPr>
        <w:t>Rayén</w:t>
      </w:r>
      <w:proofErr w:type="spellEnd"/>
      <w:r w:rsidRPr="00913B35">
        <w:rPr>
          <w:sz w:val="16"/>
          <w:lang w:val="pt-BR"/>
        </w:rPr>
        <w:t xml:space="preserve"> </w:t>
      </w:r>
      <w:proofErr w:type="spellStart"/>
      <w:r w:rsidRPr="00913B35">
        <w:rPr>
          <w:sz w:val="16"/>
          <w:lang w:val="pt-BR"/>
        </w:rPr>
        <w:t>Quiroga</w:t>
      </w:r>
      <w:proofErr w:type="spellEnd"/>
      <w:r w:rsidRPr="00913B35">
        <w:rPr>
          <w:sz w:val="16"/>
          <w:lang w:val="pt-BR"/>
        </w:rPr>
        <w:t xml:space="preserve"> Martínez,  2005</w:t>
      </w:r>
    </w:p>
    <w:sectPr w:rsidR="004E56AD" w:rsidRPr="00913B35" w:rsidSect="0058622A">
      <w:footerReference w:type="even" r:id="rId7"/>
      <w:footerReference w:type="default" r:id="rId8"/>
      <w:footerReference w:type="first" r:id="rId9"/>
      <w:pgSz w:w="12242" w:h="15842" w:code="1"/>
      <w:pgMar w:top="1304" w:right="1021" w:bottom="1134" w:left="1304" w:header="578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42" w:rsidRDefault="00CF4542">
      <w:r>
        <w:separator/>
      </w:r>
    </w:p>
  </w:endnote>
  <w:endnote w:type="continuationSeparator" w:id="0">
    <w:p w:rsidR="00CF4542" w:rsidRDefault="00CF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85" w:rsidRDefault="009E058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0585" w:rsidRDefault="009E05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85" w:rsidRDefault="009E0585">
    <w:pPr>
      <w:pStyle w:val="Rodap"/>
      <w:framePr w:wrap="around" w:vAnchor="text" w:hAnchor="page" w:x="6562" w:y="6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3B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E0585" w:rsidRDefault="009E0585">
    <w:pPr>
      <w:pStyle w:val="Cabealh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85" w:rsidRDefault="009E0585">
    <w:pPr>
      <w:pStyle w:val="Rodap"/>
      <w:rPr>
        <w:lang w:val="pt-BR"/>
      </w:rPr>
    </w:pPr>
  </w:p>
  <w:p w:rsidR="009E0585" w:rsidRPr="00090BCB" w:rsidRDefault="009E058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42" w:rsidRDefault="00CF4542">
      <w:r>
        <w:separator/>
      </w:r>
    </w:p>
  </w:footnote>
  <w:footnote w:type="continuationSeparator" w:id="0">
    <w:p w:rsidR="00CF4542" w:rsidRDefault="00CF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3059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5A4559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641413"/>
    <w:multiLevelType w:val="singleLevel"/>
    <w:tmpl w:val="B8F625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4A7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3B0A23"/>
    <w:multiLevelType w:val="hybridMultilevel"/>
    <w:tmpl w:val="7F96F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086F"/>
    <w:multiLevelType w:val="hybridMultilevel"/>
    <w:tmpl w:val="53DA4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01AF"/>
    <w:multiLevelType w:val="hybridMultilevel"/>
    <w:tmpl w:val="7F96FA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6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5C"/>
    <w:rsid w:val="00090BCB"/>
    <w:rsid w:val="00095A90"/>
    <w:rsid w:val="000B3F33"/>
    <w:rsid w:val="001C6626"/>
    <w:rsid w:val="001E0A24"/>
    <w:rsid w:val="001E3C9D"/>
    <w:rsid w:val="0036109F"/>
    <w:rsid w:val="00423B62"/>
    <w:rsid w:val="004E3140"/>
    <w:rsid w:val="004E54FB"/>
    <w:rsid w:val="004E56AD"/>
    <w:rsid w:val="005059A3"/>
    <w:rsid w:val="00544BB1"/>
    <w:rsid w:val="0058622A"/>
    <w:rsid w:val="006B5051"/>
    <w:rsid w:val="006F485D"/>
    <w:rsid w:val="007B21C5"/>
    <w:rsid w:val="007B64E5"/>
    <w:rsid w:val="008C3C75"/>
    <w:rsid w:val="00901290"/>
    <w:rsid w:val="00913B35"/>
    <w:rsid w:val="00923E19"/>
    <w:rsid w:val="00926B42"/>
    <w:rsid w:val="00973A5E"/>
    <w:rsid w:val="009E0585"/>
    <w:rsid w:val="009E437E"/>
    <w:rsid w:val="00A751F6"/>
    <w:rsid w:val="00A9092B"/>
    <w:rsid w:val="00B12E73"/>
    <w:rsid w:val="00B82F73"/>
    <w:rsid w:val="00B93640"/>
    <w:rsid w:val="00CF4542"/>
    <w:rsid w:val="00CF7674"/>
    <w:rsid w:val="00D76958"/>
    <w:rsid w:val="00D85740"/>
    <w:rsid w:val="00DA49AD"/>
    <w:rsid w:val="00DF6C6E"/>
    <w:rsid w:val="00E30CFC"/>
    <w:rsid w:val="00E376BC"/>
    <w:rsid w:val="00E90A37"/>
    <w:rsid w:val="00EA645C"/>
    <w:rsid w:val="00F17994"/>
    <w:rsid w:val="00F82113"/>
    <w:rsid w:val="00F96FE7"/>
    <w:rsid w:val="00FC6192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B0F18FA-79E1-8A4C-9056-2BF8DA3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color w:val="800080"/>
      <w:sz w:val="24"/>
    </w:rPr>
  </w:style>
  <w:style w:type="paragraph" w:styleId="Ttulo3">
    <w:name w:val="heading 3"/>
    <w:basedOn w:val="Normal"/>
    <w:next w:val="Normal"/>
    <w:qFormat/>
    <w:pPr>
      <w:keepNext/>
      <w:shd w:val="clear" w:color="auto" w:fill="0000FF"/>
      <w:jc w:val="both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pPr>
      <w:keepNext/>
      <w:shd w:val="clear" w:color="auto" w:fill="800080"/>
      <w:jc w:val="both"/>
      <w:outlineLvl w:val="3"/>
    </w:pPr>
    <w:rPr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Ttulo6">
    <w:name w:val="heading 6"/>
    <w:basedOn w:val="Normal"/>
    <w:next w:val="Normal"/>
    <w:qFormat/>
    <w:pPr>
      <w:keepNext/>
      <w:shd w:val="clear" w:color="auto" w:fill="800080"/>
      <w:jc w:val="center"/>
      <w:outlineLvl w:val="5"/>
    </w:pPr>
    <w:rPr>
      <w:b/>
      <w:color w:val="FFFFFF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sz w:val="24"/>
    </w:rPr>
  </w:style>
  <w:style w:type="character" w:styleId="Hyperlink">
    <w:name w:val="Hyperlink"/>
    <w:rPr>
      <w:color w:val="298B52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EJERCICIO PRACTICO</vt:lpstr>
      <vt:lpstr>EJERCICIO PRACTICO</vt:lpstr>
    </vt:vector>
  </TitlesOfParts>
  <Company>CONAMA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PRACTICO</dc:title>
  <dc:subject/>
  <dc:creator>CONAMA</dc:creator>
  <cp:keywords/>
  <cp:lastModifiedBy>tadeu malheiros</cp:lastModifiedBy>
  <cp:revision>4</cp:revision>
  <cp:lastPrinted>2004-08-25T15:32:00Z</cp:lastPrinted>
  <dcterms:created xsi:type="dcterms:W3CDTF">2019-04-23T09:06:00Z</dcterms:created>
  <dcterms:modified xsi:type="dcterms:W3CDTF">2019-04-23T09:42:00Z</dcterms:modified>
</cp:coreProperties>
</file>