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23" w:rsidRDefault="004C1DA4">
      <w:pPr>
        <w:rPr>
          <w:rFonts w:ascii="Times New Roman" w:hAnsi="Times New Roman" w:cs="Times New Roman"/>
          <w:sz w:val="24"/>
          <w:szCs w:val="24"/>
        </w:rPr>
      </w:pPr>
      <w:r w:rsidRPr="004C1DA4">
        <w:rPr>
          <w:rFonts w:ascii="Times New Roman" w:hAnsi="Times New Roman" w:cs="Times New Roman"/>
          <w:sz w:val="24"/>
          <w:szCs w:val="24"/>
        </w:rPr>
        <w:t>DIAS, Romualdo</w:t>
      </w:r>
      <w:r>
        <w:rPr>
          <w:rFonts w:ascii="Times New Roman" w:hAnsi="Times New Roman" w:cs="Times New Roman"/>
          <w:sz w:val="24"/>
          <w:szCs w:val="24"/>
        </w:rPr>
        <w:t xml:space="preserve">. Formação continuada: diálogos entre educadores.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ed. Jaboticabal –SP. Editora </w:t>
      </w:r>
      <w:proofErr w:type="spellStart"/>
      <w:r>
        <w:rPr>
          <w:rFonts w:ascii="Times New Roman" w:hAnsi="Times New Roman" w:cs="Times New Roman"/>
          <w:sz w:val="24"/>
          <w:szCs w:val="24"/>
        </w:rPr>
        <w:t>Funep</w:t>
      </w:r>
      <w:proofErr w:type="spellEnd"/>
      <w:r>
        <w:rPr>
          <w:rFonts w:ascii="Times New Roman" w:hAnsi="Times New Roman" w:cs="Times New Roman"/>
          <w:sz w:val="24"/>
          <w:szCs w:val="24"/>
        </w:rPr>
        <w:t>, 2010.</w:t>
      </w:r>
      <w:r w:rsidR="00AA1734">
        <w:rPr>
          <w:rFonts w:ascii="Times New Roman" w:hAnsi="Times New Roman" w:cs="Times New Roman"/>
          <w:sz w:val="24"/>
          <w:szCs w:val="24"/>
        </w:rPr>
        <w:t xml:space="preserve"> Págs.1 a 13</w:t>
      </w:r>
    </w:p>
    <w:p w:rsidR="00684E53" w:rsidRDefault="00684E53">
      <w:pPr>
        <w:rPr>
          <w:rFonts w:ascii="Times New Roman" w:hAnsi="Times New Roman" w:cs="Times New Roman"/>
          <w:sz w:val="24"/>
          <w:szCs w:val="24"/>
        </w:rPr>
      </w:pPr>
    </w:p>
    <w:p w:rsidR="00684E53" w:rsidRDefault="00684E53" w:rsidP="00642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primeiro tema abordado no livro é: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 formação dos educadores e o projeto pedagógico”, onde é apresentado o projeto da Equipe de educadores do Centro de Aperfeiçoamento Pedagógico – CAP que assumiu a responsabilidade de desenvolver o movimento da Rede Municipal de Ensino </w:t>
      </w:r>
      <w:r w:rsidR="00C37188">
        <w:rPr>
          <w:rFonts w:ascii="Times New Roman" w:hAnsi="Times New Roman" w:cs="Times New Roman"/>
          <w:sz w:val="24"/>
          <w:szCs w:val="24"/>
        </w:rPr>
        <w:t>expresso pela cultura de reflexão sobre o cotidiano.</w:t>
      </w:r>
    </w:p>
    <w:p w:rsidR="00C37188" w:rsidRDefault="00C37188" w:rsidP="00642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Assi</w:t>
      </w:r>
      <w:r w:rsidR="006426D2">
        <w:rPr>
          <w:rFonts w:ascii="Times New Roman" w:hAnsi="Times New Roman" w:cs="Times New Roman"/>
          <w:sz w:val="24"/>
          <w:szCs w:val="24"/>
        </w:rPr>
        <w:t>m, o texto pretendeu apresentar como foi realizado o projeto político pedagógico na Secretaria Municipal de Rio Claro, em que este cumpre a função de orientar e sustentar todo o movimento realizado no âmbito do trabalho educacional e ressalta que a formação continuada dos educadores faz parte deste movimento. Vejo a importância desta proposta realizada sobre projeto político pedagógico, para orientar os educadores.</w:t>
      </w:r>
    </w:p>
    <w:p w:rsidR="006426D2" w:rsidRDefault="006426D2" w:rsidP="00AA1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seguida, ressalta que </w:t>
      </w:r>
      <w:r w:rsidR="00AA1734">
        <w:rPr>
          <w:rFonts w:ascii="Times New Roman" w:hAnsi="Times New Roman" w:cs="Times New Roman"/>
          <w:sz w:val="24"/>
          <w:szCs w:val="24"/>
        </w:rPr>
        <w:t xml:space="preserve">a educação tem em sua natureza, ou pelo menos deveria </w:t>
      </w:r>
      <w:proofErr w:type="gramStart"/>
      <w:r w:rsidR="00AA1734">
        <w:rPr>
          <w:rFonts w:ascii="Times New Roman" w:hAnsi="Times New Roman" w:cs="Times New Roman"/>
          <w:sz w:val="24"/>
          <w:szCs w:val="24"/>
        </w:rPr>
        <w:t>ter,</w:t>
      </w:r>
      <w:proofErr w:type="gramEnd"/>
      <w:r w:rsidR="00AA1734">
        <w:rPr>
          <w:rFonts w:ascii="Times New Roman" w:hAnsi="Times New Roman" w:cs="Times New Roman"/>
          <w:sz w:val="24"/>
          <w:szCs w:val="24"/>
        </w:rPr>
        <w:t xml:space="preserve"> abertura do questionamento constante. E cita que o modo de compreender o aspecto democrático determina à metodologia da elaboração do projeto pedagógico, no caso da secretaria a metodologia assumida foi o entendimento do desenvolvimento da democracia, tendo como laboratório principal o cotidiano de cada unidade educacional. Assim, os educadores definem todo o tempo as suas posições diante das condições de vida.</w:t>
      </w:r>
    </w:p>
    <w:p w:rsidR="00AA1734" w:rsidRDefault="00AA1734" w:rsidP="00AA1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Destaca-se assim, que o processo politico pedagógico não deve ser entendido como um discurs</w:t>
      </w:r>
      <w:r w:rsidR="005C3880">
        <w:rPr>
          <w:rFonts w:ascii="Times New Roman" w:hAnsi="Times New Roman" w:cs="Times New Roman"/>
          <w:sz w:val="24"/>
          <w:szCs w:val="24"/>
        </w:rPr>
        <w:t xml:space="preserve">o e sim como uma prática. Tendo coerência entre o Programa de </w:t>
      </w:r>
      <w:r w:rsidR="005C3880" w:rsidRPr="005C3880">
        <w:rPr>
          <w:rFonts w:ascii="Times New Roman" w:hAnsi="Times New Roman" w:cs="Times New Roman"/>
          <w:szCs w:val="24"/>
        </w:rPr>
        <w:t>F</w:t>
      </w:r>
      <w:r w:rsidR="005C3880">
        <w:rPr>
          <w:rFonts w:ascii="Times New Roman" w:hAnsi="Times New Roman" w:cs="Times New Roman"/>
          <w:sz w:val="24"/>
          <w:szCs w:val="24"/>
        </w:rPr>
        <w:t>ormação Continuada e Educadores e o Projeto Político Pedagógico não se faz por decreto e sim por meio do exercício permanente do pensamento em uma construção coletiva.</w:t>
      </w:r>
    </w:p>
    <w:p w:rsidR="00620043" w:rsidRDefault="00620043" w:rsidP="00AA1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Assim, a Equipe de Coordenadores do Centro de Aperfeiçoamento Pedagógico, convida todos os educadores e promove o processo permanente de elaboração do projeto político pedagógico </w:t>
      </w:r>
      <w:r w:rsidR="008F2C20">
        <w:rPr>
          <w:rFonts w:ascii="Times New Roman" w:hAnsi="Times New Roman" w:cs="Times New Roman"/>
          <w:sz w:val="24"/>
          <w:szCs w:val="24"/>
        </w:rPr>
        <w:t>no meio da experimentação inserida no trabalho cotidiano.</w:t>
      </w:r>
    </w:p>
    <w:p w:rsidR="008F2C20" w:rsidRDefault="008F2C20" w:rsidP="00AA1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0419">
        <w:rPr>
          <w:rFonts w:ascii="Times New Roman" w:hAnsi="Times New Roman" w:cs="Times New Roman"/>
          <w:sz w:val="24"/>
          <w:szCs w:val="24"/>
        </w:rPr>
        <w:t>Depois o livro ressalta que: “Universalizar com qualidade é o grande desafio político-pedagógico de governos e da sociedade e requer investimentos econômicos e recursos humanos, com ênfase na formação dos profissionais da educação</w:t>
      </w:r>
      <w:proofErr w:type="gramStart"/>
      <w:r w:rsidR="005E0419">
        <w:rPr>
          <w:rFonts w:ascii="Times New Roman" w:hAnsi="Times New Roman" w:cs="Times New Roman"/>
          <w:sz w:val="24"/>
          <w:szCs w:val="24"/>
        </w:rPr>
        <w:t>”(</w:t>
      </w:r>
      <w:proofErr w:type="gramEnd"/>
      <w:r w:rsidR="005E0419">
        <w:rPr>
          <w:rFonts w:ascii="Times New Roman" w:hAnsi="Times New Roman" w:cs="Times New Roman"/>
          <w:sz w:val="24"/>
          <w:szCs w:val="24"/>
        </w:rPr>
        <w:t>pág. 5). Neste trecho, vemos um exemplo prático de aplicação de política pública no meio pedagógico.</w:t>
      </w:r>
    </w:p>
    <w:p w:rsidR="005E0419" w:rsidRDefault="005E0419" w:rsidP="00AA1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1827">
        <w:rPr>
          <w:rFonts w:ascii="Times New Roman" w:hAnsi="Times New Roman" w:cs="Times New Roman"/>
          <w:sz w:val="24"/>
          <w:szCs w:val="24"/>
        </w:rPr>
        <w:t>No âmbito das políticas educacionais, necessitamos do envolvimento dos que são atores diretos na implantação dessas politicas. Alertando que se isto não for feito, corre-se o risco de esforços humanos e recursos materiais serem desperdiçados.</w:t>
      </w:r>
    </w:p>
    <w:p w:rsidR="00391BB9" w:rsidRDefault="006E1827" w:rsidP="00AA1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91BB9">
        <w:rPr>
          <w:rFonts w:ascii="Times New Roman" w:hAnsi="Times New Roman" w:cs="Times New Roman"/>
          <w:sz w:val="24"/>
          <w:szCs w:val="24"/>
        </w:rPr>
        <w:t>A autonomia da escola é importante para transformar a educação, sendo necessário fortalecer a formação de equipes educadoras e evidenciar o papel fundamental destes agentes.</w:t>
      </w:r>
      <w:r w:rsidR="00FF68DB">
        <w:rPr>
          <w:rFonts w:ascii="Times New Roman" w:hAnsi="Times New Roman" w:cs="Times New Roman"/>
          <w:sz w:val="24"/>
          <w:szCs w:val="24"/>
        </w:rPr>
        <w:t xml:space="preserve"> Destacando que as soluções precisam ser construídas coletivamente no cotidiano escolar, compreendendo as diversidades</w:t>
      </w:r>
      <w:r w:rsidR="00A04D83">
        <w:rPr>
          <w:rFonts w:ascii="Times New Roman" w:hAnsi="Times New Roman" w:cs="Times New Roman"/>
          <w:sz w:val="24"/>
          <w:szCs w:val="24"/>
        </w:rPr>
        <w:t xml:space="preserve"> e especificação de cada unidade escolar.</w:t>
      </w:r>
    </w:p>
    <w:p w:rsidR="00684A34" w:rsidRDefault="00684A34" w:rsidP="00AA1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livro </w:t>
      </w:r>
      <w:r w:rsidR="008D5AA2">
        <w:rPr>
          <w:rFonts w:ascii="Times New Roman" w:hAnsi="Times New Roman" w:cs="Times New Roman"/>
          <w:sz w:val="24"/>
          <w:szCs w:val="24"/>
        </w:rPr>
        <w:t>destaca</w:t>
      </w:r>
      <w:r>
        <w:rPr>
          <w:rFonts w:ascii="Times New Roman" w:hAnsi="Times New Roman" w:cs="Times New Roman"/>
          <w:sz w:val="24"/>
          <w:szCs w:val="24"/>
        </w:rPr>
        <w:t xml:space="preserve"> que o trabalho dos educadores se faz em uma combinação constante dos dois processos em desenvolvimento paralelo: o processo educacional e o processo de ensino. </w:t>
      </w:r>
      <w:r w:rsidR="008D5AA2">
        <w:rPr>
          <w:rFonts w:ascii="Times New Roman" w:hAnsi="Times New Roman" w:cs="Times New Roman"/>
          <w:sz w:val="24"/>
          <w:szCs w:val="24"/>
        </w:rPr>
        <w:t xml:space="preserve">Assim, </w:t>
      </w:r>
      <w:proofErr w:type="gramStart"/>
      <w:r w:rsidR="008D5AA2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8D5AA2">
        <w:rPr>
          <w:rFonts w:ascii="Times New Roman" w:hAnsi="Times New Roman" w:cs="Times New Roman"/>
          <w:sz w:val="24"/>
          <w:szCs w:val="24"/>
        </w:rPr>
        <w:t xml:space="preserve"> na sala de aula que se concretizam as políticas educacionais, se realiza aprendizagem e se constrói o conhecimento. Ressaltando que é necessário refletir sobre a organização do currículo escolar. </w:t>
      </w:r>
    </w:p>
    <w:p w:rsidR="008D5AA2" w:rsidRDefault="008D5AA2" w:rsidP="00AA1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Depois o texto exemplifica uma mudança positiva que poderia ocorrer, “por que não pensar em uma economia do bem-estar coletivo; em uma Biologia do meio ambiente e da qualidade de vida; em uma Matemátic</w:t>
      </w:r>
      <w:r w:rsidR="005D0E48">
        <w:rPr>
          <w:rFonts w:ascii="Times New Roman" w:hAnsi="Times New Roman" w:cs="Times New Roman"/>
          <w:sz w:val="24"/>
          <w:szCs w:val="24"/>
        </w:rPr>
        <w:t>a cultural</w:t>
      </w:r>
      <w:r>
        <w:rPr>
          <w:rFonts w:ascii="Times New Roman" w:hAnsi="Times New Roman" w:cs="Times New Roman"/>
          <w:sz w:val="24"/>
          <w:szCs w:val="24"/>
        </w:rPr>
        <w:t>?”</w:t>
      </w:r>
      <w:r w:rsidR="00266D0F">
        <w:rPr>
          <w:rFonts w:ascii="Times New Roman" w:hAnsi="Times New Roman" w:cs="Times New Roman"/>
          <w:sz w:val="24"/>
          <w:szCs w:val="24"/>
        </w:rPr>
        <w:t xml:space="preserve"> Segundo </w:t>
      </w:r>
      <w:proofErr w:type="spellStart"/>
      <w:r w:rsidR="00266D0F">
        <w:rPr>
          <w:rFonts w:ascii="Times New Roman" w:hAnsi="Times New Roman" w:cs="Times New Roman"/>
          <w:sz w:val="24"/>
          <w:szCs w:val="24"/>
        </w:rPr>
        <w:t>Benno</w:t>
      </w:r>
      <w:proofErr w:type="spellEnd"/>
      <w:r w:rsidR="002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D0F">
        <w:rPr>
          <w:rFonts w:ascii="Times New Roman" w:hAnsi="Times New Roman" w:cs="Times New Roman"/>
          <w:sz w:val="24"/>
          <w:szCs w:val="24"/>
        </w:rPr>
        <w:t>Sander</w:t>
      </w:r>
      <w:proofErr w:type="spellEnd"/>
      <w:r w:rsidR="00266D0F">
        <w:rPr>
          <w:rFonts w:ascii="Times New Roman" w:hAnsi="Times New Roman" w:cs="Times New Roman"/>
          <w:sz w:val="24"/>
          <w:szCs w:val="24"/>
        </w:rPr>
        <w:t xml:space="preserve"> (2007), a resposta a estas perguntas se dá na capacidade da escola conquistar sua autonomia institucional, construir seu projeto Político – Pedagógico e assim, escrever permanentemente sua própria história.</w:t>
      </w:r>
    </w:p>
    <w:p w:rsidR="00266D0F" w:rsidRDefault="00266D0F" w:rsidP="00AA1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âmbito da democracia, o livro diz que com a aprovação do Estatuto da Criança e do Adolescente (ECA, 1990), Lei de Diretrizes e Bases da Educação Nacional (</w:t>
      </w:r>
      <w:proofErr w:type="gramStart"/>
      <w:r>
        <w:rPr>
          <w:rFonts w:ascii="Times New Roman" w:hAnsi="Times New Roman" w:cs="Times New Roman"/>
          <w:sz w:val="24"/>
          <w:szCs w:val="24"/>
        </w:rPr>
        <w:t>LDB,</w:t>
      </w:r>
      <w:proofErr w:type="gramEnd"/>
      <w:r>
        <w:rPr>
          <w:rFonts w:ascii="Times New Roman" w:hAnsi="Times New Roman" w:cs="Times New Roman"/>
          <w:sz w:val="24"/>
          <w:szCs w:val="24"/>
        </w:rPr>
        <w:t>1996), deveríamos ter uma educação cada vez com mais direito de todos, tendo uma escola para todos e constr</w:t>
      </w:r>
      <w:r w:rsidR="005D0E48">
        <w:rPr>
          <w:rFonts w:ascii="Times New Roman" w:hAnsi="Times New Roman" w:cs="Times New Roman"/>
          <w:sz w:val="24"/>
          <w:szCs w:val="24"/>
        </w:rPr>
        <w:t xml:space="preserve">uída com a participação de todos. </w:t>
      </w:r>
      <w:proofErr w:type="gramStart"/>
      <w:r w:rsidR="005D0E48">
        <w:rPr>
          <w:rFonts w:ascii="Times New Roman" w:hAnsi="Times New Roman" w:cs="Times New Roman"/>
          <w:sz w:val="24"/>
          <w:szCs w:val="24"/>
        </w:rPr>
        <w:t>Pode –se</w:t>
      </w:r>
      <w:proofErr w:type="gramEnd"/>
      <w:r w:rsidR="005D0E48">
        <w:rPr>
          <w:rFonts w:ascii="Times New Roman" w:hAnsi="Times New Roman" w:cs="Times New Roman"/>
          <w:sz w:val="24"/>
          <w:szCs w:val="24"/>
        </w:rPr>
        <w:t xml:space="preserve"> dizer assim, que neste trecho o livro relembra a importância de se pensar na democracia, como esta sendo atuada e mostrando assim um discurso filosófico.</w:t>
      </w:r>
    </w:p>
    <w:p w:rsidR="00887A8D" w:rsidRDefault="00887A8D" w:rsidP="00AA1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trabalho mostra que todos os educadores da Rede Municipal de Ensino por ocasião do planejamento de 2009, quando foi promovida a reflexão sobre o conceito que abrange o Projeto Politico- Pedagógico.</w:t>
      </w:r>
    </w:p>
    <w:p w:rsidR="00887A8D" w:rsidRDefault="00887A8D" w:rsidP="00AA1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Ressalta de novo, que a mudança curricular desencadeia uma transformação na estrutura burocrática e pedagógica no que se refere a conceitos, notas, sistema de avaliação, matriz curricular entre outros.</w:t>
      </w:r>
    </w:p>
    <w:p w:rsidR="00887A8D" w:rsidRDefault="00887A8D" w:rsidP="00AA1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Assim, o texto destaca que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é desejado ver uma escola que cumpra seu papel transformador, respeite a diversidade cultural de seus educandos e tenha uma boa pluralidade</w:t>
      </w:r>
      <w:r w:rsidR="00E40874">
        <w:rPr>
          <w:rFonts w:ascii="Times New Roman" w:hAnsi="Times New Roman" w:cs="Times New Roman"/>
          <w:sz w:val="24"/>
          <w:szCs w:val="24"/>
        </w:rPr>
        <w:t xml:space="preserve"> e autonomia em práticas exclusivas. Sendo fundamental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A8D" w:rsidRDefault="00887A8D" w:rsidP="00AA17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E48" w:rsidRDefault="005D0E48" w:rsidP="00AA17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1DA4" w:rsidRPr="004C1DA4" w:rsidRDefault="00684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Este livro em síntese trata de um projeto pedagógico da prefeitura de Rio Claro (secretaria da educação) em conjunto com a universidade, UNESP de Rio Claro.</w:t>
      </w:r>
    </w:p>
    <w:sectPr w:rsidR="004C1DA4" w:rsidRPr="004C1D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A4"/>
    <w:rsid w:val="00266D0F"/>
    <w:rsid w:val="00391BB9"/>
    <w:rsid w:val="004C1DA4"/>
    <w:rsid w:val="005C3880"/>
    <w:rsid w:val="005D0E48"/>
    <w:rsid w:val="005E0419"/>
    <w:rsid w:val="00620043"/>
    <w:rsid w:val="006426D2"/>
    <w:rsid w:val="00684A34"/>
    <w:rsid w:val="00684E53"/>
    <w:rsid w:val="006E1827"/>
    <w:rsid w:val="00887A8D"/>
    <w:rsid w:val="008D5AA2"/>
    <w:rsid w:val="008F2C20"/>
    <w:rsid w:val="00A04D83"/>
    <w:rsid w:val="00AA1734"/>
    <w:rsid w:val="00C37188"/>
    <w:rsid w:val="00E40874"/>
    <w:rsid w:val="00F13323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770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14</cp:revision>
  <dcterms:created xsi:type="dcterms:W3CDTF">2019-04-25T19:27:00Z</dcterms:created>
  <dcterms:modified xsi:type="dcterms:W3CDTF">2019-04-26T14:29:00Z</dcterms:modified>
</cp:coreProperties>
</file>