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3" w:rsidRPr="00A46DA8" w:rsidRDefault="00672BE3" w:rsidP="00D6336E">
      <w:pPr>
        <w:rPr>
          <w:rFonts w:ascii="Times New Roman" w:hAnsi="Times New Roman" w:cs="Times New Roman"/>
          <w:sz w:val="24"/>
          <w:szCs w:val="24"/>
        </w:rPr>
      </w:pPr>
      <w:r w:rsidRPr="00A46DA8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A46DA8">
        <w:rPr>
          <w:rFonts w:ascii="Times New Roman" w:hAnsi="Times New Roman" w:cs="Times New Roman"/>
          <w:sz w:val="24"/>
          <w:szCs w:val="24"/>
        </w:rPr>
        <w:t xml:space="preserve"> Thaís Trevisan Teixeira        </w:t>
      </w:r>
      <w:proofErr w:type="spellStart"/>
      <w:r w:rsidRPr="00A46DA8">
        <w:rPr>
          <w:rFonts w:ascii="Times New Roman" w:hAnsi="Times New Roman" w:cs="Times New Roman"/>
          <w:b/>
          <w:sz w:val="24"/>
          <w:szCs w:val="24"/>
        </w:rPr>
        <w:t>n°USP</w:t>
      </w:r>
      <w:proofErr w:type="spellEnd"/>
      <w:r w:rsidRPr="00A4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A8">
        <w:rPr>
          <w:rFonts w:ascii="Times New Roman" w:hAnsi="Times New Roman" w:cs="Times New Roman"/>
          <w:sz w:val="24"/>
          <w:szCs w:val="24"/>
        </w:rPr>
        <w:t xml:space="preserve">7131872                                                 </w:t>
      </w:r>
      <w:r w:rsidR="00E33190">
        <w:rPr>
          <w:rFonts w:ascii="Times New Roman" w:hAnsi="Times New Roman" w:cs="Times New Roman"/>
          <w:sz w:val="24"/>
          <w:szCs w:val="24"/>
        </w:rPr>
        <w:t>15</w:t>
      </w:r>
      <w:r w:rsidRPr="00A46DA8">
        <w:rPr>
          <w:rFonts w:ascii="Times New Roman" w:hAnsi="Times New Roman" w:cs="Times New Roman"/>
          <w:sz w:val="24"/>
          <w:szCs w:val="24"/>
        </w:rPr>
        <w:t>/0</w:t>
      </w:r>
      <w:r w:rsidR="00E33190">
        <w:rPr>
          <w:rFonts w:ascii="Times New Roman" w:hAnsi="Times New Roman" w:cs="Times New Roman"/>
          <w:sz w:val="24"/>
          <w:szCs w:val="24"/>
        </w:rPr>
        <w:t>5</w:t>
      </w:r>
      <w:r w:rsidRPr="00A46DA8">
        <w:rPr>
          <w:rFonts w:ascii="Times New Roman" w:hAnsi="Times New Roman" w:cs="Times New Roman"/>
          <w:sz w:val="24"/>
          <w:szCs w:val="24"/>
        </w:rPr>
        <w:t>/2019</w:t>
      </w:r>
    </w:p>
    <w:p w:rsidR="00895A14" w:rsidRPr="00F80259" w:rsidRDefault="00895A14" w:rsidP="00895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25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33190" w:rsidRPr="00F80259">
        <w:rPr>
          <w:rFonts w:ascii="Times New Roman" w:hAnsi="Times New Roman" w:cs="Times New Roman"/>
          <w:bCs/>
          <w:sz w:val="24"/>
          <w:szCs w:val="24"/>
        </w:rPr>
        <w:t>Evidências em saúde: o que são, o que podem ser e de que evidências precisamos</w:t>
      </w:r>
    </w:p>
    <w:p w:rsidR="00895A14" w:rsidRPr="00F80259" w:rsidRDefault="00895A14" w:rsidP="00895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a universal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psycho-educational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postpartum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C5" w:rsidRPr="00F8025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3B4DC5" w:rsidRPr="00F80259">
        <w:rPr>
          <w:rFonts w:ascii="Times New Roman" w:hAnsi="Times New Roman" w:cs="Times New Roman"/>
          <w:sz w:val="24"/>
          <w:szCs w:val="24"/>
        </w:rPr>
        <w:t xml:space="preserve"> approach</w:t>
      </w:r>
      <w:r w:rsidR="003B4DC5" w:rsidRPr="00F80259">
        <w:rPr>
          <w:rFonts w:ascii="Times New Roman" w:hAnsi="Times New Roman" w:cs="Times New Roman"/>
          <w:sz w:val="24"/>
          <w:szCs w:val="24"/>
        </w:rPr>
        <w:t>;</w:t>
      </w:r>
    </w:p>
    <w:p w:rsidR="003B4DC5" w:rsidRDefault="003B4DC5" w:rsidP="00895A14">
      <w:pPr>
        <w:spacing w:after="0"/>
      </w:pPr>
    </w:p>
    <w:p w:rsidR="00D05A58" w:rsidRDefault="00D05A58" w:rsidP="00895A14">
      <w:pPr>
        <w:spacing w:after="0"/>
      </w:pPr>
    </w:p>
    <w:p w:rsidR="00D05A58" w:rsidRDefault="00D05A58" w:rsidP="00895A14">
      <w:pPr>
        <w:spacing w:after="0"/>
      </w:pPr>
    </w:p>
    <w:p w:rsidR="003B4DC5" w:rsidRPr="00F80259" w:rsidRDefault="003B4DC5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Pr="00F80259">
        <w:rPr>
          <w:rFonts w:ascii="Times New Roman" w:hAnsi="Times New Roman" w:cs="Times New Roman"/>
          <w:sz w:val="24"/>
          <w:szCs w:val="24"/>
        </w:rPr>
        <w:t xml:space="preserve">Diniz em seu texto sobre evidências em saúde traz uma análise crítica sobre o modo que as evidências são hierarquizadas e suas relações com os vieses e desenhos. Para além do modo de como as evidências são hierarquizadas, temos o discurso autoritativo </w:t>
      </w:r>
      <w:r w:rsidR="00D05A58" w:rsidRPr="00F80259">
        <w:rPr>
          <w:rFonts w:ascii="Times New Roman" w:hAnsi="Times New Roman" w:cs="Times New Roman"/>
          <w:sz w:val="24"/>
          <w:szCs w:val="24"/>
        </w:rPr>
        <w:t>subsidiado pelas</w:t>
      </w:r>
      <w:r w:rsidRPr="00F80259">
        <w:rPr>
          <w:rFonts w:ascii="Times New Roman" w:hAnsi="Times New Roman" w:cs="Times New Roman"/>
          <w:sz w:val="24"/>
          <w:szCs w:val="24"/>
        </w:rPr>
        <w:t xml:space="preserve"> produções científicas</w:t>
      </w:r>
      <w:r w:rsidR="00D05A58" w:rsidRPr="00F80259">
        <w:rPr>
          <w:rFonts w:ascii="Times New Roman" w:hAnsi="Times New Roman" w:cs="Times New Roman"/>
          <w:sz w:val="24"/>
          <w:szCs w:val="24"/>
        </w:rPr>
        <w:t>.</w:t>
      </w:r>
    </w:p>
    <w:p w:rsidR="003B4DC5" w:rsidRPr="00F80259" w:rsidRDefault="003B4DC5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sz w:val="24"/>
          <w:szCs w:val="24"/>
        </w:rPr>
        <w:tab/>
        <w:t xml:space="preserve">Como exemplo, gostaria de trazer o uso do discurso autoritativo no que diz respeito a gestação e parto. Durante grupos preparatórios para o parto e </w:t>
      </w:r>
      <w:proofErr w:type="gramStart"/>
      <w:r w:rsidRPr="00F80259">
        <w:rPr>
          <w:rFonts w:ascii="Times New Roman" w:hAnsi="Times New Roman" w:cs="Times New Roman"/>
          <w:sz w:val="24"/>
          <w:szCs w:val="24"/>
        </w:rPr>
        <w:t>pós parto</w:t>
      </w:r>
      <w:proofErr w:type="gramEnd"/>
      <w:r w:rsidRPr="00F80259">
        <w:rPr>
          <w:rFonts w:ascii="Times New Roman" w:hAnsi="Times New Roman" w:cs="Times New Roman"/>
          <w:sz w:val="24"/>
          <w:szCs w:val="24"/>
        </w:rPr>
        <w:t xml:space="preserve">, muito se fala dos mitos criados antigamente e a superioridade do discurso científico </w:t>
      </w:r>
      <w:r w:rsidR="00D05A58" w:rsidRPr="00F80259">
        <w:rPr>
          <w:rFonts w:ascii="Times New Roman" w:hAnsi="Times New Roman" w:cs="Times New Roman"/>
          <w:sz w:val="24"/>
          <w:szCs w:val="24"/>
        </w:rPr>
        <w:t xml:space="preserve">contra hegemônico </w:t>
      </w:r>
      <w:r w:rsidRPr="00F80259">
        <w:rPr>
          <w:rFonts w:ascii="Times New Roman" w:hAnsi="Times New Roman" w:cs="Times New Roman"/>
          <w:sz w:val="24"/>
          <w:szCs w:val="24"/>
        </w:rPr>
        <w:t xml:space="preserve">do ponto de vista do profissional. </w:t>
      </w:r>
      <w:r w:rsidR="00D05A58" w:rsidRPr="00F80259">
        <w:rPr>
          <w:rFonts w:ascii="Times New Roman" w:hAnsi="Times New Roman" w:cs="Times New Roman"/>
          <w:sz w:val="24"/>
          <w:szCs w:val="24"/>
        </w:rPr>
        <w:t>Memórias, costumes e hábitos culturais são depreciados, pois,</w:t>
      </w:r>
      <w:r w:rsidRPr="00F80259">
        <w:rPr>
          <w:rFonts w:ascii="Times New Roman" w:hAnsi="Times New Roman" w:cs="Times New Roman"/>
          <w:sz w:val="24"/>
          <w:szCs w:val="24"/>
        </w:rPr>
        <w:t xml:space="preserve"> um novo saber foi criado cientificamente.</w:t>
      </w:r>
    </w:p>
    <w:p w:rsidR="003B4DC5" w:rsidRPr="00F80259" w:rsidRDefault="003B4DC5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sz w:val="24"/>
          <w:szCs w:val="24"/>
        </w:rPr>
        <w:tab/>
        <w:t xml:space="preserve">Sabe-se que é de extrema importância a rede de apoio para a mulher no puerpério, </w:t>
      </w:r>
      <w:r w:rsidR="00D05A58" w:rsidRPr="00F80259">
        <w:rPr>
          <w:rFonts w:ascii="Times New Roman" w:hAnsi="Times New Roman" w:cs="Times New Roman"/>
          <w:sz w:val="24"/>
          <w:szCs w:val="24"/>
        </w:rPr>
        <w:t>pois esta contribui tanto</w:t>
      </w:r>
      <w:r w:rsidRPr="00F80259">
        <w:rPr>
          <w:rFonts w:ascii="Times New Roman" w:hAnsi="Times New Roman" w:cs="Times New Roman"/>
          <w:sz w:val="24"/>
          <w:szCs w:val="24"/>
        </w:rPr>
        <w:t xml:space="preserve"> com tarefas cotidianas </w:t>
      </w:r>
      <w:r w:rsidR="00D05A58" w:rsidRPr="00F80259">
        <w:rPr>
          <w:rFonts w:ascii="Times New Roman" w:hAnsi="Times New Roman" w:cs="Times New Roman"/>
          <w:sz w:val="24"/>
          <w:szCs w:val="24"/>
        </w:rPr>
        <w:t xml:space="preserve">quanto em relação a vivencia com a nova configuração familiar. </w:t>
      </w:r>
      <w:r w:rsidR="00505AFE">
        <w:rPr>
          <w:rFonts w:ascii="Times New Roman" w:hAnsi="Times New Roman" w:cs="Times New Roman"/>
          <w:sz w:val="24"/>
          <w:szCs w:val="24"/>
        </w:rPr>
        <w:t>Então, gostaria de questionar sobre</w:t>
      </w:r>
      <w:r w:rsidR="00D05A58" w:rsidRPr="00F80259">
        <w:rPr>
          <w:rFonts w:ascii="Times New Roman" w:hAnsi="Times New Roman" w:cs="Times New Roman"/>
          <w:sz w:val="24"/>
          <w:szCs w:val="24"/>
        </w:rPr>
        <w:t xml:space="preserve"> o impacto </w:t>
      </w:r>
      <w:r w:rsidR="00F80259">
        <w:rPr>
          <w:rFonts w:ascii="Times New Roman" w:hAnsi="Times New Roman" w:cs="Times New Roman"/>
          <w:sz w:val="24"/>
          <w:szCs w:val="24"/>
        </w:rPr>
        <w:t>na saúde mental das puérperas ao se desprezar</w:t>
      </w:r>
      <w:r w:rsidR="00D05A58" w:rsidRPr="00F80259">
        <w:rPr>
          <w:rFonts w:ascii="Times New Roman" w:hAnsi="Times New Roman" w:cs="Times New Roman"/>
          <w:sz w:val="24"/>
          <w:szCs w:val="24"/>
        </w:rPr>
        <w:t xml:space="preserve"> o saber dos mais velhos </w:t>
      </w:r>
      <w:r w:rsidR="004D294C">
        <w:rPr>
          <w:rFonts w:ascii="Times New Roman" w:hAnsi="Times New Roman" w:cs="Times New Roman"/>
          <w:sz w:val="24"/>
          <w:szCs w:val="24"/>
        </w:rPr>
        <w:t>durante este período</w:t>
      </w:r>
      <w:r w:rsidR="00505AFE">
        <w:rPr>
          <w:rFonts w:ascii="Times New Roman" w:hAnsi="Times New Roman" w:cs="Times New Roman"/>
          <w:sz w:val="24"/>
          <w:szCs w:val="24"/>
        </w:rPr>
        <w:t>.</w:t>
      </w:r>
    </w:p>
    <w:p w:rsidR="00D05A58" w:rsidRPr="00F80259" w:rsidRDefault="00D05A58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sz w:val="24"/>
          <w:szCs w:val="24"/>
        </w:rPr>
        <w:tab/>
        <w:t xml:space="preserve">Diniz cita </w:t>
      </w:r>
      <w:proofErr w:type="spellStart"/>
      <w:r w:rsidRPr="00F80259">
        <w:rPr>
          <w:rFonts w:ascii="Times New Roman" w:hAnsi="Times New Roman" w:cs="Times New Roman"/>
          <w:sz w:val="24"/>
          <w:szCs w:val="24"/>
        </w:rPr>
        <w:t>Straus</w:t>
      </w:r>
      <w:proofErr w:type="spellEnd"/>
      <w:r w:rsidRPr="00F802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80259">
        <w:rPr>
          <w:rFonts w:ascii="Times New Roman" w:hAnsi="Times New Roman" w:cs="Times New Roman"/>
          <w:sz w:val="24"/>
          <w:szCs w:val="24"/>
        </w:rPr>
        <w:t>McAlister</w:t>
      </w:r>
      <w:proofErr w:type="spellEnd"/>
      <w:r w:rsidRPr="00F80259">
        <w:rPr>
          <w:rFonts w:ascii="Times New Roman" w:hAnsi="Times New Roman" w:cs="Times New Roman"/>
          <w:sz w:val="24"/>
          <w:szCs w:val="24"/>
        </w:rPr>
        <w:t xml:space="preserve"> sobre cuidado baseado em evidência que diz “</w:t>
      </w:r>
      <w:r w:rsidRPr="00F80259">
        <w:rPr>
          <w:rFonts w:ascii="Times New Roman" w:hAnsi="Times New Roman" w:cs="Times New Roman"/>
          <w:sz w:val="24"/>
          <w:szCs w:val="24"/>
        </w:rPr>
        <w:t>o cuidado à saúde baseado em evidências é uma combinação da melhor evidência de</w:t>
      </w:r>
      <w:r w:rsidRPr="00F80259">
        <w:rPr>
          <w:rFonts w:ascii="Times New Roman" w:hAnsi="Times New Roman" w:cs="Times New Roman"/>
          <w:sz w:val="24"/>
          <w:szCs w:val="24"/>
        </w:rPr>
        <w:t xml:space="preserve"> </w:t>
      </w:r>
      <w:r w:rsidRPr="00F80259">
        <w:rPr>
          <w:rFonts w:ascii="Times New Roman" w:hAnsi="Times New Roman" w:cs="Times New Roman"/>
          <w:sz w:val="24"/>
          <w:szCs w:val="24"/>
        </w:rPr>
        <w:t>pesquisa, da experiência do profissional de saúde, e dos valores do paciente.</w:t>
      </w:r>
      <w:r w:rsidRPr="00F80259">
        <w:rPr>
          <w:rFonts w:ascii="Times New Roman" w:hAnsi="Times New Roman" w:cs="Times New Roman"/>
          <w:sz w:val="24"/>
          <w:szCs w:val="24"/>
        </w:rPr>
        <w:t>” Ou seja, é preciso muita cautela com o uso de discursos autoritativos sejam eles empíricos ou produzidos através de evidências científicas.</w:t>
      </w:r>
    </w:p>
    <w:p w:rsidR="00D05A58" w:rsidRPr="00F80259" w:rsidRDefault="00D05A58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sz w:val="24"/>
          <w:szCs w:val="24"/>
        </w:rPr>
        <w:tab/>
        <w:t>A partir da análise dos níveis de evidência e da possibilidade de vieses dentro de um estudo, é notável que mais que a publicação, é preciso saber analisar metodologicamente como foi construído aquele estudo e se foi o mais adequado e seguro para responder as perguntas inicialmente propostas.</w:t>
      </w:r>
    </w:p>
    <w:p w:rsidR="00D05A58" w:rsidRDefault="00D05A58" w:rsidP="00F80259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259">
        <w:rPr>
          <w:rFonts w:ascii="Times New Roman" w:hAnsi="Times New Roman" w:cs="Times New Roman"/>
          <w:sz w:val="24"/>
          <w:szCs w:val="24"/>
        </w:rPr>
        <w:tab/>
        <w:t>Estudos enviesados propositalmente ou acidentalmente podem causar graves danos à saúde de um modo geral e é de extrema importância que a população não inserida na academia consiga ter acesso a estes resultados.</w:t>
      </w:r>
    </w:p>
    <w:p w:rsidR="008A47C3" w:rsidRPr="00505AFE" w:rsidRDefault="00F80259" w:rsidP="00505AFE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38D">
        <w:rPr>
          <w:rFonts w:ascii="Times New Roman" w:hAnsi="Times New Roman" w:cs="Times New Roman"/>
          <w:sz w:val="24"/>
          <w:szCs w:val="24"/>
        </w:rPr>
        <w:t>No cenário político atual há muito questionamento sobre a produção científica das universidades, uma vez que há cortes de verbas importantes que dificultaria a continuidade de centenas de pesquisas. Além das políticas de incentivo ao ensino</w:t>
      </w:r>
      <w:r w:rsidR="00505AFE">
        <w:rPr>
          <w:rFonts w:ascii="Times New Roman" w:hAnsi="Times New Roman" w:cs="Times New Roman"/>
          <w:sz w:val="24"/>
          <w:szCs w:val="24"/>
        </w:rPr>
        <w:t xml:space="preserve"> que devem ser </w:t>
      </w:r>
      <w:r w:rsidR="00DE5659">
        <w:rPr>
          <w:rFonts w:ascii="Times New Roman" w:hAnsi="Times New Roman" w:cs="Times New Roman"/>
          <w:sz w:val="24"/>
          <w:szCs w:val="24"/>
        </w:rPr>
        <w:t>apresentadas</w:t>
      </w:r>
      <w:r w:rsidR="00505AFE">
        <w:rPr>
          <w:rFonts w:ascii="Times New Roman" w:hAnsi="Times New Roman" w:cs="Times New Roman"/>
          <w:sz w:val="24"/>
          <w:szCs w:val="24"/>
        </w:rPr>
        <w:t xml:space="preserve"> pelo governo</w:t>
      </w:r>
      <w:r w:rsidR="0082238D">
        <w:rPr>
          <w:rFonts w:ascii="Times New Roman" w:hAnsi="Times New Roman" w:cs="Times New Roman"/>
          <w:sz w:val="24"/>
          <w:szCs w:val="24"/>
        </w:rPr>
        <w:t xml:space="preserve">, </w:t>
      </w:r>
      <w:r w:rsidR="00DE5659">
        <w:rPr>
          <w:rFonts w:ascii="Times New Roman" w:hAnsi="Times New Roman" w:cs="Times New Roman"/>
          <w:sz w:val="24"/>
          <w:szCs w:val="24"/>
        </w:rPr>
        <w:t>cabe às</w:t>
      </w:r>
      <w:r w:rsidR="0082238D">
        <w:rPr>
          <w:rFonts w:ascii="Times New Roman" w:hAnsi="Times New Roman" w:cs="Times New Roman"/>
          <w:sz w:val="24"/>
          <w:szCs w:val="24"/>
        </w:rPr>
        <w:t xml:space="preserve"> universidades disponibilizar de forma clara e objetiva à comunidade não acadêmica o que está sendo produzido e de qual forma tais estudos podem influenciar a qualidade de vida da sociedade</w:t>
      </w:r>
      <w:r w:rsidR="00DE5659">
        <w:rPr>
          <w:rFonts w:ascii="Times New Roman" w:hAnsi="Times New Roman" w:cs="Times New Roman"/>
          <w:sz w:val="24"/>
          <w:szCs w:val="24"/>
        </w:rPr>
        <w:t>, uma vez que esta é a principal interessada.</w:t>
      </w:r>
      <w:bookmarkStart w:id="0" w:name="_GoBack"/>
      <w:bookmarkEnd w:id="0"/>
      <w:r w:rsidR="00A46DA8" w:rsidRPr="00895A14">
        <w:rPr>
          <w:rFonts w:ascii="Times New Roman" w:hAnsi="Times New Roman" w:cs="Times New Roman"/>
          <w:bCs/>
          <w:sz w:val="24"/>
          <w:szCs w:val="24"/>
        </w:rPr>
        <w:tab/>
      </w:r>
    </w:p>
    <w:p w:rsidR="00895A14" w:rsidRDefault="00895A14" w:rsidP="00895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80A" w:rsidRPr="002F078B" w:rsidRDefault="00A3280A" w:rsidP="00895A14">
      <w:pPr>
        <w:ind w:firstLine="0"/>
      </w:pPr>
    </w:p>
    <w:sectPr w:rsidR="00A3280A" w:rsidRPr="002F078B" w:rsidSect="009B7AA1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73"/>
    <w:multiLevelType w:val="hybridMultilevel"/>
    <w:tmpl w:val="A4803332"/>
    <w:lvl w:ilvl="0" w:tplc="564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3"/>
    <w:rsid w:val="00006B65"/>
    <w:rsid w:val="00012B1B"/>
    <w:rsid w:val="000C4053"/>
    <w:rsid w:val="001159F3"/>
    <w:rsid w:val="001419A2"/>
    <w:rsid w:val="00191CC3"/>
    <w:rsid w:val="001C341A"/>
    <w:rsid w:val="001C71B1"/>
    <w:rsid w:val="001E0049"/>
    <w:rsid w:val="00206338"/>
    <w:rsid w:val="00216097"/>
    <w:rsid w:val="00221742"/>
    <w:rsid w:val="0022727A"/>
    <w:rsid w:val="00240A9D"/>
    <w:rsid w:val="002677B6"/>
    <w:rsid w:val="002901A3"/>
    <w:rsid w:val="002B2946"/>
    <w:rsid w:val="002C0190"/>
    <w:rsid w:val="002D5B4A"/>
    <w:rsid w:val="002F078B"/>
    <w:rsid w:val="0033161C"/>
    <w:rsid w:val="0033298C"/>
    <w:rsid w:val="0034305F"/>
    <w:rsid w:val="003738A1"/>
    <w:rsid w:val="00390166"/>
    <w:rsid w:val="003B4DC5"/>
    <w:rsid w:val="003D1437"/>
    <w:rsid w:val="003D4E95"/>
    <w:rsid w:val="003D57BF"/>
    <w:rsid w:val="003E66B3"/>
    <w:rsid w:val="00411B86"/>
    <w:rsid w:val="0046184B"/>
    <w:rsid w:val="00462351"/>
    <w:rsid w:val="0046629B"/>
    <w:rsid w:val="00467378"/>
    <w:rsid w:val="004678B3"/>
    <w:rsid w:val="00481003"/>
    <w:rsid w:val="0048694F"/>
    <w:rsid w:val="00490A9A"/>
    <w:rsid w:val="004A0E20"/>
    <w:rsid w:val="004A1C58"/>
    <w:rsid w:val="004D294C"/>
    <w:rsid w:val="004D72F4"/>
    <w:rsid w:val="00502131"/>
    <w:rsid w:val="00505AFE"/>
    <w:rsid w:val="00511D04"/>
    <w:rsid w:val="005229F8"/>
    <w:rsid w:val="00530EF3"/>
    <w:rsid w:val="00531DEB"/>
    <w:rsid w:val="00534738"/>
    <w:rsid w:val="00550CFB"/>
    <w:rsid w:val="005512AB"/>
    <w:rsid w:val="005607CA"/>
    <w:rsid w:val="00565C78"/>
    <w:rsid w:val="005748F1"/>
    <w:rsid w:val="00585C18"/>
    <w:rsid w:val="005A5544"/>
    <w:rsid w:val="00645317"/>
    <w:rsid w:val="0065535B"/>
    <w:rsid w:val="00672BE3"/>
    <w:rsid w:val="0067779F"/>
    <w:rsid w:val="00691E76"/>
    <w:rsid w:val="006A76A9"/>
    <w:rsid w:val="006F746B"/>
    <w:rsid w:val="007006D9"/>
    <w:rsid w:val="00704FA4"/>
    <w:rsid w:val="007076C1"/>
    <w:rsid w:val="00730ADE"/>
    <w:rsid w:val="0079150A"/>
    <w:rsid w:val="00791F42"/>
    <w:rsid w:val="007A52F8"/>
    <w:rsid w:val="007B59FD"/>
    <w:rsid w:val="007C7540"/>
    <w:rsid w:val="0080053B"/>
    <w:rsid w:val="008124F2"/>
    <w:rsid w:val="0081385F"/>
    <w:rsid w:val="0082238D"/>
    <w:rsid w:val="00842182"/>
    <w:rsid w:val="0086123F"/>
    <w:rsid w:val="00861981"/>
    <w:rsid w:val="0088463D"/>
    <w:rsid w:val="008949E8"/>
    <w:rsid w:val="00895A14"/>
    <w:rsid w:val="008A47C3"/>
    <w:rsid w:val="008C7860"/>
    <w:rsid w:val="008D6DA5"/>
    <w:rsid w:val="008F28ED"/>
    <w:rsid w:val="00913274"/>
    <w:rsid w:val="009B7AA1"/>
    <w:rsid w:val="009D1500"/>
    <w:rsid w:val="00A3280A"/>
    <w:rsid w:val="00A46DA8"/>
    <w:rsid w:val="00A51836"/>
    <w:rsid w:val="00A559E3"/>
    <w:rsid w:val="00A616F5"/>
    <w:rsid w:val="00A7205A"/>
    <w:rsid w:val="00A77C7B"/>
    <w:rsid w:val="00A84059"/>
    <w:rsid w:val="00A965B0"/>
    <w:rsid w:val="00AA1112"/>
    <w:rsid w:val="00AB6D4D"/>
    <w:rsid w:val="00AC0F6D"/>
    <w:rsid w:val="00B009D7"/>
    <w:rsid w:val="00B250FA"/>
    <w:rsid w:val="00B27F55"/>
    <w:rsid w:val="00B33D28"/>
    <w:rsid w:val="00B71071"/>
    <w:rsid w:val="00B83F37"/>
    <w:rsid w:val="00BC1CEE"/>
    <w:rsid w:val="00BF0D24"/>
    <w:rsid w:val="00C01F76"/>
    <w:rsid w:val="00C227FC"/>
    <w:rsid w:val="00C663D0"/>
    <w:rsid w:val="00C75E5A"/>
    <w:rsid w:val="00CD1AFD"/>
    <w:rsid w:val="00CD35ED"/>
    <w:rsid w:val="00CE1221"/>
    <w:rsid w:val="00CE3804"/>
    <w:rsid w:val="00CF4CAD"/>
    <w:rsid w:val="00D02137"/>
    <w:rsid w:val="00D05A58"/>
    <w:rsid w:val="00D34F20"/>
    <w:rsid w:val="00D41E32"/>
    <w:rsid w:val="00D6177E"/>
    <w:rsid w:val="00D6336E"/>
    <w:rsid w:val="00D75A82"/>
    <w:rsid w:val="00D936C5"/>
    <w:rsid w:val="00DE5659"/>
    <w:rsid w:val="00DF62CA"/>
    <w:rsid w:val="00E07E72"/>
    <w:rsid w:val="00E33190"/>
    <w:rsid w:val="00E7613B"/>
    <w:rsid w:val="00E939F3"/>
    <w:rsid w:val="00EE70D6"/>
    <w:rsid w:val="00EF34B3"/>
    <w:rsid w:val="00F15D84"/>
    <w:rsid w:val="00F60487"/>
    <w:rsid w:val="00F80259"/>
    <w:rsid w:val="00F81284"/>
    <w:rsid w:val="00F91038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0726"/>
  <w15:chartTrackingRefBased/>
  <w15:docId w15:val="{E001EBD9-ACA4-497F-B992-3CA8332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6B65"/>
    <w:pPr>
      <w:keepNext/>
      <w:spacing w:before="240" w:after="60" w:line="240" w:lineRule="auto"/>
      <w:outlineLvl w:val="0"/>
    </w:pPr>
    <w:rPr>
      <w:rFonts w:ascii="Arial" w:hAnsi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06B65"/>
    <w:pPr>
      <w:keepNext/>
      <w:spacing w:before="240" w:after="60" w:line="240" w:lineRule="auto"/>
      <w:outlineLvl w:val="1"/>
    </w:pPr>
    <w:rPr>
      <w:rFonts w:ascii="Arial" w:hAnsi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06B65"/>
    <w:pPr>
      <w:keepNext/>
      <w:spacing w:before="240" w:after="60" w:line="276" w:lineRule="auto"/>
      <w:outlineLvl w:val="2"/>
    </w:pPr>
    <w:rPr>
      <w:rFonts w:ascii="Arial" w:hAnsi="Arial"/>
      <w:b/>
      <w:bCs/>
      <w:sz w:val="24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06B65"/>
    <w:rPr>
      <w:rFonts w:ascii="Arial" w:hAnsi="Arial"/>
      <w:b/>
      <w:bCs/>
      <w:iCs/>
      <w:sz w:val="26"/>
      <w:szCs w:val="28"/>
    </w:rPr>
  </w:style>
  <w:style w:type="character" w:customStyle="1" w:styleId="Ttulo1Char">
    <w:name w:val="Título 1 Char"/>
    <w:link w:val="Ttulo1"/>
    <w:rsid w:val="00006B65"/>
    <w:rPr>
      <w:rFonts w:ascii="Arial" w:hAnsi="Arial"/>
      <w:b/>
      <w:bCs/>
      <w:sz w:val="28"/>
      <w:szCs w:val="32"/>
    </w:rPr>
  </w:style>
  <w:style w:type="character" w:customStyle="1" w:styleId="Ttulo3Char">
    <w:name w:val="Título 3 Char"/>
    <w:link w:val="Ttulo3"/>
    <w:uiPriority w:val="9"/>
    <w:rsid w:val="00006B65"/>
    <w:rPr>
      <w:rFonts w:ascii="Arial" w:hAnsi="Arial"/>
      <w:b/>
      <w:bCs/>
      <w:sz w:val="24"/>
      <w:szCs w:val="26"/>
      <w:lang w:val="en-US"/>
    </w:rPr>
  </w:style>
  <w:style w:type="paragraph" w:customStyle="1" w:styleId="legendasnotasecitaes">
    <w:name w:val="legendas notas e citações"/>
    <w:basedOn w:val="Normal"/>
    <w:link w:val="legendasnotasecitaesChar"/>
    <w:qFormat/>
    <w:rsid w:val="00006B65"/>
    <w:pPr>
      <w:spacing w:before="120" w:line="360" w:lineRule="auto"/>
    </w:pPr>
    <w:rPr>
      <w:rFonts w:ascii="Arial" w:hAnsi="Arial" w:cs="Arial"/>
      <w:szCs w:val="24"/>
    </w:rPr>
  </w:style>
  <w:style w:type="character" w:customStyle="1" w:styleId="legendasnotasecitaesChar">
    <w:name w:val="legendas notas e citações Char"/>
    <w:basedOn w:val="Fontepargpadro"/>
    <w:link w:val="legendasnotasecitaes"/>
    <w:rsid w:val="00006B65"/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3D4E9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0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078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Trevisan Teixeira</dc:creator>
  <cp:keywords/>
  <dc:description/>
  <cp:lastModifiedBy>Ana Clara</cp:lastModifiedBy>
  <cp:revision>2</cp:revision>
  <dcterms:created xsi:type="dcterms:W3CDTF">2019-06-11T02:04:00Z</dcterms:created>
  <dcterms:modified xsi:type="dcterms:W3CDTF">2019-06-11T02:04:00Z</dcterms:modified>
</cp:coreProperties>
</file>