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Universidade de São Paulo - USP</w:t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Instituto de Biociências - Departamento de Zoologia</w:t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BIZ0439 - Filmes no ensino de Biologia 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Nome: </w:t>
      </w:r>
      <w:r w:rsidDel="00000000" w:rsidR="00000000" w:rsidRPr="00000000">
        <w:rPr>
          <w:sz w:val="20"/>
          <w:szCs w:val="20"/>
          <w:rtl w:val="0"/>
        </w:rPr>
        <w:t xml:space="preserve">Beatriz Cristina Sabino Garcia 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Nº USP: </w:t>
      </w:r>
      <w:r w:rsidDel="00000000" w:rsidR="00000000" w:rsidRPr="00000000">
        <w:rPr>
          <w:sz w:val="20"/>
          <w:szCs w:val="20"/>
          <w:rtl w:val="0"/>
        </w:rPr>
        <w:t xml:space="preserve">10742507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Atividade individual - Elementos de Interpretação da Linguagem audiovisual e estratégia para seu uso na escola.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Roteiro de Análise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Nome do Filme: </w:t>
      </w:r>
      <w:r w:rsidDel="00000000" w:rsidR="00000000" w:rsidRPr="00000000">
        <w:rPr>
          <w:sz w:val="20"/>
          <w:szCs w:val="20"/>
          <w:rtl w:val="0"/>
        </w:rPr>
        <w:t xml:space="preserve">Bee Movie - A História de uma abelha </w:t>
      </w:r>
      <w:r w:rsidDel="00000000" w:rsidR="00000000" w:rsidRPr="00000000">
        <w:rPr>
          <w:i w:val="1"/>
          <w:sz w:val="20"/>
          <w:szCs w:val="20"/>
          <w:rtl w:val="0"/>
        </w:rPr>
        <w:t xml:space="preserve">(Bee Movie)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Produtor: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Simon J. Smith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Steve Hickner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Ano: </w:t>
      </w:r>
      <w:r w:rsidDel="00000000" w:rsidR="00000000" w:rsidRPr="00000000">
        <w:rPr>
          <w:sz w:val="20"/>
          <w:szCs w:val="20"/>
          <w:rtl w:val="0"/>
        </w:rPr>
        <w:t xml:space="preserve">2007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País: </w:t>
      </w:r>
      <w:r w:rsidDel="00000000" w:rsidR="00000000" w:rsidRPr="00000000">
        <w:rPr>
          <w:sz w:val="20"/>
          <w:szCs w:val="20"/>
          <w:rtl w:val="0"/>
        </w:rPr>
        <w:t xml:space="preserve">Estados Unidos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Duração: </w:t>
      </w:r>
      <w:r w:rsidDel="00000000" w:rsidR="00000000" w:rsidRPr="00000000">
        <w:rPr>
          <w:sz w:val="20"/>
          <w:szCs w:val="20"/>
          <w:rtl w:val="0"/>
        </w:rPr>
        <w:t xml:space="preserve">1 hora e 31 minutos (91 minutos) - equivalente à quase 2 aulas, de 50 minutos cada.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Obtido em: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https://www.imdb.com/title/tt0389790/</w:t>
        </w:r>
      </w:hyperlink>
      <w:r w:rsidDel="00000000" w:rsidR="00000000" w:rsidRPr="00000000">
        <w:rPr>
          <w:sz w:val="20"/>
          <w:szCs w:val="20"/>
          <w:rtl w:val="0"/>
        </w:rPr>
        <w:t xml:space="preserve"> e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http://www.adorocinema.com/filmes/filme-55413/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Descrição: </w:t>
      </w:r>
      <w:r w:rsidDel="00000000" w:rsidR="00000000" w:rsidRPr="00000000">
        <w:rPr>
          <w:sz w:val="20"/>
          <w:szCs w:val="20"/>
          <w:rtl w:val="0"/>
        </w:rPr>
        <w:t xml:space="preserve">Barry B. Benson é uma abelha recém-formada na faculdade e sonha trabalhar na Honex, produzindo mel. Até que decide sair de sua colméia, conversando com os humanos (regra inquebrável das abelhas) mas acaba descobrindo que o seres humanos consomem e vendem o mel produzido pelas abelhas sem nenhum crédito por isso, e então decide processar a humanidade. Para tal feito, Barry tem a ajuda de Vanessa, uma jovem florista e de seu amigo Adam.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Contexto de produção: </w:t>
      </w:r>
      <w:r w:rsidDel="00000000" w:rsidR="00000000" w:rsidRPr="00000000">
        <w:rPr>
          <w:sz w:val="20"/>
          <w:szCs w:val="20"/>
          <w:rtl w:val="0"/>
        </w:rPr>
        <w:t xml:space="preserve">Animação lançada em 2007 pela Dreamworks.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Justificativa para a escolha: </w:t>
      </w:r>
      <w:r w:rsidDel="00000000" w:rsidR="00000000" w:rsidRPr="00000000">
        <w:rPr>
          <w:sz w:val="20"/>
          <w:szCs w:val="20"/>
          <w:rtl w:val="0"/>
        </w:rPr>
        <w:t xml:space="preserve">Apresenta um ponto de vista interessante sobre a mudança na relação entre espécies diferentes - </w:t>
      </w:r>
      <w:r w:rsidDel="00000000" w:rsidR="00000000" w:rsidRPr="00000000">
        <w:rPr>
          <w:i w:val="1"/>
          <w:sz w:val="20"/>
          <w:szCs w:val="20"/>
          <w:rtl w:val="0"/>
        </w:rPr>
        <w:t xml:space="preserve">Homo sapiens </w:t>
      </w:r>
      <w:r w:rsidDel="00000000" w:rsidR="00000000" w:rsidRPr="00000000">
        <w:rPr>
          <w:sz w:val="20"/>
          <w:szCs w:val="20"/>
          <w:rtl w:val="0"/>
        </w:rPr>
        <w:t xml:space="preserve">e </w:t>
      </w:r>
      <w:r w:rsidDel="00000000" w:rsidR="00000000" w:rsidRPr="00000000">
        <w:rPr>
          <w:i w:val="1"/>
          <w:color w:val="222222"/>
          <w:sz w:val="20"/>
          <w:szCs w:val="20"/>
          <w:highlight w:val="white"/>
          <w:rtl w:val="0"/>
        </w:rPr>
        <w:t xml:space="preserve">Apis mellifera.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M</w:t>
      </w:r>
      <w:r w:rsidDel="00000000" w:rsidR="00000000" w:rsidRPr="00000000">
        <w:rPr>
          <w:sz w:val="20"/>
          <w:szCs w:val="20"/>
          <w:rtl w:val="0"/>
        </w:rPr>
        <w:t xml:space="preserve">esmo voltada para o público infantil e apresentando , possui questões ambientais como a extinção das abelhas ao redor do mundo, sua importância para o meio ambiente global e a exploração do mel pelos seres humanos de forma desenfreada.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i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Como aspectos da natureza da Ciência e do perfil do cientista são explicitados nos filmes:  </w:t>
      </w:r>
      <w:r w:rsidDel="00000000" w:rsidR="00000000" w:rsidRPr="00000000">
        <w:rPr>
          <w:sz w:val="20"/>
          <w:szCs w:val="20"/>
          <w:rtl w:val="0"/>
        </w:rPr>
        <w:t xml:space="preserve">Há uma forma antropomorfizada da organização da colméia de Barry, com a representação breve de abelhas cientistas, em laboratórios da empresa Honex (a própria colméia de Barry possui a organização de uma fábrica, onde o mel é produzido em grande máquinas.) A imagem do cientista pode ser exemplificada como o “químico” responsável pelos ajustes da composição do mel.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Conceitos que são abordados e/ou explicitados: </w:t>
      </w:r>
      <w:r w:rsidDel="00000000" w:rsidR="00000000" w:rsidRPr="00000000">
        <w:rPr>
          <w:sz w:val="20"/>
          <w:szCs w:val="20"/>
          <w:rtl w:val="0"/>
        </w:rPr>
        <w:t xml:space="preserve">Polinização, organização das abelhas (apesar de serem apresentados como formas antropomorfizadas e com uso de tecnologia).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Aspectos sociocientíficos (questões ambientais, políticas, econômicas, éticas, sociais. culturais ...relativas à ciência e tecnologia) que são explorados:</w:t>
      </w:r>
      <w:r w:rsidDel="00000000" w:rsidR="00000000" w:rsidRPr="00000000">
        <w:rPr>
          <w:sz w:val="20"/>
          <w:szCs w:val="20"/>
          <w:rtl w:val="0"/>
        </w:rPr>
        <w:t xml:space="preserve"> Polinização, exploração dos recursos naturais pelo ser humano, extinção das espécies de insetos, o lucro do ser humanos com o mel produzidos pelas abelhas, uso de produtos químicos na apicultura. 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Formato:  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documentário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reportagem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didático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denúncia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divulgação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narrativo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ficção    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outros</w:t>
            </w:r>
          </w:p>
        </w:tc>
      </w:tr>
    </w:tbl>
    <w:p w:rsidR="00000000" w:rsidDel="00000000" w:rsidP="00000000" w:rsidRDefault="00000000" w:rsidRPr="00000000" w14:paraId="0000002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28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Gênero:</w:t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.8"/>
        <w:gridCol w:w="1805.8"/>
        <w:gridCol w:w="1805.8"/>
        <w:gridCol w:w="1805.8"/>
        <w:gridCol w:w="1805.8"/>
        <w:tblGridChange w:id="0">
          <w:tblGrid>
            <w:gridCol w:w="1805.8"/>
            <w:gridCol w:w="1805.8"/>
            <w:gridCol w:w="1805.8"/>
            <w:gridCol w:w="1805.8"/>
            <w:gridCol w:w="1805.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didático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drama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comédia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aventura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suspense </w:t>
            </w:r>
          </w:p>
        </w:tc>
      </w:tr>
    </w:tbl>
    <w:p w:rsidR="00000000" w:rsidDel="00000000" w:rsidP="00000000" w:rsidRDefault="00000000" w:rsidRPr="00000000" w14:paraId="0000002E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Observações sobre as imagens, cores e enquadramentos e suas representações: </w:t>
      </w:r>
      <w:r w:rsidDel="00000000" w:rsidR="00000000" w:rsidRPr="00000000">
        <w:rPr>
          <w:sz w:val="20"/>
          <w:szCs w:val="20"/>
          <w:rtl w:val="0"/>
        </w:rPr>
        <w:t xml:space="preserve">As imagens produzidas do filme são cativantes para o público infantil, com uso de cores vivas. Por ser uma animação, os movimentos dos personagens conseguem fazer alusões às filmagens Travelling, fixa e panorâmica. A representação dos insetos é feita sem compromisso com a realidade, isto é, os insetos são representados com dois pares de membros ao invés de três.  </w:t>
      </w:r>
    </w:p>
    <w:p w:rsidR="00000000" w:rsidDel="00000000" w:rsidP="00000000" w:rsidRDefault="00000000" w:rsidRPr="00000000" w14:paraId="0000003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Observações sobre a sonoplastia e locução e suas representações: </w:t>
      </w:r>
      <w:r w:rsidDel="00000000" w:rsidR="00000000" w:rsidRPr="00000000">
        <w:rPr>
          <w:sz w:val="20"/>
          <w:szCs w:val="20"/>
          <w:rtl w:val="0"/>
        </w:rPr>
        <w:t xml:space="preserve"> A sonoplastia usa a trilha sonora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para dar ênfase às ações entre os personagens. A conversa entre os personagens é fluída e sem diálogos longos ou complexos que criem restrições de idade.</w:t>
      </w:r>
    </w:p>
    <w:p w:rsidR="00000000" w:rsidDel="00000000" w:rsidP="00000000" w:rsidRDefault="00000000" w:rsidRPr="00000000" w14:paraId="0000003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Observação sobre os personagens apresentados:</w:t>
      </w:r>
      <w:r w:rsidDel="00000000" w:rsidR="00000000" w:rsidRPr="00000000">
        <w:rPr>
          <w:sz w:val="20"/>
          <w:szCs w:val="20"/>
          <w:rtl w:val="0"/>
        </w:rPr>
        <w:t xml:space="preserve">Tanto os insetos quanto os seres humanos possuem uma representação com ações e sentimentos similares, utilizando os mesmos dilemas éticos.</w:t>
      </w:r>
    </w:p>
    <w:p w:rsidR="00000000" w:rsidDel="00000000" w:rsidP="00000000" w:rsidRDefault="00000000" w:rsidRPr="00000000" w14:paraId="0000003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Selecione uma cena que o grupo entende que mereceria maior destaque: </w:t>
      </w:r>
      <w:r w:rsidDel="00000000" w:rsidR="00000000" w:rsidRPr="00000000">
        <w:rPr>
          <w:sz w:val="20"/>
          <w:szCs w:val="20"/>
          <w:rtl w:val="0"/>
        </w:rPr>
        <w:t xml:space="preserve">As cenas finais onde Barry e Vanessa “sequestram” as últimas flores merece um destaque em relação do que acaba precedendo para o lado da imaginação do telespectador, com as abelhas realizando a manobra externa de um avião. É audiovisualmente atrativo ao mesmo tempo que tenta mostrar a importância da polinização na sobrevivência das plantas e das abelhas. </w:t>
      </w:r>
    </w:p>
    <w:p w:rsidR="00000000" w:rsidDel="00000000" w:rsidP="00000000" w:rsidRDefault="00000000" w:rsidRPr="00000000" w14:paraId="00000038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https://www.youtube.com/watch?v=0fH3ulUT14o</w:t>
      </w:r>
    </w:p>
    <w:p w:rsidR="00000000" w:rsidDel="00000000" w:rsidP="00000000" w:rsidRDefault="00000000" w:rsidRPr="00000000" w14:paraId="0000003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Roteiro de uso didático:</w:t>
      </w:r>
    </w:p>
    <w:p w:rsidR="00000000" w:rsidDel="00000000" w:rsidP="00000000" w:rsidRDefault="00000000" w:rsidRPr="00000000" w14:paraId="0000003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Público –alvo/série: </w:t>
      </w:r>
      <w:r w:rsidDel="00000000" w:rsidR="00000000" w:rsidRPr="00000000">
        <w:rPr>
          <w:sz w:val="20"/>
          <w:szCs w:val="20"/>
          <w:rtl w:val="0"/>
        </w:rPr>
        <w:t xml:space="preserve">alunos que estão no Ensino Fundamental I (entre a primeira e quinta série) </w:t>
      </w:r>
    </w:p>
    <w:p w:rsidR="00000000" w:rsidDel="00000000" w:rsidP="00000000" w:rsidRDefault="00000000" w:rsidRPr="00000000" w14:paraId="0000003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Eixo curricular: </w:t>
      </w:r>
      <w:r w:rsidDel="00000000" w:rsidR="00000000" w:rsidRPr="00000000">
        <w:rPr>
          <w:sz w:val="20"/>
          <w:szCs w:val="20"/>
          <w:rtl w:val="0"/>
        </w:rPr>
        <w:t xml:space="preserve">Ciências Biológicas/Biologia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Objetivos do trabalho com o filme: </w:t>
      </w:r>
      <w:r w:rsidDel="00000000" w:rsidR="00000000" w:rsidRPr="00000000">
        <w:rPr>
          <w:sz w:val="20"/>
          <w:szCs w:val="20"/>
          <w:rtl w:val="0"/>
        </w:rPr>
        <w:t xml:space="preserve">Ensinar o conteúdo de forma didática e incentivar a análise dos alunos em relação aos conceitos biológicos.</w:t>
      </w:r>
    </w:p>
    <w:p w:rsidR="00000000" w:rsidDel="00000000" w:rsidP="00000000" w:rsidRDefault="00000000" w:rsidRPr="00000000" w14:paraId="00000040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Análise dos conteúdos a serem trabalhados: </w:t>
      </w:r>
      <w:r w:rsidDel="00000000" w:rsidR="00000000" w:rsidRPr="00000000">
        <w:rPr>
          <w:sz w:val="20"/>
          <w:szCs w:val="20"/>
          <w:rtl w:val="0"/>
        </w:rPr>
        <w:t xml:space="preserve">Os processos biológicos e ambientais mostrados no filme </w:t>
      </w:r>
      <w:r w:rsidDel="00000000" w:rsidR="00000000" w:rsidRPr="00000000">
        <w:rPr>
          <w:i w:val="1"/>
          <w:sz w:val="20"/>
          <w:szCs w:val="20"/>
          <w:rtl w:val="0"/>
        </w:rPr>
        <w:t xml:space="preserve">versus</w:t>
      </w:r>
      <w:r w:rsidDel="00000000" w:rsidR="00000000" w:rsidRPr="00000000">
        <w:rPr>
          <w:sz w:val="20"/>
          <w:szCs w:val="20"/>
          <w:rtl w:val="0"/>
        </w:rPr>
        <w:t xml:space="preserve"> como realmente ocorre na prática.</w:t>
      </w:r>
    </w:p>
    <w:p w:rsidR="00000000" w:rsidDel="00000000" w:rsidP="00000000" w:rsidRDefault="00000000" w:rsidRPr="00000000" w14:paraId="0000004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Encaminhamento com os alunos </w:t>
      </w:r>
    </w:p>
    <w:p w:rsidR="00000000" w:rsidDel="00000000" w:rsidP="00000000" w:rsidRDefault="00000000" w:rsidRPr="00000000" w14:paraId="00000043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Antes de exibir o filme: </w:t>
      </w:r>
      <w:r w:rsidDel="00000000" w:rsidR="00000000" w:rsidRPr="00000000">
        <w:rPr>
          <w:sz w:val="20"/>
          <w:szCs w:val="20"/>
          <w:rtl w:val="0"/>
        </w:rPr>
        <w:t xml:space="preserve">Ensinamento dos conteúdos e conceitos da Biologia.</w:t>
      </w:r>
    </w:p>
    <w:p w:rsidR="00000000" w:rsidDel="00000000" w:rsidP="00000000" w:rsidRDefault="00000000" w:rsidRPr="00000000" w14:paraId="00000044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Durante a Exibição: </w:t>
      </w:r>
      <w:r w:rsidDel="00000000" w:rsidR="00000000" w:rsidRPr="00000000">
        <w:rPr>
          <w:sz w:val="20"/>
          <w:szCs w:val="20"/>
          <w:rtl w:val="0"/>
        </w:rPr>
        <w:t xml:space="preserve">Listagem com as questões levantadas pelos alunos.</w:t>
      </w:r>
    </w:p>
    <w:p w:rsidR="00000000" w:rsidDel="00000000" w:rsidP="00000000" w:rsidRDefault="00000000" w:rsidRPr="00000000" w14:paraId="00000045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Após a exibição: </w:t>
      </w:r>
      <w:r w:rsidDel="00000000" w:rsidR="00000000" w:rsidRPr="00000000">
        <w:rPr>
          <w:sz w:val="20"/>
          <w:szCs w:val="20"/>
          <w:rtl w:val="0"/>
        </w:rPr>
        <w:t xml:space="preserve">Discussão acerca das diferenças levantadas pelos alunos e pesquisas em grupo para resolver as questões levantadas.</w:t>
      </w:r>
    </w:p>
    <w:p w:rsidR="00000000" w:rsidDel="00000000" w:rsidP="00000000" w:rsidRDefault="00000000" w:rsidRPr="00000000" w14:paraId="0000004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Trechos que destacaria com os alunos Atividades avaliativas desencadeadas pelo vídeo: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Início: Como é retratado a organização de colméia e a produção de mel.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Meio: Julgamento de Barry acerca da exploração ambiental realizada pelos seres humanos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Fim: O que ocorrerá se o processo de polinização for extinto.</w:t>
      </w:r>
    </w:p>
    <w:p w:rsidR="00000000" w:rsidDel="00000000" w:rsidP="00000000" w:rsidRDefault="00000000" w:rsidRPr="00000000" w14:paraId="0000004B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OBS:</w:t>
      </w:r>
      <w:r w:rsidDel="00000000" w:rsidR="00000000" w:rsidRPr="00000000">
        <w:rPr>
          <w:sz w:val="20"/>
          <w:szCs w:val="20"/>
          <w:rtl w:val="0"/>
        </w:rPr>
        <w:t xml:space="preserve"> O filme está disponível em DVD e em serviços de streaming, como o Netflix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imdb.com/title/tt0389790/" TargetMode="External"/><Relationship Id="rId7" Type="http://schemas.openxmlformats.org/officeDocument/2006/relationships/hyperlink" Target="http://www.adorocinema.com/filmes/filme-554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