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7B384F">
        <w:rPr>
          <w:rFonts w:ascii="Arial" w:hAnsi="Arial" w:cs="Arial"/>
          <w:b/>
          <w:sz w:val="24"/>
        </w:rPr>
        <w:t>UNIVERSIDADE DE SÃO PAULO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BA415C" w:rsidRDefault="00BA415C" w:rsidP="00BA415C"/>
    <w:p w:rsidR="00BA415C" w:rsidRDefault="00BA415C" w:rsidP="00BA415C"/>
    <w:p w:rsidR="00BA415C" w:rsidRDefault="00BA415C" w:rsidP="00BA415C"/>
    <w:p w:rsidR="00BA415C" w:rsidRDefault="00BA415C" w:rsidP="00BA415C"/>
    <w:p w:rsidR="00BA415C" w:rsidRDefault="00584C70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BA415C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nícius Klaussner Fonseca Couto</w:t>
      </w:r>
    </w:p>
    <w:p w:rsidR="00BA415C" w:rsidRDefault="00584C70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856351-7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</w:p>
    <w:p w:rsidR="00BA415C" w:rsidRDefault="00AF698D" w:rsidP="00BA4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Diário de Bordo –</w:t>
      </w:r>
      <w:r w:rsidR="00EB3041">
        <w:rPr>
          <w:rFonts w:ascii="Arial" w:hAnsi="Arial" w:cs="Arial"/>
          <w:sz w:val="24"/>
        </w:rPr>
        <w:t xml:space="preserve"> Aula 12</w:t>
      </w:r>
      <w:r w:rsidR="00BA415C">
        <w:rPr>
          <w:rFonts w:ascii="Arial" w:hAnsi="Arial" w:cs="Arial"/>
          <w:sz w:val="24"/>
        </w:rPr>
        <w:t>/0</w:t>
      </w:r>
      <w:r w:rsidR="00EB3041">
        <w:rPr>
          <w:rFonts w:ascii="Arial" w:hAnsi="Arial" w:cs="Arial"/>
          <w:sz w:val="24"/>
        </w:rPr>
        <w:t>9</w:t>
      </w:r>
      <w:r w:rsidR="00BA415C">
        <w:rPr>
          <w:rFonts w:ascii="Arial" w:hAnsi="Arial" w:cs="Arial"/>
          <w:sz w:val="24"/>
        </w:rPr>
        <w:t>/2018</w:t>
      </w:r>
    </w:p>
    <w:p w:rsidR="00A52677" w:rsidRDefault="00A52677" w:rsidP="00EB30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Nessa aula, </w:t>
      </w:r>
      <w:r w:rsidR="00584C70">
        <w:rPr>
          <w:rFonts w:ascii="Arial" w:hAnsi="Arial" w:cs="Arial"/>
          <w:sz w:val="24"/>
        </w:rPr>
        <w:t xml:space="preserve">foi lida a resenha, </w:t>
      </w:r>
      <w:r w:rsidR="00EB3041">
        <w:rPr>
          <w:rFonts w:ascii="Arial" w:hAnsi="Arial" w:cs="Arial"/>
          <w:sz w:val="24"/>
        </w:rPr>
        <w:t xml:space="preserve">as sugestões propostas na aula anterior e depois tivemos a apresentação do presente. O presente, foi um vídeo sobre o novo código florestal, ele </w:t>
      </w:r>
      <w:r w:rsidR="00584C70">
        <w:rPr>
          <w:rFonts w:ascii="Arial" w:hAnsi="Arial" w:cs="Arial"/>
          <w:sz w:val="24"/>
        </w:rPr>
        <w:t>explicava</w:t>
      </w:r>
      <w:r w:rsidR="00EB3041">
        <w:rPr>
          <w:rFonts w:ascii="Arial" w:hAnsi="Arial" w:cs="Arial"/>
          <w:sz w:val="24"/>
        </w:rPr>
        <w:t xml:space="preserve"> de forma</w:t>
      </w:r>
      <w:r w:rsidR="00584C70">
        <w:rPr>
          <w:rFonts w:ascii="Arial" w:hAnsi="Arial" w:cs="Arial"/>
          <w:sz w:val="24"/>
        </w:rPr>
        <w:t xml:space="preserve"> bem clara o processo de formação e as mudanças ocorridas inclusive sob o ponto de vista de cientistas, ruralistas e outras pessoas do meio rural.</w:t>
      </w:r>
    </w:p>
    <w:p w:rsidR="00EB3041" w:rsidRPr="00BA415C" w:rsidRDefault="00EB3041" w:rsidP="00EB30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Logo após os alunos discutiram sobre os textos que foram entregues na aula anterior e fizeram uma atividade onde era necessário que elaborássemos “perguntas inteligentes” sobre o tema Políticas Públicas.</w:t>
      </w:r>
    </w:p>
    <w:p w:rsidR="00727D6B" w:rsidRDefault="005E1D32"/>
    <w:sectPr w:rsidR="00727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FF3"/>
    <w:multiLevelType w:val="hybridMultilevel"/>
    <w:tmpl w:val="6D885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5C"/>
    <w:rsid w:val="001C49BD"/>
    <w:rsid w:val="001E4D30"/>
    <w:rsid w:val="003A715C"/>
    <w:rsid w:val="00584C70"/>
    <w:rsid w:val="005E1D32"/>
    <w:rsid w:val="0086237D"/>
    <w:rsid w:val="00A52677"/>
    <w:rsid w:val="00AF698D"/>
    <w:rsid w:val="00BA415C"/>
    <w:rsid w:val="00DE4F12"/>
    <w:rsid w:val="00E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1A29-B31C-4565-BC20-CF6F252C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Usuário do Windows</cp:lastModifiedBy>
  <cp:revision>2</cp:revision>
  <dcterms:created xsi:type="dcterms:W3CDTF">2018-11-20T18:59:00Z</dcterms:created>
  <dcterms:modified xsi:type="dcterms:W3CDTF">2018-11-20T18:59:00Z</dcterms:modified>
</cp:coreProperties>
</file>