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EC" w:rsidRDefault="00D14EBB">
      <w:pPr>
        <w:contextualSpacing w:val="0"/>
        <w:jc w:val="center"/>
        <w:rPr>
          <w:b/>
        </w:rPr>
      </w:pPr>
      <w:r>
        <w:rPr>
          <w:b/>
        </w:rPr>
        <w:t>Escola Superior de Agricultura "Luiz de Queiroz"</w:t>
      </w:r>
      <w:bookmarkStart w:id="0" w:name="_GoBack"/>
      <w:bookmarkEnd w:id="0"/>
    </w:p>
    <w:p w:rsidR="00BC07EC" w:rsidRDefault="00D14EBB">
      <w:pPr>
        <w:contextualSpacing w:val="0"/>
        <w:jc w:val="center"/>
        <w:rPr>
          <w:b/>
        </w:rPr>
      </w:pPr>
      <w:r>
        <w:rPr>
          <w:b/>
        </w:rPr>
        <w:t>Genética</w:t>
      </w:r>
    </w:p>
    <w:p w:rsidR="00BC07EC" w:rsidRDefault="00D14EBB">
      <w:pPr>
        <w:contextualSpacing w:val="0"/>
        <w:jc w:val="center"/>
        <w:rPr>
          <w:b/>
        </w:rPr>
      </w:pPr>
      <w:r>
        <w:rPr>
          <w:b/>
        </w:rPr>
        <w:t>Disciplina: LGN0479 - Genética e Questões Socioambientais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r>
        <w:t>Camila Costa de Souza - 9816490</w:t>
      </w:r>
    </w:p>
    <w:p w:rsidR="00BC07EC" w:rsidRDefault="00D14EBB">
      <w:pPr>
        <w:contextualSpacing w:val="0"/>
        <w:jc w:val="both"/>
      </w:pPr>
      <w:r>
        <w:t>Deborah Campos Taylor - 9762171</w:t>
      </w:r>
    </w:p>
    <w:p w:rsidR="00BC07EC" w:rsidRDefault="00D14EBB">
      <w:pPr>
        <w:contextualSpacing w:val="0"/>
        <w:jc w:val="both"/>
      </w:pPr>
      <w:r>
        <w:t>Marina Guimarães de Oliveira - 9816545</w:t>
      </w:r>
    </w:p>
    <w:p w:rsidR="00BC07EC" w:rsidRDefault="00D14EBB">
      <w:pPr>
        <w:pStyle w:val="Ttulo2"/>
        <w:contextualSpacing w:val="0"/>
        <w:jc w:val="both"/>
        <w:rPr>
          <w:b/>
          <w:sz w:val="28"/>
          <w:szCs w:val="28"/>
        </w:rPr>
      </w:pPr>
      <w:bookmarkStart w:id="1" w:name="_nc91ew4a5fww" w:colFirst="0" w:colLast="0"/>
      <w:bookmarkEnd w:id="1"/>
      <w:r>
        <w:rPr>
          <w:b/>
          <w:sz w:val="28"/>
          <w:szCs w:val="28"/>
        </w:rPr>
        <w:t>Referências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  <w:rPr>
          <w:highlight w:val="yellow"/>
        </w:rPr>
      </w:pPr>
      <w:r>
        <w:rPr>
          <w:highlight w:val="white"/>
        </w:rPr>
        <w:t xml:space="preserve">Catálogo de plantas </w:t>
      </w:r>
      <w:proofErr w:type="spellStart"/>
      <w:r>
        <w:rPr>
          <w:highlight w:val="white"/>
        </w:rPr>
        <w:t>fitorremediadoras</w:t>
      </w:r>
      <w:proofErr w:type="spellEnd"/>
      <w:r>
        <w:rPr>
          <w:highlight w:val="white"/>
        </w:rPr>
        <w:t xml:space="preserve">. </w:t>
      </w:r>
      <w:r>
        <w:rPr>
          <w:highlight w:val="yellow"/>
        </w:rPr>
        <w:t>(Material em espanhol)</w:t>
      </w:r>
    </w:p>
    <w:p w:rsidR="00BC07EC" w:rsidRDefault="00D14EBB">
      <w:pPr>
        <w:contextualSpacing w:val="0"/>
        <w:jc w:val="both"/>
      </w:pPr>
      <w:hyperlink r:id="rId6">
        <w:r>
          <w:rPr>
            <w:color w:val="1155CC"/>
            <w:u w:val="single"/>
          </w:rPr>
          <w:t>https://es.slideshare.net/raulcc1950/catalogo-de-plantas-fitorremediadoras-54414974</w:t>
        </w:r>
      </w:hyperlink>
    </w:p>
    <w:p w:rsidR="00BC07EC" w:rsidRDefault="00BC07EC">
      <w:pPr>
        <w:contextualSpacing w:val="0"/>
        <w:jc w:val="both"/>
      </w:pPr>
    </w:p>
    <w:p w:rsidR="00BC07EC" w:rsidRPr="00BE6E2C" w:rsidRDefault="00D14EBB">
      <w:pPr>
        <w:contextualSpacing w:val="0"/>
        <w:jc w:val="both"/>
        <w:rPr>
          <w:lang w:val="en-US"/>
        </w:rPr>
      </w:pPr>
      <w:r w:rsidRPr="00BE6E2C">
        <w:rPr>
          <w:lang w:val="en-US"/>
        </w:rPr>
        <w:t>Wetlan</w:t>
      </w:r>
      <w:r w:rsidRPr="00BE6E2C">
        <w:rPr>
          <w:lang w:val="en-US"/>
        </w:rPr>
        <w:t>ds Construídos</w:t>
      </w:r>
    </w:p>
    <w:p w:rsidR="00BC07EC" w:rsidRPr="00BE6E2C" w:rsidRDefault="00D14EBB">
      <w:pPr>
        <w:contextualSpacing w:val="0"/>
        <w:jc w:val="both"/>
        <w:rPr>
          <w:lang w:val="en-US"/>
        </w:rPr>
      </w:pPr>
      <w:r w:rsidRPr="00BE6E2C">
        <w:rPr>
          <w:lang w:val="en-US"/>
        </w:rPr>
        <w:t>&lt;</w:t>
      </w:r>
      <w:hyperlink r:id="rId7">
        <w:r w:rsidRPr="00BE6E2C">
          <w:rPr>
            <w:color w:val="1155CC"/>
            <w:u w:val="single"/>
            <w:lang w:val="en-US"/>
          </w:rPr>
          <w:t>http://infraverde.com.br/wetlands-construidos/</w:t>
        </w:r>
      </w:hyperlink>
      <w:r w:rsidRPr="00BE6E2C">
        <w:rPr>
          <w:lang w:val="en-US"/>
        </w:rPr>
        <w:t>&gt;</w:t>
      </w:r>
    </w:p>
    <w:p w:rsidR="00BC07EC" w:rsidRPr="00BE6E2C" w:rsidRDefault="00BC07EC">
      <w:pPr>
        <w:contextualSpacing w:val="0"/>
        <w:jc w:val="both"/>
        <w:rPr>
          <w:lang w:val="en-US"/>
        </w:rPr>
      </w:pPr>
    </w:p>
    <w:p w:rsidR="00BC07EC" w:rsidRDefault="00D14EBB">
      <w:pPr>
        <w:contextualSpacing w:val="0"/>
        <w:jc w:val="both"/>
      </w:pPr>
      <w:r>
        <w:t>A UTILIZAÇÃO DE WETLANDS NO PAISAGISMO E DESENHO URBANO: PARQUE NA FRANÇA CONTRIBUI PARA A DESPOLUIÇÃO DO RIO SENA.</w:t>
      </w:r>
    </w:p>
    <w:p w:rsidR="00BC07EC" w:rsidRDefault="00D14EBB">
      <w:pPr>
        <w:contextualSpacing w:val="0"/>
        <w:jc w:val="both"/>
      </w:pPr>
      <w:r>
        <w:t>&lt;</w:t>
      </w:r>
      <w:hyperlink r:id="rId8">
        <w:r>
          <w:rPr>
            <w:color w:val="1155CC"/>
            <w:u w:val="single"/>
          </w:rPr>
          <w:t>https://ecotelhado.com/a-utilizacao-de-wetlands-no-paisagismo-e-desenho-urbano-parque-na-franca-contribui-p</w:t>
        </w:r>
        <w:r>
          <w:rPr>
            <w:color w:val="1155CC"/>
            <w:u w:val="single"/>
          </w:rPr>
          <w:t>ara-a-despoluicao-do-rio-sena/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r>
        <w:t xml:space="preserve">Potencial </w:t>
      </w:r>
      <w:proofErr w:type="spellStart"/>
      <w:r>
        <w:t>fitoextrator</w:t>
      </w:r>
      <w:proofErr w:type="spellEnd"/>
      <w:r>
        <w:t xml:space="preserve"> da espécie vegetal </w:t>
      </w:r>
      <w:proofErr w:type="spellStart"/>
      <w:r>
        <w:t>Helianthus</w:t>
      </w:r>
      <w:proofErr w:type="spellEnd"/>
      <w:r>
        <w:t xml:space="preserve"> </w:t>
      </w:r>
      <w:proofErr w:type="spellStart"/>
      <w:r>
        <w:t>annuus</w:t>
      </w:r>
      <w:proofErr w:type="spellEnd"/>
      <w:r>
        <w:t xml:space="preserve"> l. em solo contaminado por chumbo.</w:t>
      </w:r>
    </w:p>
    <w:p w:rsidR="00BC07EC" w:rsidRDefault="00D14EBB">
      <w:pPr>
        <w:contextualSpacing w:val="0"/>
        <w:jc w:val="both"/>
      </w:pPr>
      <w:r>
        <w:t>&lt;</w:t>
      </w:r>
      <w:hyperlink r:id="rId9">
        <w:r>
          <w:rPr>
            <w:color w:val="1155CC"/>
            <w:u w:val="single"/>
          </w:rPr>
          <w:t>http://www.revistaespacios.com/a17v38n09/a17v38n09</w:t>
        </w:r>
        <w:r>
          <w:rPr>
            <w:color w:val="1155CC"/>
            <w:u w:val="single"/>
          </w:rPr>
          <w:t>p08.pdf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proofErr w:type="spellStart"/>
      <w:r>
        <w:t>Biorremediação</w:t>
      </w:r>
      <w:proofErr w:type="spellEnd"/>
      <w:r>
        <w:t xml:space="preserve"> e </w:t>
      </w:r>
      <w:proofErr w:type="spellStart"/>
      <w:r>
        <w:t>Fitorremediação</w:t>
      </w:r>
      <w:proofErr w:type="spellEnd"/>
      <w:r>
        <w:t xml:space="preserve">. </w:t>
      </w:r>
    </w:p>
    <w:p w:rsidR="00BC07EC" w:rsidRDefault="00D14EBB">
      <w:pPr>
        <w:contextualSpacing w:val="0"/>
        <w:jc w:val="both"/>
      </w:pPr>
      <w:r>
        <w:t>&lt;</w:t>
      </w:r>
      <w:hyperlink r:id="rId10">
        <w:r>
          <w:rPr>
            <w:color w:val="1155CC"/>
            <w:u w:val="single"/>
          </w:rPr>
          <w:t>http://www.ufjf.br/baccan/files/2012/11/Seminario_Biorremedia%C3%A7%C3%A3o_Fitorremedi</w:t>
        </w:r>
        <w:r>
          <w:rPr>
            <w:color w:val="1155CC"/>
            <w:u w:val="single"/>
          </w:rPr>
          <w:t>a%C3%A7%C3%A3o.pdf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r>
        <w:t xml:space="preserve">Avaliação de espécies vegetais na </w:t>
      </w:r>
      <w:proofErr w:type="spellStart"/>
      <w:r>
        <w:t>fitorremediação</w:t>
      </w:r>
      <w:proofErr w:type="spellEnd"/>
      <w:r>
        <w:t xml:space="preserve"> de solos contaminados por metais pesados.</w:t>
      </w:r>
    </w:p>
    <w:p w:rsidR="00BC07EC" w:rsidRDefault="00D14EBB">
      <w:pPr>
        <w:contextualSpacing w:val="0"/>
        <w:jc w:val="both"/>
      </w:pPr>
      <w:r>
        <w:t>&lt;</w:t>
      </w:r>
      <w:hyperlink r:id="rId11">
        <w:r>
          <w:rPr>
            <w:color w:val="1155CC"/>
            <w:u w:val="single"/>
          </w:rPr>
          <w:t>https://www.embrapa.br/busca-de-publicacoes/-/publicacao/966121/avaliacao-de-especies-vegetais-na-fitorremediacao-de-solos-contaminados-por-metais-pesados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proofErr w:type="spellStart"/>
      <w:r>
        <w:t>Biorremediação</w:t>
      </w:r>
      <w:proofErr w:type="spellEnd"/>
      <w:r>
        <w:t xml:space="preserve"> de solo contaminado com </w:t>
      </w:r>
      <w:proofErr w:type="spellStart"/>
      <w:r>
        <w:t>sulfentrazone</w:t>
      </w:r>
      <w:proofErr w:type="spellEnd"/>
      <w:r>
        <w:t xml:space="preserve"> associada a plantas e microrganismos.</w:t>
      </w:r>
    </w:p>
    <w:p w:rsidR="00BC07EC" w:rsidRDefault="00D14EBB">
      <w:pPr>
        <w:contextualSpacing w:val="0"/>
        <w:jc w:val="both"/>
      </w:pPr>
      <w:r>
        <w:t>&lt;</w:t>
      </w:r>
      <w:hyperlink r:id="rId12">
        <w:r>
          <w:rPr>
            <w:color w:val="1155CC"/>
            <w:u w:val="single"/>
          </w:rPr>
          <w:t>http://www.locus.ufv.br/handle/123456789/6300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proofErr w:type="spellStart"/>
      <w:r>
        <w:t>Fitorremediação</w:t>
      </w:r>
      <w:proofErr w:type="spellEnd"/>
      <w:r>
        <w:t xml:space="preserve">: Uma estratégia da paisagem urbana </w:t>
      </w:r>
      <w:r>
        <w:t>para melhoria da qualidade ambiental nas cidades.</w:t>
      </w:r>
    </w:p>
    <w:p w:rsidR="00BC07EC" w:rsidRDefault="00D14EBB">
      <w:pPr>
        <w:contextualSpacing w:val="0"/>
        <w:jc w:val="both"/>
      </w:pPr>
      <w:r>
        <w:t>&lt;</w:t>
      </w:r>
      <w:hyperlink r:id="rId13">
        <w:r>
          <w:rPr>
            <w:color w:val="1155CC"/>
            <w:u w:val="single"/>
          </w:rPr>
          <w:t>https://issuu.com/meribeiromendes/docs/mini-curso_tope-unicamp-fitorremedi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r>
        <w:t xml:space="preserve">Biotecnologia ambiental </w:t>
      </w:r>
      <w:proofErr w:type="spellStart"/>
      <w:r>
        <w:t>fitorremediação</w:t>
      </w:r>
      <w:proofErr w:type="spellEnd"/>
      <w:r>
        <w:t>.</w:t>
      </w:r>
    </w:p>
    <w:p w:rsidR="00BC07EC" w:rsidRDefault="00D14EBB">
      <w:pPr>
        <w:contextualSpacing w:val="0"/>
        <w:jc w:val="both"/>
      </w:pPr>
      <w:r>
        <w:t>&lt;</w:t>
      </w:r>
      <w:hyperlink r:id="rId14">
        <w:r>
          <w:rPr>
            <w:color w:val="1155CC"/>
            <w:u w:val="single"/>
          </w:rPr>
          <w:t>https://www.ebah.com.br/content/ABAAAgn74AK/biotecnologia-ambiental-fitorremediacao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proofErr w:type="spellStart"/>
      <w:r>
        <w:t>Fitorremediação</w:t>
      </w:r>
      <w:proofErr w:type="spellEnd"/>
      <w:r>
        <w:t xml:space="preserve">, </w:t>
      </w:r>
      <w:proofErr w:type="spellStart"/>
      <w:r>
        <w:t>Bioindic</w:t>
      </w:r>
      <w:r>
        <w:t>adores</w:t>
      </w:r>
      <w:proofErr w:type="spellEnd"/>
      <w:r>
        <w:t xml:space="preserve"> e </w:t>
      </w:r>
      <w:proofErr w:type="spellStart"/>
      <w:r>
        <w:t>Hiperacumulação</w:t>
      </w:r>
      <w:proofErr w:type="spellEnd"/>
      <w:r>
        <w:t>.</w:t>
      </w:r>
    </w:p>
    <w:p w:rsidR="00BC07EC" w:rsidRDefault="00D14EBB">
      <w:pPr>
        <w:contextualSpacing w:val="0"/>
        <w:jc w:val="both"/>
      </w:pPr>
      <w:r>
        <w:lastRenderedPageBreak/>
        <w:t>&lt;</w:t>
      </w:r>
      <w:hyperlink r:id="rId15">
        <w:r>
          <w:rPr>
            <w:color w:val="1155CC"/>
            <w:u w:val="single"/>
          </w:rPr>
          <w:t>http://www.ufjf.br/fisiologiavegetal/files/2018/07/Cap%C3%ADtulo-5-Fitorremedi</w:t>
        </w:r>
        <w:r>
          <w:rPr>
            <w:color w:val="1155CC"/>
            <w:u w:val="single"/>
          </w:rPr>
          <w:t>a%C3%A7%C3%A3o-Bioindicadores-e-Hiperacumuladoras.pdf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proofErr w:type="spellStart"/>
      <w:r>
        <w:t>Wetlands</w:t>
      </w:r>
      <w:proofErr w:type="spellEnd"/>
      <w:r>
        <w:t xml:space="preserve"> Construídos - Portfólio</w:t>
      </w:r>
    </w:p>
    <w:p w:rsidR="00BC07EC" w:rsidRDefault="00D14EBB">
      <w:pPr>
        <w:contextualSpacing w:val="0"/>
        <w:jc w:val="both"/>
      </w:pPr>
      <w:r>
        <w:t>&lt;</w:t>
      </w:r>
      <w:hyperlink r:id="rId16">
        <w:r>
          <w:rPr>
            <w:color w:val="1155CC"/>
            <w:u w:val="single"/>
          </w:rPr>
          <w:t>https://www.wetlands.com.br/portfolio</w:t>
        </w:r>
      </w:hyperlink>
      <w:r>
        <w:t xml:space="preserve">&gt; 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  <w:rPr>
          <w:b/>
        </w:rPr>
      </w:pPr>
      <w:proofErr w:type="spellStart"/>
      <w:r>
        <w:rPr>
          <w:b/>
        </w:rPr>
        <w:t>Biorremediação</w:t>
      </w:r>
      <w:proofErr w:type="spellEnd"/>
      <w:r>
        <w:rPr>
          <w:b/>
        </w:rPr>
        <w:t xml:space="preserve"> com microrganismos 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proofErr w:type="spellStart"/>
      <w:r>
        <w:t>Biorremediação</w:t>
      </w:r>
      <w:proofErr w:type="spellEnd"/>
      <w:r>
        <w:t>.</w:t>
      </w:r>
    </w:p>
    <w:p w:rsidR="00BC07EC" w:rsidRDefault="00D14EBB">
      <w:pPr>
        <w:contextualSpacing w:val="0"/>
        <w:jc w:val="both"/>
      </w:pPr>
      <w:r>
        <w:t>&lt;</w:t>
      </w:r>
      <w:hyperlink r:id="rId17">
        <w:r>
          <w:rPr>
            <w:color w:val="1155CC"/>
            <w:u w:val="single"/>
          </w:rPr>
          <w:t>http://www1.esb.ucp.pt/twt/olimpiadasbio07/MyFiles/MyAutoSiteFiles/FontesInformacao253906202/samorais/Biorremediacao.pdf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r>
        <w:t>PERSPECT</w:t>
      </w:r>
      <w:r>
        <w:t>IVAS DO USO DE MICRORGANISMOS NA BIORREMEDIAÇÃO.</w:t>
      </w:r>
    </w:p>
    <w:p w:rsidR="00BC07EC" w:rsidRDefault="00D14EBB">
      <w:pPr>
        <w:contextualSpacing w:val="0"/>
        <w:jc w:val="both"/>
        <w:rPr>
          <w:b/>
        </w:rPr>
      </w:pPr>
      <w:hyperlink r:id="rId18">
        <w:r>
          <w:rPr>
            <w:color w:val="1155CC"/>
            <w:u w:val="single"/>
          </w:rPr>
          <w:t>http://www.esalq.usp.br/departamentos/lgn/pub/seminar/PFMartins-200701-Resumo.pdf</w:t>
        </w:r>
      </w:hyperlink>
    </w:p>
    <w:p w:rsidR="00BC07EC" w:rsidRDefault="00BC07EC">
      <w:pPr>
        <w:contextualSpacing w:val="0"/>
        <w:jc w:val="both"/>
        <w:rPr>
          <w:b/>
        </w:rPr>
      </w:pPr>
    </w:p>
    <w:p w:rsidR="00BC07EC" w:rsidRDefault="00D14EBB">
      <w:pPr>
        <w:widowControl w:val="0"/>
        <w:spacing w:line="240" w:lineRule="auto"/>
        <w:contextualSpacing w:val="0"/>
        <w:rPr>
          <w:rFonts w:ascii="Dosis" w:eastAsia="Dosis" w:hAnsi="Dosis" w:cs="Dosis"/>
          <w:sz w:val="26"/>
          <w:szCs w:val="26"/>
        </w:rPr>
      </w:pPr>
      <w:r>
        <w:rPr>
          <w:rFonts w:ascii="Dosis" w:eastAsia="Dosis" w:hAnsi="Dosis" w:cs="Dosis"/>
          <w:sz w:val="26"/>
          <w:szCs w:val="26"/>
        </w:rPr>
        <w:t>CARACTERIZAÇÃO DE BACTÉ</w:t>
      </w:r>
      <w:r>
        <w:rPr>
          <w:rFonts w:ascii="Dosis" w:eastAsia="Dosis" w:hAnsi="Dosis" w:cs="Dosis"/>
          <w:sz w:val="26"/>
          <w:szCs w:val="26"/>
        </w:rPr>
        <w:t xml:space="preserve">RIAS RESISTENTES AO MERCÚRIO E ESTRATÉGIAS PARA BIORREMEDIAÇÃO DE AMBIENTES CONTAMINADOS. </w:t>
      </w:r>
      <w:hyperlink r:id="rId19">
        <w:r>
          <w:rPr>
            <w:rFonts w:ascii="Dosis" w:eastAsia="Dosis" w:hAnsi="Dosis" w:cs="Dosis"/>
            <w:color w:val="1155CC"/>
            <w:sz w:val="26"/>
            <w:szCs w:val="26"/>
            <w:u w:val="single"/>
          </w:rPr>
          <w:t>&lt;https://www.lume.ufrgs.br/bitstream/handle/10183/139549/000990258</w:t>
        </w:r>
        <w:r>
          <w:rPr>
            <w:rFonts w:ascii="Dosis" w:eastAsia="Dosis" w:hAnsi="Dosis" w:cs="Dosis"/>
            <w:color w:val="1155CC"/>
            <w:sz w:val="26"/>
            <w:szCs w:val="26"/>
            <w:u w:val="single"/>
          </w:rPr>
          <w:t>.pdf?sequence=1&gt;</w:t>
        </w:r>
      </w:hyperlink>
    </w:p>
    <w:p w:rsidR="00BC07EC" w:rsidRDefault="00D14EBB">
      <w:pPr>
        <w:widowControl w:val="0"/>
        <w:spacing w:after="220" w:line="240" w:lineRule="auto"/>
        <w:contextualSpacing w:val="0"/>
        <w:rPr>
          <w:rFonts w:ascii="Dosis" w:eastAsia="Dosis" w:hAnsi="Dosis" w:cs="Dosis"/>
          <w:sz w:val="26"/>
          <w:szCs w:val="26"/>
        </w:rPr>
      </w:pPr>
      <w:r>
        <w:rPr>
          <w:rFonts w:ascii="Dosis" w:eastAsia="Dosis" w:hAnsi="Dosis" w:cs="Dosis"/>
          <w:sz w:val="26"/>
          <w:szCs w:val="26"/>
        </w:rPr>
        <w:t xml:space="preserve">Bactérias tratam água poluída por refinarias de petróleo. </w:t>
      </w:r>
      <w:hyperlink r:id="rId20">
        <w:r>
          <w:rPr>
            <w:rFonts w:ascii="Dosis" w:eastAsia="Dosis" w:hAnsi="Dosis" w:cs="Dosis"/>
            <w:color w:val="1155CC"/>
            <w:sz w:val="26"/>
            <w:szCs w:val="26"/>
            <w:u w:val="single"/>
          </w:rPr>
          <w:t>&lt;http://www.unifesp.br/reitoria/dci/entreteses/it</w:t>
        </w:r>
        <w:r>
          <w:rPr>
            <w:rFonts w:ascii="Dosis" w:eastAsia="Dosis" w:hAnsi="Dosis" w:cs="Dosis"/>
            <w:color w:val="1155CC"/>
            <w:sz w:val="26"/>
            <w:szCs w:val="26"/>
            <w:u w:val="single"/>
          </w:rPr>
          <w:t>em/1976-bacterias-tratam-agua-poluida-por-refinarias-de-petroleo&gt;</w:t>
        </w:r>
      </w:hyperlink>
    </w:p>
    <w:p w:rsidR="00BC07EC" w:rsidRDefault="00D14EBB">
      <w:pPr>
        <w:widowControl w:val="0"/>
        <w:spacing w:after="220" w:line="240" w:lineRule="auto"/>
        <w:contextualSpacing w:val="0"/>
      </w:pPr>
      <w:r>
        <w:rPr>
          <w:rFonts w:ascii="Dosis" w:eastAsia="Dosis" w:hAnsi="Dosis" w:cs="Dosis"/>
          <w:sz w:val="26"/>
          <w:szCs w:val="26"/>
        </w:rPr>
        <w:t xml:space="preserve">Descoberta bactéria capaz de comer plástico PET. </w:t>
      </w:r>
      <w:hyperlink r:id="rId21">
        <w:r>
          <w:rPr>
            <w:rFonts w:ascii="Dosis" w:eastAsia="Dosis" w:hAnsi="Dosis" w:cs="Dosis"/>
            <w:color w:val="1155CC"/>
            <w:sz w:val="26"/>
            <w:szCs w:val="26"/>
            <w:u w:val="single"/>
          </w:rPr>
          <w:t>&lt;</w:t>
        </w:r>
        <w:r>
          <w:rPr>
            <w:rFonts w:ascii="Dosis" w:eastAsia="Dosis" w:hAnsi="Dosis" w:cs="Dosis"/>
            <w:color w:val="1155CC"/>
            <w:sz w:val="26"/>
            <w:szCs w:val="26"/>
            <w:u w:val="single"/>
          </w:rPr>
          <w:t>https://brasil.elpais.com/brasil/2016/03/10/ciencia/1457625716_263331.html&gt;</w:t>
        </w:r>
      </w:hyperlink>
    </w:p>
    <w:p w:rsidR="00BC07EC" w:rsidRDefault="00D14EBB">
      <w:pPr>
        <w:contextualSpacing w:val="0"/>
        <w:jc w:val="both"/>
      </w:pPr>
      <w:r>
        <w:t>A vida secreta dos comedores de plástico.</w:t>
      </w:r>
    </w:p>
    <w:p w:rsidR="00BC07EC" w:rsidRDefault="00D14EBB">
      <w:pPr>
        <w:contextualSpacing w:val="0"/>
        <w:jc w:val="both"/>
      </w:pPr>
      <w:r>
        <w:t>&lt;</w:t>
      </w:r>
      <w:hyperlink r:id="rId22">
        <w:r>
          <w:rPr>
            <w:color w:val="1155CC"/>
            <w:u w:val="single"/>
          </w:rPr>
          <w:t>https://ecomicro.edublogs.org/tag/plastico/</w:t>
        </w:r>
      </w:hyperlink>
      <w:r>
        <w:t>&gt;</w:t>
      </w:r>
    </w:p>
    <w:p w:rsidR="00BC07EC" w:rsidRDefault="00D14EBB">
      <w:pPr>
        <w:pStyle w:val="Ttulo2"/>
        <w:contextualSpacing w:val="0"/>
        <w:rPr>
          <w:b/>
          <w:sz w:val="28"/>
          <w:szCs w:val="28"/>
        </w:rPr>
      </w:pPr>
      <w:bookmarkStart w:id="2" w:name="_d9vvyctkjsaa" w:colFirst="0" w:colLast="0"/>
      <w:bookmarkEnd w:id="2"/>
      <w:r>
        <w:rPr>
          <w:b/>
          <w:sz w:val="28"/>
          <w:szCs w:val="28"/>
        </w:rPr>
        <w:t>Vídeos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r>
        <w:t xml:space="preserve">Ciência Sem Limites - 11/08/2014 - Uso de plantas para despoluição (TV Unesp). </w:t>
      </w:r>
    </w:p>
    <w:p w:rsidR="00BC07EC" w:rsidRDefault="00D14EBB">
      <w:pPr>
        <w:contextualSpacing w:val="0"/>
        <w:jc w:val="both"/>
      </w:pPr>
      <w:r>
        <w:t>&lt;</w:t>
      </w:r>
      <w:hyperlink r:id="rId23">
        <w:r>
          <w:rPr>
            <w:color w:val="1155CC"/>
            <w:u w:val="single"/>
          </w:rPr>
          <w:t>https://www.youtube.com/watch?v=k2imakmxn18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proofErr w:type="gramStart"/>
      <w:r>
        <w:t>programa</w:t>
      </w:r>
      <w:proofErr w:type="gramEnd"/>
      <w:r>
        <w:t xml:space="preserve"> Cidades e Soluções Jardins filtrantes fazem despoluição d</w:t>
      </w:r>
      <w:r>
        <w:t>a água na França.mp4</w:t>
      </w:r>
    </w:p>
    <w:p w:rsidR="00BC07EC" w:rsidRDefault="00D14EBB">
      <w:pPr>
        <w:contextualSpacing w:val="0"/>
        <w:jc w:val="both"/>
      </w:pPr>
      <w:r>
        <w:t>&lt;</w:t>
      </w:r>
      <w:hyperlink r:id="rId24">
        <w:r>
          <w:rPr>
            <w:color w:val="1155CC"/>
            <w:u w:val="single"/>
          </w:rPr>
          <w:t>https://www.youtube.com/watch?v=44xuoigQ2do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r>
        <w:t xml:space="preserve">A Cidade e a Água 2018 | Os jardins filtrantes de Tamara van </w:t>
      </w:r>
      <w:proofErr w:type="spellStart"/>
      <w:r>
        <w:t>Kaick</w:t>
      </w:r>
      <w:proofErr w:type="spellEnd"/>
      <w:r>
        <w:t>.</w:t>
      </w:r>
    </w:p>
    <w:p w:rsidR="00BC07EC" w:rsidRDefault="00D14EBB">
      <w:pPr>
        <w:contextualSpacing w:val="0"/>
        <w:jc w:val="both"/>
      </w:pPr>
      <w:r>
        <w:t>&lt;</w:t>
      </w:r>
      <w:hyperlink r:id="rId25">
        <w:r>
          <w:rPr>
            <w:color w:val="1155CC"/>
            <w:u w:val="single"/>
          </w:rPr>
          <w:t>https://www.youtube.com/watch?v=vIZtbdS0kd8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r>
        <w:t xml:space="preserve">ETE Ponte dos Leites - </w:t>
      </w:r>
      <w:proofErr w:type="spellStart"/>
      <w:r>
        <w:t>Instituciona</w:t>
      </w:r>
      <w:proofErr w:type="spellEnd"/>
      <w:r>
        <w:t>.</w:t>
      </w:r>
    </w:p>
    <w:p w:rsidR="00BC07EC" w:rsidRDefault="00D14EBB">
      <w:pPr>
        <w:contextualSpacing w:val="0"/>
        <w:jc w:val="both"/>
      </w:pPr>
      <w:r>
        <w:t>&lt;</w:t>
      </w:r>
      <w:hyperlink r:id="rId26">
        <w:r>
          <w:rPr>
            <w:color w:val="1155CC"/>
            <w:u w:val="single"/>
          </w:rPr>
          <w:t>https://www.youtube.com/watch?v=GrjukwSxj1o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proofErr w:type="spellStart"/>
      <w:r>
        <w:t>Wetlands</w:t>
      </w:r>
      <w:proofErr w:type="spellEnd"/>
      <w:r>
        <w:t xml:space="preserve"> Construídos para Prédios Comerciais.</w:t>
      </w:r>
    </w:p>
    <w:p w:rsidR="00BC07EC" w:rsidRDefault="00D14EBB">
      <w:pPr>
        <w:contextualSpacing w:val="0"/>
        <w:jc w:val="both"/>
      </w:pPr>
      <w:r>
        <w:t>&lt;</w:t>
      </w:r>
      <w:hyperlink r:id="rId27">
        <w:r>
          <w:rPr>
            <w:color w:val="1155CC"/>
            <w:u w:val="single"/>
          </w:rPr>
          <w:t>https://www.youtube.com/watch?v=u8JgfstMjBA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r>
        <w:lastRenderedPageBreak/>
        <w:t xml:space="preserve">Cientistas descobrem </w:t>
      </w:r>
      <w:proofErr w:type="spellStart"/>
      <w:r>
        <w:t>microorganismos</w:t>
      </w:r>
      <w:proofErr w:type="spellEnd"/>
      <w:r>
        <w:t xml:space="preserve"> capazes de digerir lixo plástico.</w:t>
      </w:r>
    </w:p>
    <w:p w:rsidR="00BC07EC" w:rsidRDefault="00D14EBB">
      <w:pPr>
        <w:contextualSpacing w:val="0"/>
        <w:jc w:val="both"/>
      </w:pPr>
      <w:r>
        <w:t>&lt;</w:t>
      </w:r>
      <w:hyperlink r:id="rId28">
        <w:r>
          <w:rPr>
            <w:color w:val="1155CC"/>
            <w:u w:val="single"/>
          </w:rPr>
          <w:t>https://www.youtube.c</w:t>
        </w:r>
        <w:r>
          <w:rPr>
            <w:color w:val="1155CC"/>
            <w:u w:val="single"/>
          </w:rPr>
          <w:t>om/watch?v=tGcPkGnAJK0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r>
        <w:t>Biotecnologia na recuperação de áreas contaminadas.</w:t>
      </w:r>
    </w:p>
    <w:p w:rsidR="00BC07EC" w:rsidRDefault="00D14EBB">
      <w:pPr>
        <w:contextualSpacing w:val="0"/>
        <w:jc w:val="both"/>
      </w:pPr>
      <w:r>
        <w:t>&lt;</w:t>
      </w:r>
      <w:hyperlink r:id="rId29">
        <w:r>
          <w:rPr>
            <w:color w:val="1155CC"/>
            <w:u w:val="single"/>
          </w:rPr>
          <w:t>https://www.youtube.com/watch?v=KjRd-c-LzMo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D14EBB">
      <w:pPr>
        <w:contextualSpacing w:val="0"/>
        <w:jc w:val="both"/>
      </w:pPr>
      <w:r>
        <w:t>Mercúrio: ribeirinhos em risco.</w:t>
      </w:r>
    </w:p>
    <w:p w:rsidR="00BC07EC" w:rsidRDefault="00D14EBB">
      <w:pPr>
        <w:contextualSpacing w:val="0"/>
        <w:jc w:val="both"/>
      </w:pPr>
      <w:r>
        <w:t>&lt;</w:t>
      </w:r>
      <w:hyperlink r:id="rId30">
        <w:r>
          <w:rPr>
            <w:color w:val="1155CC"/>
            <w:u w:val="single"/>
          </w:rPr>
          <w:t>https://www.youtube.com/watch?v=F4A8KeKTWLs</w:t>
        </w:r>
      </w:hyperlink>
      <w:r>
        <w:t>&gt;</w:t>
      </w:r>
    </w:p>
    <w:p w:rsidR="00BC07EC" w:rsidRDefault="00BC07EC">
      <w:pPr>
        <w:contextualSpacing w:val="0"/>
        <w:jc w:val="both"/>
      </w:pPr>
    </w:p>
    <w:p w:rsidR="00BC07EC" w:rsidRDefault="00BC07EC">
      <w:pPr>
        <w:contextualSpacing w:val="0"/>
        <w:jc w:val="both"/>
      </w:pPr>
    </w:p>
    <w:p w:rsidR="00BC07EC" w:rsidRDefault="00BC07EC">
      <w:pPr>
        <w:contextualSpacing w:val="0"/>
        <w:jc w:val="both"/>
      </w:pPr>
    </w:p>
    <w:sectPr w:rsidR="00BC07EC">
      <w:headerReference w:type="default" r:id="rId31"/>
      <w:footerReference w:type="default" r:id="rId3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BB" w:rsidRDefault="00D14EBB">
      <w:pPr>
        <w:spacing w:line="240" w:lineRule="auto"/>
      </w:pPr>
      <w:r>
        <w:separator/>
      </w:r>
    </w:p>
  </w:endnote>
  <w:endnote w:type="continuationSeparator" w:id="0">
    <w:p w:rsidR="00D14EBB" w:rsidRDefault="00D14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EC" w:rsidRDefault="00BC07EC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BB" w:rsidRDefault="00D14EBB">
      <w:pPr>
        <w:spacing w:line="240" w:lineRule="auto"/>
      </w:pPr>
      <w:r>
        <w:separator/>
      </w:r>
    </w:p>
  </w:footnote>
  <w:footnote w:type="continuationSeparator" w:id="0">
    <w:p w:rsidR="00D14EBB" w:rsidRDefault="00D14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EC" w:rsidRDefault="00BC07EC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EC"/>
    <w:rsid w:val="00BC07EC"/>
    <w:rsid w:val="00BE6E2C"/>
    <w:rsid w:val="00D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CE7C7-E205-4B14-9FC4-7A1194DA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suu.com/meribeiromendes/docs/mini-curso_tope-unicamp-fitorremedi" TargetMode="External"/><Relationship Id="rId18" Type="http://schemas.openxmlformats.org/officeDocument/2006/relationships/hyperlink" Target="http://www.esalq.usp.br/departamentos/lgn/pub/seminar/PFMartins-200701-Resumo.pdf" TargetMode="External"/><Relationship Id="rId26" Type="http://schemas.openxmlformats.org/officeDocument/2006/relationships/hyperlink" Target="https://www.youtube.com/watch?v=GrjukwSxj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rasil.elpais.com/brasil/2016/03/10/ciencia/1457625716_263331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fraverde.com.br/wetlands-construidos/" TargetMode="External"/><Relationship Id="rId12" Type="http://schemas.openxmlformats.org/officeDocument/2006/relationships/hyperlink" Target="http://www.locus.ufv.br/handle/123456789/6300" TargetMode="External"/><Relationship Id="rId17" Type="http://schemas.openxmlformats.org/officeDocument/2006/relationships/hyperlink" Target="http://www1.esb.ucp.pt/twt/olimpiadasbio07/MyFiles/MyAutoSiteFiles/FontesInformacao253906202/samorais/Biorremediacao.pdf" TargetMode="External"/><Relationship Id="rId25" Type="http://schemas.openxmlformats.org/officeDocument/2006/relationships/hyperlink" Target="https://www.youtube.com/watch?v=vIZtbdS0kd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etlands.com.br/portfolio" TargetMode="External"/><Relationship Id="rId20" Type="http://schemas.openxmlformats.org/officeDocument/2006/relationships/hyperlink" Target="http://www.unifesp.br/reitoria/dci/entreteses/item/1976-bacterias-tratam-agua-poluida-por-refinarias-de-petroleo" TargetMode="External"/><Relationship Id="rId29" Type="http://schemas.openxmlformats.org/officeDocument/2006/relationships/hyperlink" Target="https://www.youtube.com/watch?v=KjRd-c-LzMo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slideshare.net/raulcc1950/catalogo-de-plantas-fitorremediadoras-54414974" TargetMode="External"/><Relationship Id="rId11" Type="http://schemas.openxmlformats.org/officeDocument/2006/relationships/hyperlink" Target="https://www.embrapa.br/busca-de-publicacoes/-/publicacao/966121/avaliacao-de-especies-vegetais-na-fitorremediacao-de-solos-contaminados-por-metais-pesados" TargetMode="External"/><Relationship Id="rId24" Type="http://schemas.openxmlformats.org/officeDocument/2006/relationships/hyperlink" Target="https://www.youtube.com/watch?v=44xuoigQ2do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ufjf.br/fisiologiavegetal/files/2018/07/Cap%C3%ADtulo-5-Fitorremedia%C3%A7%C3%A3o-Bioindicadores-e-Hiperacumuladoras.pdf" TargetMode="External"/><Relationship Id="rId23" Type="http://schemas.openxmlformats.org/officeDocument/2006/relationships/hyperlink" Target="https://www.youtube.com/watch?v=k2imakmxn18" TargetMode="External"/><Relationship Id="rId28" Type="http://schemas.openxmlformats.org/officeDocument/2006/relationships/hyperlink" Target="https://www.youtube.com/watch?v=tGcPkGnAJK0" TargetMode="External"/><Relationship Id="rId10" Type="http://schemas.openxmlformats.org/officeDocument/2006/relationships/hyperlink" Target="http://www.ufjf.br/baccan/files/2012/11/Seminario_Biorremedia%C3%A7%C3%A3o_Fitorremedia%C3%A7%C3%A3o.pdf" TargetMode="External"/><Relationship Id="rId19" Type="http://schemas.openxmlformats.org/officeDocument/2006/relationships/hyperlink" Target="https://www.lume.ufrgs.br/bitstream/handle/10183/139549/000990258.pdf?sequence=1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evistaespacios.com/a17v38n09/a17v38n09p08.pdf" TargetMode="External"/><Relationship Id="rId14" Type="http://schemas.openxmlformats.org/officeDocument/2006/relationships/hyperlink" Target="https://www.ebah.com.br/content/ABAAAgn74AK/biotecnologia-ambiental-fitorremediacao" TargetMode="External"/><Relationship Id="rId22" Type="http://schemas.openxmlformats.org/officeDocument/2006/relationships/hyperlink" Target="https://ecomicro.edublogs.org/tag/plastico/" TargetMode="External"/><Relationship Id="rId27" Type="http://schemas.openxmlformats.org/officeDocument/2006/relationships/hyperlink" Target="https://www.youtube.com/watch?v=u8JgfstMjBA" TargetMode="External"/><Relationship Id="rId30" Type="http://schemas.openxmlformats.org/officeDocument/2006/relationships/hyperlink" Target="https://www.youtube.com/watch?v=F4A8KeKTWLs" TargetMode="External"/><Relationship Id="rId8" Type="http://schemas.openxmlformats.org/officeDocument/2006/relationships/hyperlink" Target="https://ecotelhado.com/a-utilizacao-de-wetlands-no-paisagismo-e-desenho-urbano-parque-na-franca-contribui-para-a-despoluicao-do-rio-s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2018-11-05T12:24:00Z</dcterms:created>
  <dcterms:modified xsi:type="dcterms:W3CDTF">2018-11-05T12:24:00Z</dcterms:modified>
</cp:coreProperties>
</file>