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09" w:rsidRPr="005466D3" w:rsidRDefault="00282909" w:rsidP="002829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5466D3">
        <w:rPr>
          <w:rStyle w:val="Forte"/>
          <w:rFonts w:ascii="Arial" w:eastAsiaTheme="majorEastAsia" w:hAnsi="Arial" w:cs="Arial"/>
          <w:color w:val="333333"/>
        </w:rPr>
        <w:t>EMENTA</w:t>
      </w:r>
    </w:p>
    <w:p w:rsidR="00282909" w:rsidRPr="005466D3" w:rsidRDefault="00282909" w:rsidP="002829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5466D3">
        <w:rPr>
          <w:rStyle w:val="Forte"/>
          <w:rFonts w:ascii="Arial" w:eastAsiaTheme="majorEastAsia" w:hAnsi="Arial" w:cs="Arial"/>
          <w:color w:val="333333"/>
        </w:rPr>
        <w:t>CUIDADOS COM A CRIANÇA E O ADOLESCENTE</w:t>
      </w:r>
    </w:p>
    <w:p w:rsidR="00282909" w:rsidRPr="005466D3" w:rsidRDefault="00282909" w:rsidP="002829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5466D3">
        <w:rPr>
          <w:rStyle w:val="Forte"/>
          <w:rFonts w:ascii="Arial" w:eastAsiaTheme="majorEastAsia" w:hAnsi="Arial" w:cs="Arial"/>
          <w:color w:val="333333"/>
        </w:rPr>
        <w:t>NO CONTEXTO FAMILIAR</w:t>
      </w:r>
    </w:p>
    <w:p w:rsidR="00282909" w:rsidRPr="005466D3" w:rsidRDefault="00282909" w:rsidP="002829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</w:rPr>
      </w:pPr>
      <w:r w:rsidRPr="005466D3">
        <w:rPr>
          <w:rFonts w:ascii="Arial" w:hAnsi="Arial" w:cs="Arial"/>
          <w:color w:val="333333"/>
        </w:rPr>
        <w:t> </w:t>
      </w:r>
    </w:p>
    <w:p w:rsidR="00282909" w:rsidRPr="005466D3" w:rsidRDefault="00282909" w:rsidP="005466D3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333333"/>
        </w:rPr>
      </w:pPr>
      <w:r w:rsidRPr="005466D3">
        <w:rPr>
          <w:rFonts w:ascii="Arial" w:hAnsi="Arial" w:cs="Arial"/>
          <w:color w:val="333333"/>
        </w:rPr>
        <w:t>O estudante deverá conhecer as linhas de cuidado propostas pelo Ministério da Saúde, como eixos da atenção integral à saúde da criança e do adolescente, que privilegiam ações como</w:t>
      </w:r>
      <w:r w:rsidR="005466D3">
        <w:rPr>
          <w:rFonts w:ascii="Arial" w:hAnsi="Arial" w:cs="Arial"/>
          <w:color w:val="333333"/>
        </w:rPr>
        <w:t xml:space="preserve"> </w:t>
      </w:r>
      <w:r w:rsidRPr="005466D3">
        <w:rPr>
          <w:rFonts w:ascii="Arial" w:hAnsi="Arial" w:cs="Arial"/>
          <w:color w:val="333333"/>
        </w:rPr>
        <w:t>acompanhamento do crescimento e desenvolvimento,</w:t>
      </w:r>
      <w:r w:rsidR="005466D3">
        <w:rPr>
          <w:rFonts w:ascii="Arial" w:hAnsi="Arial" w:cs="Arial"/>
          <w:color w:val="333333"/>
        </w:rPr>
        <w:t xml:space="preserve"> </w:t>
      </w:r>
      <w:r w:rsidRPr="005466D3">
        <w:rPr>
          <w:rFonts w:ascii="Arial" w:hAnsi="Arial" w:cs="Arial"/>
          <w:color w:val="333333"/>
        </w:rPr>
        <w:t>incentivo ao aleitamento materno e</w:t>
      </w:r>
      <w:r w:rsidR="005466D3">
        <w:rPr>
          <w:rFonts w:ascii="Arial" w:hAnsi="Arial" w:cs="Arial"/>
          <w:color w:val="333333"/>
        </w:rPr>
        <w:t xml:space="preserve"> </w:t>
      </w:r>
      <w:r w:rsidRPr="005466D3">
        <w:rPr>
          <w:rFonts w:ascii="Arial" w:hAnsi="Arial" w:cs="Arial"/>
          <w:color w:val="333333"/>
        </w:rPr>
        <w:t>alimentação saudável, prevenção de distúrbios</w:t>
      </w:r>
      <w:r w:rsidR="005466D3">
        <w:rPr>
          <w:rFonts w:ascii="Arial" w:hAnsi="Arial" w:cs="Arial"/>
          <w:color w:val="333333"/>
        </w:rPr>
        <w:t xml:space="preserve"> </w:t>
      </w:r>
      <w:r w:rsidRPr="005466D3">
        <w:rPr>
          <w:rFonts w:ascii="Arial" w:hAnsi="Arial" w:cs="Arial"/>
          <w:color w:val="333333"/>
        </w:rPr>
        <w:t>nutricionais, imunização e atenção às doenças</w:t>
      </w:r>
      <w:r w:rsidR="005466D3">
        <w:rPr>
          <w:rFonts w:ascii="Arial" w:hAnsi="Arial" w:cs="Arial"/>
          <w:color w:val="333333"/>
        </w:rPr>
        <w:t xml:space="preserve"> </w:t>
      </w:r>
      <w:r w:rsidRPr="005466D3">
        <w:rPr>
          <w:rFonts w:ascii="Arial" w:hAnsi="Arial" w:cs="Arial"/>
          <w:color w:val="333333"/>
        </w:rPr>
        <w:t>prevalentes, saúde bucal, saúde mental, prevenção</w:t>
      </w:r>
      <w:r w:rsidR="005466D3">
        <w:rPr>
          <w:rFonts w:ascii="Arial" w:hAnsi="Arial" w:cs="Arial"/>
          <w:color w:val="333333"/>
        </w:rPr>
        <w:t xml:space="preserve"> </w:t>
      </w:r>
      <w:r w:rsidRPr="005466D3">
        <w:rPr>
          <w:rFonts w:ascii="Arial" w:hAnsi="Arial" w:cs="Arial"/>
          <w:color w:val="333333"/>
        </w:rPr>
        <w:t>de acidentes e maus-tratos, além de ações específicas</w:t>
      </w:r>
      <w:r w:rsidR="005466D3">
        <w:rPr>
          <w:rFonts w:ascii="Arial" w:hAnsi="Arial" w:cs="Arial"/>
          <w:color w:val="333333"/>
        </w:rPr>
        <w:t xml:space="preserve"> </w:t>
      </w:r>
      <w:r w:rsidRPr="005466D3">
        <w:rPr>
          <w:rFonts w:ascii="Arial" w:hAnsi="Arial" w:cs="Arial"/>
          <w:color w:val="333333"/>
        </w:rPr>
        <w:t xml:space="preserve">dirigidas à mulher e ao recém-nascido. </w:t>
      </w:r>
      <w:r w:rsidR="005466D3">
        <w:rPr>
          <w:rFonts w:ascii="Arial" w:hAnsi="Arial" w:cs="Arial"/>
          <w:color w:val="333333"/>
        </w:rPr>
        <w:t>Leia apenas a versão mais atual.</w:t>
      </w:r>
    </w:p>
    <w:p w:rsidR="00282909" w:rsidRPr="005466D3" w:rsidRDefault="00282909" w:rsidP="0028290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</w:rPr>
      </w:pPr>
      <w:r w:rsidRPr="005466D3">
        <w:rPr>
          <w:rFonts w:ascii="Arial" w:hAnsi="Arial" w:cs="Arial"/>
          <w:color w:val="333333"/>
        </w:rPr>
        <w:t> </w:t>
      </w:r>
    </w:p>
    <w:p w:rsidR="00282909" w:rsidRPr="005466D3" w:rsidRDefault="00282909" w:rsidP="002829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5466D3">
        <w:rPr>
          <w:rStyle w:val="Forte"/>
          <w:rFonts w:ascii="Arial" w:eastAsiaTheme="majorEastAsia" w:hAnsi="Arial" w:cs="Arial"/>
          <w:color w:val="333333"/>
        </w:rPr>
        <w:t>HABILIDADES</w:t>
      </w:r>
    </w:p>
    <w:p w:rsidR="00282909" w:rsidRPr="005466D3" w:rsidRDefault="00282909" w:rsidP="0028290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</w:rPr>
      </w:pPr>
      <w:r w:rsidRPr="005466D3">
        <w:rPr>
          <w:rFonts w:ascii="Arial" w:hAnsi="Arial" w:cs="Arial"/>
          <w:color w:val="333333"/>
        </w:rPr>
        <w:t> </w:t>
      </w:r>
    </w:p>
    <w:p w:rsidR="00282909" w:rsidRPr="005466D3" w:rsidRDefault="00282909" w:rsidP="005466D3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333333"/>
        </w:rPr>
      </w:pPr>
      <w:r w:rsidRPr="005466D3">
        <w:rPr>
          <w:rFonts w:ascii="Arial" w:hAnsi="Arial" w:cs="Arial"/>
          <w:color w:val="333333"/>
        </w:rPr>
        <w:t>O estudante deverá ser capaz de identificar na família visitada, os fatores de risco e proteção para o desenvolvimento infantil e elaborar um projeto de prevenção de doenças e promoção de saúde.</w:t>
      </w:r>
    </w:p>
    <w:p w:rsidR="00282909" w:rsidRPr="005466D3" w:rsidRDefault="00282909" w:rsidP="005466D3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333333"/>
        </w:rPr>
      </w:pPr>
      <w:r w:rsidRPr="005466D3">
        <w:rPr>
          <w:rFonts w:ascii="Arial" w:hAnsi="Arial" w:cs="Arial"/>
          <w:color w:val="333333"/>
        </w:rPr>
        <w:t>(</w:t>
      </w:r>
      <w:proofErr w:type="spellStart"/>
      <w:r w:rsidRPr="005466D3">
        <w:rPr>
          <w:rFonts w:ascii="Arial" w:hAnsi="Arial" w:cs="Arial"/>
          <w:color w:val="333333"/>
        </w:rPr>
        <w:t>Obs</w:t>
      </w:r>
      <w:proofErr w:type="spellEnd"/>
      <w:r w:rsidRPr="005466D3">
        <w:rPr>
          <w:rFonts w:ascii="Arial" w:hAnsi="Arial" w:cs="Arial"/>
          <w:color w:val="333333"/>
        </w:rPr>
        <w:t>: Se na família acompanhada não houver atualmente uma criança ou adolescente, o estudante pode indagar sobre as diferenças entre a atenção à saúde infantil que receberam e a que hoje recebem seus filhos, netos ou conhecidos e fazer uma análise crítica do que hoje o SUS disponibiliza e o que precisa ser implementado)</w:t>
      </w:r>
    </w:p>
    <w:p w:rsidR="00282909" w:rsidRPr="005466D3" w:rsidRDefault="00282909" w:rsidP="005466D3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333333"/>
        </w:rPr>
      </w:pPr>
      <w:r w:rsidRPr="005466D3">
        <w:rPr>
          <w:rFonts w:ascii="Arial" w:hAnsi="Arial" w:cs="Arial"/>
          <w:color w:val="333333"/>
        </w:rPr>
        <w:t>O grupo de estudantes deverá levantar com a equipe da unidade, os problemas prevalentes que impedem a promoção da saúde infantil e do adolescente, verificar os recursos existentes na unidade e na comunidade e elaborar um projeto coletivo de prevenção de doenças e promoção de saúde.</w:t>
      </w:r>
      <w:bookmarkStart w:id="0" w:name="_GoBack"/>
      <w:bookmarkEnd w:id="0"/>
    </w:p>
    <w:p w:rsidR="00AD4A9D" w:rsidRPr="005466D3" w:rsidRDefault="00AD4A9D">
      <w:pPr>
        <w:rPr>
          <w:sz w:val="24"/>
          <w:szCs w:val="24"/>
        </w:rPr>
      </w:pPr>
    </w:p>
    <w:p w:rsidR="005466D3" w:rsidRPr="005466D3" w:rsidRDefault="005466D3">
      <w:pPr>
        <w:rPr>
          <w:sz w:val="24"/>
          <w:szCs w:val="24"/>
        </w:rPr>
      </w:pPr>
    </w:p>
    <w:sectPr w:rsidR="005466D3" w:rsidRPr="0054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9"/>
    <w:rsid w:val="00071F75"/>
    <w:rsid w:val="00082AA3"/>
    <w:rsid w:val="000C1179"/>
    <w:rsid w:val="000D5E96"/>
    <w:rsid w:val="000F09FD"/>
    <w:rsid w:val="0013071F"/>
    <w:rsid w:val="001365E0"/>
    <w:rsid w:val="00185216"/>
    <w:rsid w:val="001E1AF0"/>
    <w:rsid w:val="0022177B"/>
    <w:rsid w:val="0024726A"/>
    <w:rsid w:val="00282909"/>
    <w:rsid w:val="0035746E"/>
    <w:rsid w:val="0037500A"/>
    <w:rsid w:val="00376F66"/>
    <w:rsid w:val="003F5A6A"/>
    <w:rsid w:val="003F72BF"/>
    <w:rsid w:val="00421450"/>
    <w:rsid w:val="00422087"/>
    <w:rsid w:val="004734BC"/>
    <w:rsid w:val="004E2B17"/>
    <w:rsid w:val="004E706A"/>
    <w:rsid w:val="004F1E2D"/>
    <w:rsid w:val="00536446"/>
    <w:rsid w:val="005466D3"/>
    <w:rsid w:val="0055613F"/>
    <w:rsid w:val="0057348B"/>
    <w:rsid w:val="00580682"/>
    <w:rsid w:val="00585DA8"/>
    <w:rsid w:val="005B0BB9"/>
    <w:rsid w:val="005B4C8F"/>
    <w:rsid w:val="005C0524"/>
    <w:rsid w:val="005C52ED"/>
    <w:rsid w:val="005D1D86"/>
    <w:rsid w:val="005F35CE"/>
    <w:rsid w:val="005F5399"/>
    <w:rsid w:val="00603594"/>
    <w:rsid w:val="00620113"/>
    <w:rsid w:val="00642A43"/>
    <w:rsid w:val="006A4257"/>
    <w:rsid w:val="006C3CD0"/>
    <w:rsid w:val="0072102A"/>
    <w:rsid w:val="00747517"/>
    <w:rsid w:val="00754188"/>
    <w:rsid w:val="00757293"/>
    <w:rsid w:val="00766FA3"/>
    <w:rsid w:val="00773ED2"/>
    <w:rsid w:val="00790BD8"/>
    <w:rsid w:val="007A00AE"/>
    <w:rsid w:val="007A6508"/>
    <w:rsid w:val="007C0EEE"/>
    <w:rsid w:val="00805440"/>
    <w:rsid w:val="008116AE"/>
    <w:rsid w:val="00830710"/>
    <w:rsid w:val="00870D48"/>
    <w:rsid w:val="00877C9D"/>
    <w:rsid w:val="008D2A1A"/>
    <w:rsid w:val="00910B9A"/>
    <w:rsid w:val="00920931"/>
    <w:rsid w:val="00943122"/>
    <w:rsid w:val="00950991"/>
    <w:rsid w:val="00961CFC"/>
    <w:rsid w:val="00985F5A"/>
    <w:rsid w:val="009A4A57"/>
    <w:rsid w:val="00A0283A"/>
    <w:rsid w:val="00A6328B"/>
    <w:rsid w:val="00A952F0"/>
    <w:rsid w:val="00AB3E2D"/>
    <w:rsid w:val="00AC3F82"/>
    <w:rsid w:val="00AD4A9D"/>
    <w:rsid w:val="00AD5A4F"/>
    <w:rsid w:val="00AF2F14"/>
    <w:rsid w:val="00AF327F"/>
    <w:rsid w:val="00B428CA"/>
    <w:rsid w:val="00B53009"/>
    <w:rsid w:val="00B633AF"/>
    <w:rsid w:val="00B676B3"/>
    <w:rsid w:val="00BB2A67"/>
    <w:rsid w:val="00BE3B75"/>
    <w:rsid w:val="00C51956"/>
    <w:rsid w:val="00C64014"/>
    <w:rsid w:val="00C65CFE"/>
    <w:rsid w:val="00C82CD5"/>
    <w:rsid w:val="00C933AF"/>
    <w:rsid w:val="00CE79F6"/>
    <w:rsid w:val="00D1722E"/>
    <w:rsid w:val="00D6654B"/>
    <w:rsid w:val="00D7759F"/>
    <w:rsid w:val="00DA1435"/>
    <w:rsid w:val="00E145F6"/>
    <w:rsid w:val="00E2093A"/>
    <w:rsid w:val="00E36FB7"/>
    <w:rsid w:val="00E41519"/>
    <w:rsid w:val="00E5668B"/>
    <w:rsid w:val="00F00E94"/>
    <w:rsid w:val="00F12DE3"/>
    <w:rsid w:val="00F66202"/>
    <w:rsid w:val="00F83220"/>
    <w:rsid w:val="00FB39E5"/>
    <w:rsid w:val="00FD0F3E"/>
    <w:rsid w:val="00FD6A37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07A5-8803-4BA7-99E0-37C30923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43"/>
  </w:style>
  <w:style w:type="paragraph" w:styleId="Ttulo1">
    <w:name w:val="heading 1"/>
    <w:basedOn w:val="Normal"/>
    <w:next w:val="Normal"/>
    <w:link w:val="Ttulo1Char"/>
    <w:uiPriority w:val="9"/>
    <w:qFormat/>
    <w:rsid w:val="00A6328B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6328B"/>
    <w:pPr>
      <w:keepNext/>
      <w:keepLines/>
      <w:spacing w:before="120" w:after="120" w:line="360" w:lineRule="auto"/>
      <w:ind w:firstLine="851"/>
      <w:jc w:val="both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A6328B"/>
    <w:pPr>
      <w:keepNext/>
      <w:keepLines/>
      <w:spacing w:before="120" w:after="120" w:line="360" w:lineRule="auto"/>
      <w:ind w:firstLine="851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28B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6328B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6328B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abela">
    <w:name w:val="Tabela"/>
    <w:basedOn w:val="Normal"/>
    <w:next w:val="Normal"/>
    <w:qFormat/>
    <w:rsid w:val="00A6328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8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2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Lourençön</dc:creator>
  <cp:keywords/>
  <dc:description/>
  <cp:lastModifiedBy>Lídia Lourençön</cp:lastModifiedBy>
  <cp:revision>2</cp:revision>
  <dcterms:created xsi:type="dcterms:W3CDTF">2016-01-08T01:25:00Z</dcterms:created>
  <dcterms:modified xsi:type="dcterms:W3CDTF">2016-01-14T15:55:00Z</dcterms:modified>
</cp:coreProperties>
</file>