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9" w:rsidRPr="00C52949" w:rsidRDefault="00F97FE6" w:rsidP="004A0D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2949">
        <w:rPr>
          <w:rFonts w:ascii="Arial" w:hAnsi="Arial" w:cs="Arial"/>
          <w:b/>
          <w:sz w:val="24"/>
          <w:szCs w:val="24"/>
        </w:rPr>
        <w:t>Caio Valente G. Leite, 8563480</w:t>
      </w:r>
      <w:r w:rsidR="00C52949" w:rsidRPr="00C52949">
        <w:rPr>
          <w:rFonts w:ascii="Arial" w:hAnsi="Arial" w:cs="Arial"/>
          <w:b/>
          <w:sz w:val="24"/>
          <w:szCs w:val="24"/>
        </w:rPr>
        <w:t>.</w:t>
      </w:r>
    </w:p>
    <w:p w:rsidR="00C52949" w:rsidRPr="00C52949" w:rsidRDefault="00C52949" w:rsidP="004A0D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7FE6" w:rsidRPr="00C52949" w:rsidRDefault="00C52949" w:rsidP="00C529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2949">
        <w:rPr>
          <w:rFonts w:ascii="Arial" w:hAnsi="Arial" w:cs="Arial"/>
          <w:b/>
          <w:sz w:val="24"/>
          <w:szCs w:val="24"/>
        </w:rPr>
        <w:t>A Utopia da Igualdade</w:t>
      </w:r>
    </w:p>
    <w:p w:rsidR="00C52949" w:rsidRPr="00C52949" w:rsidRDefault="00C52949" w:rsidP="00C52949">
      <w:pPr>
        <w:spacing w:line="360" w:lineRule="auto"/>
        <w:jc w:val="center"/>
        <w:rPr>
          <w:rFonts w:ascii="Arial" w:hAnsi="Arial" w:cs="Arial"/>
          <w:b/>
        </w:rPr>
      </w:pPr>
    </w:p>
    <w:p w:rsidR="00FB5796" w:rsidRDefault="00F97FE6" w:rsidP="004A0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102C16" w:rsidRPr="00355AD8">
        <w:rPr>
          <w:rFonts w:ascii="Arial" w:hAnsi="Arial" w:cs="Arial"/>
          <w:sz w:val="24"/>
          <w:szCs w:val="24"/>
        </w:rPr>
        <w:t>A “utopia”, tão real quanto seu significado</w:t>
      </w:r>
      <w:r w:rsidR="00B4411E" w:rsidRPr="00355AD8">
        <w:rPr>
          <w:rFonts w:ascii="Arial" w:hAnsi="Arial" w:cs="Arial"/>
          <w:sz w:val="24"/>
          <w:szCs w:val="24"/>
        </w:rPr>
        <w:t xml:space="preserve">, </w:t>
      </w:r>
      <w:r w:rsidR="00355AD8" w:rsidRPr="00355AD8">
        <w:rPr>
          <w:rFonts w:ascii="Arial" w:hAnsi="Arial" w:cs="Arial"/>
          <w:sz w:val="24"/>
          <w:szCs w:val="24"/>
        </w:rPr>
        <w:t>baseia-se em projeções pessoais</w:t>
      </w:r>
      <w:r w:rsidR="00B4411E" w:rsidRPr="00355AD8">
        <w:rPr>
          <w:rFonts w:ascii="Arial" w:hAnsi="Arial" w:cs="Arial"/>
          <w:sz w:val="24"/>
          <w:szCs w:val="24"/>
        </w:rPr>
        <w:t xml:space="preserve">, a partir de observações, no âmbito da razão, e sensações, no âmbito do sentimento, sobre como seria uma sociedade </w:t>
      </w:r>
      <w:r w:rsidR="00355AD8" w:rsidRPr="00355AD8">
        <w:rPr>
          <w:rFonts w:ascii="Arial" w:hAnsi="Arial" w:cs="Arial"/>
          <w:sz w:val="24"/>
          <w:szCs w:val="24"/>
        </w:rPr>
        <w:t xml:space="preserve">ideal. Desta forma, a sociedade utópica é única e só existe para cada um que a projeta. </w:t>
      </w:r>
      <w:r w:rsidR="003D4DA3">
        <w:rPr>
          <w:rFonts w:ascii="Arial" w:hAnsi="Arial" w:cs="Arial"/>
          <w:sz w:val="24"/>
          <w:szCs w:val="24"/>
        </w:rPr>
        <w:t>Por exemplo: para um indivíduo à margem sociedade e sob condições de miséria, sua utopia poderia ser baseada na aquisição de bens materiais</w:t>
      </w:r>
      <w:r w:rsidR="0020249F">
        <w:rPr>
          <w:rFonts w:ascii="Arial" w:hAnsi="Arial" w:cs="Arial"/>
          <w:sz w:val="24"/>
          <w:szCs w:val="24"/>
        </w:rPr>
        <w:t xml:space="preserve"> para suprir suas carências; já para outro mais abastado e poderoso, porém pouco reflexivo, uma sociedade utópica seria a que ele mantivesse seu padrão de vida, com privilégios e confortos</w:t>
      </w:r>
      <w:r w:rsidR="00130469">
        <w:rPr>
          <w:rFonts w:ascii="Arial" w:hAnsi="Arial" w:cs="Arial"/>
          <w:sz w:val="24"/>
          <w:szCs w:val="24"/>
        </w:rPr>
        <w:t>, perpetuando estes para suas próximas gerações. Portanto, toma-se como objeto de estudo a nação brasileira, como identidade de Estado, com o intuito de se</w:t>
      </w:r>
      <w:r w:rsidR="00FB5796">
        <w:rPr>
          <w:rFonts w:ascii="Arial" w:hAnsi="Arial" w:cs="Arial"/>
          <w:sz w:val="24"/>
          <w:szCs w:val="24"/>
        </w:rPr>
        <w:t xml:space="preserve"> construir um entendimento</w:t>
      </w:r>
      <w:r w:rsidR="00A06FAE">
        <w:rPr>
          <w:rFonts w:ascii="Arial" w:hAnsi="Arial" w:cs="Arial"/>
          <w:sz w:val="24"/>
          <w:szCs w:val="24"/>
        </w:rPr>
        <w:t xml:space="preserve"> histórico e</w:t>
      </w:r>
      <w:r w:rsidR="00FB5796">
        <w:rPr>
          <w:rFonts w:ascii="Arial" w:hAnsi="Arial" w:cs="Arial"/>
          <w:sz w:val="24"/>
          <w:szCs w:val="24"/>
        </w:rPr>
        <w:t xml:space="preserve"> racional sobre</w:t>
      </w:r>
      <w:r w:rsidR="004A0D73">
        <w:rPr>
          <w:rFonts w:ascii="Arial" w:hAnsi="Arial" w:cs="Arial"/>
          <w:sz w:val="24"/>
          <w:szCs w:val="24"/>
        </w:rPr>
        <w:t xml:space="preserve"> a situação da mesma</w:t>
      </w:r>
      <w:r w:rsidR="00FB5796">
        <w:rPr>
          <w:rFonts w:ascii="Arial" w:hAnsi="Arial" w:cs="Arial"/>
          <w:sz w:val="24"/>
          <w:szCs w:val="24"/>
        </w:rPr>
        <w:t xml:space="preserve"> atual</w:t>
      </w:r>
      <w:r w:rsidR="004A0D73">
        <w:rPr>
          <w:rFonts w:ascii="Arial" w:hAnsi="Arial" w:cs="Arial"/>
          <w:sz w:val="24"/>
          <w:szCs w:val="24"/>
        </w:rPr>
        <w:t>mente</w:t>
      </w:r>
      <w:r w:rsidR="00FB5796">
        <w:rPr>
          <w:rFonts w:ascii="Arial" w:hAnsi="Arial" w:cs="Arial"/>
          <w:sz w:val="24"/>
          <w:szCs w:val="24"/>
        </w:rPr>
        <w:t xml:space="preserve">, para posteriormente projetar-se uma utopia, a partir de </w:t>
      </w:r>
      <w:r w:rsidR="004A0D73">
        <w:rPr>
          <w:rFonts w:ascii="Arial" w:hAnsi="Arial" w:cs="Arial"/>
          <w:sz w:val="24"/>
          <w:szCs w:val="24"/>
        </w:rPr>
        <w:t>concepções</w:t>
      </w:r>
      <w:r w:rsidR="00FB5796">
        <w:rPr>
          <w:rFonts w:ascii="Arial" w:hAnsi="Arial" w:cs="Arial"/>
          <w:sz w:val="24"/>
          <w:szCs w:val="24"/>
        </w:rPr>
        <w:t xml:space="preserve"> pessoais</w:t>
      </w:r>
      <w:r w:rsidR="004A0D73">
        <w:rPr>
          <w:rFonts w:ascii="Arial" w:hAnsi="Arial" w:cs="Arial"/>
          <w:sz w:val="24"/>
          <w:szCs w:val="24"/>
        </w:rPr>
        <w:t>, focada no bem-estar.</w:t>
      </w:r>
      <w:r w:rsidR="00A06FAE">
        <w:rPr>
          <w:rFonts w:ascii="Arial" w:hAnsi="Arial" w:cs="Arial"/>
          <w:sz w:val="24"/>
          <w:szCs w:val="24"/>
        </w:rPr>
        <w:t xml:space="preserve"> </w:t>
      </w:r>
      <w:r w:rsidR="004A0D73">
        <w:rPr>
          <w:rFonts w:ascii="Arial" w:hAnsi="Arial" w:cs="Arial"/>
          <w:sz w:val="24"/>
          <w:szCs w:val="24"/>
        </w:rPr>
        <w:t>J</w:t>
      </w:r>
      <w:r w:rsidR="00A06FAE">
        <w:rPr>
          <w:rFonts w:ascii="Arial" w:hAnsi="Arial" w:cs="Arial"/>
          <w:sz w:val="24"/>
          <w:szCs w:val="24"/>
        </w:rPr>
        <w:t xml:space="preserve">á que para Aristóteles, em sua obra </w:t>
      </w:r>
      <w:r w:rsidR="00A06FAE" w:rsidRPr="00A06FAE">
        <w:rPr>
          <w:rFonts w:ascii="Arial" w:hAnsi="Arial" w:cs="Arial"/>
          <w:i/>
          <w:sz w:val="24"/>
          <w:szCs w:val="24"/>
        </w:rPr>
        <w:t>“A Política”</w:t>
      </w:r>
      <w:r w:rsidR="00A06FAE">
        <w:rPr>
          <w:rFonts w:ascii="Arial" w:hAnsi="Arial" w:cs="Arial"/>
          <w:sz w:val="24"/>
          <w:szCs w:val="24"/>
        </w:rPr>
        <w:t xml:space="preserve">, a necessidade de organização, inicialmente, de várias aldeias em uma sociedade, tem como </w:t>
      </w:r>
      <w:r w:rsidR="005028E2">
        <w:rPr>
          <w:rFonts w:ascii="Arial" w:hAnsi="Arial" w:cs="Arial"/>
          <w:sz w:val="24"/>
          <w:szCs w:val="24"/>
        </w:rPr>
        <w:t xml:space="preserve">“faculdade </w:t>
      </w:r>
      <w:r w:rsidR="00A06FAE">
        <w:rPr>
          <w:rFonts w:ascii="Arial" w:hAnsi="Arial" w:cs="Arial"/>
          <w:sz w:val="24"/>
          <w:szCs w:val="24"/>
        </w:rPr>
        <w:t>se bastar a si mesma</w:t>
      </w:r>
      <w:r w:rsidR="00A06FAE" w:rsidRPr="00A06FAE">
        <w:rPr>
          <w:rFonts w:ascii="Arial" w:hAnsi="Arial" w:cs="Arial"/>
          <w:sz w:val="24"/>
          <w:szCs w:val="24"/>
        </w:rPr>
        <w:t>, sendo organizada não apenas para conservar a existência, mas também para buscar o bem-estar</w:t>
      </w:r>
      <w:r w:rsidR="004A0D73">
        <w:rPr>
          <w:rFonts w:ascii="Arial" w:hAnsi="Arial" w:cs="Arial"/>
          <w:sz w:val="24"/>
          <w:szCs w:val="24"/>
        </w:rPr>
        <w:t>”.</w:t>
      </w:r>
      <w:r w:rsidR="00A06FAE">
        <w:rPr>
          <w:rFonts w:ascii="Arial" w:hAnsi="Arial" w:cs="Arial"/>
          <w:sz w:val="24"/>
          <w:szCs w:val="24"/>
        </w:rPr>
        <w:t xml:space="preserve"> </w:t>
      </w:r>
      <w:r w:rsidR="00130469">
        <w:rPr>
          <w:rFonts w:ascii="Arial" w:hAnsi="Arial" w:cs="Arial"/>
          <w:sz w:val="24"/>
          <w:szCs w:val="24"/>
        </w:rPr>
        <w:t xml:space="preserve"> </w:t>
      </w:r>
    </w:p>
    <w:p w:rsidR="00D120FB" w:rsidRDefault="00FB5796" w:rsidP="004A0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0469">
        <w:rPr>
          <w:rFonts w:ascii="Arial" w:hAnsi="Arial" w:cs="Arial"/>
          <w:sz w:val="24"/>
          <w:szCs w:val="24"/>
        </w:rPr>
        <w:t>Primeiramente, necessita-se entender o Bras</w:t>
      </w:r>
      <w:r w:rsidR="00C94FF7">
        <w:rPr>
          <w:rFonts w:ascii="Arial" w:hAnsi="Arial" w:cs="Arial"/>
          <w:sz w:val="24"/>
          <w:szCs w:val="24"/>
        </w:rPr>
        <w:t>il como um estado plurinacional:</w:t>
      </w:r>
      <w:r w:rsidR="00130469">
        <w:rPr>
          <w:rFonts w:ascii="Arial" w:hAnsi="Arial" w:cs="Arial"/>
          <w:sz w:val="24"/>
          <w:szCs w:val="24"/>
        </w:rPr>
        <w:t xml:space="preserve"> em que, historicamente</w:t>
      </w:r>
      <w:r w:rsidR="00C94FF7">
        <w:rPr>
          <w:rFonts w:ascii="Arial" w:hAnsi="Arial" w:cs="Arial"/>
          <w:sz w:val="24"/>
          <w:szCs w:val="24"/>
        </w:rPr>
        <w:t xml:space="preserve">, juntou-se </w:t>
      </w:r>
      <w:r w:rsidR="001443C7">
        <w:rPr>
          <w:rFonts w:ascii="Arial" w:hAnsi="Arial" w:cs="Arial"/>
          <w:sz w:val="24"/>
          <w:szCs w:val="24"/>
        </w:rPr>
        <w:t>compulsoriamente diversas raças,</w:t>
      </w:r>
      <w:r w:rsidR="00C94FF7">
        <w:rPr>
          <w:rFonts w:ascii="Arial" w:hAnsi="Arial" w:cs="Arial"/>
          <w:sz w:val="24"/>
          <w:szCs w:val="24"/>
        </w:rPr>
        <w:t xml:space="preserve"> das mais diversas</w:t>
      </w:r>
      <w:r w:rsidR="001443C7">
        <w:rPr>
          <w:rFonts w:ascii="Arial" w:hAnsi="Arial" w:cs="Arial"/>
          <w:sz w:val="24"/>
          <w:szCs w:val="24"/>
        </w:rPr>
        <w:t xml:space="preserve"> etnias e culturas</w:t>
      </w:r>
      <w:r w:rsidR="00C94F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</w:t>
      </w:r>
      <w:r w:rsidR="00C94FF7">
        <w:rPr>
          <w:rFonts w:ascii="Arial" w:hAnsi="Arial" w:cs="Arial"/>
          <w:sz w:val="24"/>
          <w:szCs w:val="24"/>
        </w:rPr>
        <w:t xml:space="preserve"> índios,</w:t>
      </w:r>
      <w:r w:rsidR="001443C7">
        <w:rPr>
          <w:rFonts w:ascii="Arial" w:hAnsi="Arial" w:cs="Arial"/>
          <w:sz w:val="24"/>
          <w:szCs w:val="24"/>
        </w:rPr>
        <w:t xml:space="preserve"> negros e europeus, dando origem </w:t>
      </w:r>
      <w:r w:rsidR="00130469">
        <w:rPr>
          <w:rFonts w:ascii="Arial" w:hAnsi="Arial" w:cs="Arial"/>
          <w:sz w:val="24"/>
          <w:szCs w:val="24"/>
        </w:rPr>
        <w:t>a uma sociedade</w:t>
      </w:r>
      <w:r w:rsidR="00D120FB">
        <w:rPr>
          <w:rFonts w:ascii="Arial" w:hAnsi="Arial" w:cs="Arial"/>
          <w:sz w:val="24"/>
          <w:szCs w:val="24"/>
        </w:rPr>
        <w:t xml:space="preserve"> tão diversa</w:t>
      </w:r>
      <w:r w:rsidR="00C94FF7">
        <w:rPr>
          <w:rFonts w:ascii="Arial" w:hAnsi="Arial" w:cs="Arial"/>
          <w:sz w:val="24"/>
          <w:szCs w:val="24"/>
        </w:rPr>
        <w:t xml:space="preserve"> quanto</w:t>
      </w:r>
      <w:r w:rsidR="00130469">
        <w:rPr>
          <w:rFonts w:ascii="Arial" w:hAnsi="Arial" w:cs="Arial"/>
          <w:sz w:val="24"/>
          <w:szCs w:val="24"/>
        </w:rPr>
        <w:t xml:space="preserve"> desigual</w:t>
      </w:r>
      <w:r w:rsidR="00C94FF7">
        <w:rPr>
          <w:rFonts w:ascii="Arial" w:hAnsi="Arial" w:cs="Arial"/>
          <w:sz w:val="24"/>
          <w:szCs w:val="24"/>
        </w:rPr>
        <w:t>; em que o poder, podendo-se entender como o “capital”, está nas mãos de poucos privilegiados assim como</w:t>
      </w:r>
      <w:r w:rsidR="00130469">
        <w:rPr>
          <w:rFonts w:ascii="Arial" w:hAnsi="Arial" w:cs="Arial"/>
          <w:sz w:val="24"/>
          <w:szCs w:val="24"/>
        </w:rPr>
        <w:t xml:space="preserve"> </w:t>
      </w:r>
      <w:r w:rsidR="00C94FF7">
        <w:rPr>
          <w:rFonts w:ascii="Arial" w:hAnsi="Arial" w:cs="Arial"/>
          <w:sz w:val="24"/>
          <w:szCs w:val="24"/>
        </w:rPr>
        <w:t>a posse</w:t>
      </w:r>
      <w:r w:rsidR="00D120FB">
        <w:rPr>
          <w:rFonts w:ascii="Arial" w:hAnsi="Arial" w:cs="Arial"/>
          <w:sz w:val="24"/>
          <w:szCs w:val="24"/>
        </w:rPr>
        <w:t xml:space="preserve"> de grandes</w:t>
      </w:r>
      <w:r w:rsidR="00130469">
        <w:rPr>
          <w:rFonts w:ascii="Arial" w:hAnsi="Arial" w:cs="Arial"/>
          <w:sz w:val="24"/>
          <w:szCs w:val="24"/>
        </w:rPr>
        <w:t xml:space="preserve"> </w:t>
      </w:r>
      <w:r w:rsidR="00D120FB">
        <w:rPr>
          <w:rFonts w:ascii="Arial" w:hAnsi="Arial" w:cs="Arial"/>
          <w:sz w:val="24"/>
          <w:szCs w:val="24"/>
        </w:rPr>
        <w:t>propriedades latifundiárias, que chegam ao tamanho de até</w:t>
      </w:r>
      <w:r w:rsidR="004A0D73">
        <w:rPr>
          <w:rFonts w:ascii="Arial" w:hAnsi="Arial" w:cs="Arial"/>
          <w:sz w:val="24"/>
          <w:szCs w:val="24"/>
        </w:rPr>
        <w:t xml:space="preserve"> trez</w:t>
      </w:r>
      <w:r w:rsidR="00D120FB">
        <w:rPr>
          <w:rFonts w:ascii="Arial" w:hAnsi="Arial" w:cs="Arial"/>
          <w:sz w:val="24"/>
          <w:szCs w:val="24"/>
        </w:rPr>
        <w:t>entos mil hectares</w:t>
      </w:r>
      <w:r w:rsidR="00C94FF7">
        <w:rPr>
          <w:rFonts w:ascii="Arial" w:hAnsi="Arial" w:cs="Arial"/>
          <w:sz w:val="24"/>
          <w:szCs w:val="24"/>
        </w:rPr>
        <w:t>.</w:t>
      </w:r>
    </w:p>
    <w:p w:rsidR="005028E2" w:rsidRDefault="00D120FB" w:rsidP="004A0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00546F">
        <w:rPr>
          <w:rFonts w:ascii="Arial" w:hAnsi="Arial" w:cs="Arial"/>
          <w:sz w:val="24"/>
          <w:szCs w:val="24"/>
        </w:rPr>
        <w:t xml:space="preserve">Em </w:t>
      </w:r>
      <w:r w:rsidR="00D87A12">
        <w:rPr>
          <w:rFonts w:ascii="Arial" w:hAnsi="Arial" w:cs="Arial"/>
          <w:sz w:val="24"/>
          <w:szCs w:val="24"/>
        </w:rPr>
        <w:t>um primeiro momento d</w:t>
      </w:r>
      <w:r w:rsidR="0000546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história do Brasil</w:t>
      </w:r>
      <w:r w:rsidR="0000546F">
        <w:rPr>
          <w:rFonts w:ascii="Arial" w:hAnsi="Arial" w:cs="Arial"/>
          <w:sz w:val="24"/>
          <w:szCs w:val="24"/>
        </w:rPr>
        <w:t xml:space="preserve"> pós descobrimento</w:t>
      </w:r>
      <w:r>
        <w:rPr>
          <w:rFonts w:ascii="Arial" w:hAnsi="Arial" w:cs="Arial"/>
          <w:sz w:val="24"/>
          <w:szCs w:val="24"/>
        </w:rPr>
        <w:t>, o</w:t>
      </w:r>
      <w:r w:rsidR="0000546F">
        <w:rPr>
          <w:rFonts w:ascii="Arial" w:hAnsi="Arial" w:cs="Arial"/>
          <w:sz w:val="24"/>
          <w:szCs w:val="24"/>
        </w:rPr>
        <w:t>s</w:t>
      </w:r>
      <w:r w:rsidR="00D87A12">
        <w:rPr>
          <w:rFonts w:ascii="Arial" w:hAnsi="Arial" w:cs="Arial"/>
          <w:sz w:val="24"/>
          <w:szCs w:val="24"/>
        </w:rPr>
        <w:t xml:space="preserve"> direitos políticos de um cidadão eram, basicamente, proporcionais às suas riquezas, de terras ou, consequentemente, capital.</w:t>
      </w:r>
      <w:r w:rsidR="004A0D73">
        <w:rPr>
          <w:rFonts w:ascii="Arial" w:hAnsi="Arial" w:cs="Arial"/>
          <w:sz w:val="24"/>
          <w:szCs w:val="24"/>
        </w:rPr>
        <w:t xml:space="preserve"> Em um segundo momento, a partir a adoção do sistema de Estado Democrático de Direito, os direitos políticos </w:t>
      </w:r>
      <w:r w:rsidR="004A0D73">
        <w:rPr>
          <w:rFonts w:ascii="Arial" w:hAnsi="Arial" w:cs="Arial"/>
          <w:sz w:val="24"/>
          <w:szCs w:val="24"/>
        </w:rPr>
        <w:lastRenderedPageBreak/>
        <w:t xml:space="preserve">foram </w:t>
      </w:r>
      <w:r w:rsidR="005028E2">
        <w:rPr>
          <w:rFonts w:ascii="Arial" w:hAnsi="Arial" w:cs="Arial"/>
          <w:sz w:val="24"/>
          <w:szCs w:val="24"/>
        </w:rPr>
        <w:t>adquiridos pelos cidadãos comuns</w:t>
      </w:r>
      <w:r w:rsidR="004A0D73">
        <w:rPr>
          <w:rFonts w:ascii="Arial" w:hAnsi="Arial" w:cs="Arial"/>
          <w:sz w:val="24"/>
          <w:szCs w:val="24"/>
        </w:rPr>
        <w:t>, porém</w:t>
      </w:r>
      <w:r w:rsidR="005028E2">
        <w:rPr>
          <w:rFonts w:ascii="Arial" w:hAnsi="Arial" w:cs="Arial"/>
          <w:sz w:val="24"/>
          <w:szCs w:val="24"/>
        </w:rPr>
        <w:t xml:space="preserve"> as discussões de</w:t>
      </w:r>
      <w:r w:rsidR="004A0D73">
        <w:rPr>
          <w:rFonts w:ascii="Arial" w:hAnsi="Arial" w:cs="Arial"/>
          <w:sz w:val="24"/>
          <w:szCs w:val="24"/>
        </w:rPr>
        <w:t xml:space="preserve"> </w:t>
      </w:r>
      <w:r w:rsidR="00D87A12">
        <w:rPr>
          <w:rFonts w:ascii="Arial" w:hAnsi="Arial" w:cs="Arial"/>
          <w:sz w:val="24"/>
          <w:szCs w:val="24"/>
        </w:rPr>
        <w:t>temas</w:t>
      </w:r>
      <w:r w:rsidR="0000546F">
        <w:rPr>
          <w:rFonts w:ascii="Arial" w:hAnsi="Arial" w:cs="Arial"/>
          <w:sz w:val="24"/>
          <w:szCs w:val="24"/>
        </w:rPr>
        <w:t xml:space="preserve"> </w:t>
      </w:r>
      <w:r w:rsidR="005028E2">
        <w:rPr>
          <w:rFonts w:ascii="Arial" w:hAnsi="Arial" w:cs="Arial"/>
          <w:sz w:val="24"/>
          <w:szCs w:val="24"/>
        </w:rPr>
        <w:t>relacionados à</w:t>
      </w:r>
      <w:r>
        <w:rPr>
          <w:rFonts w:ascii="Arial" w:hAnsi="Arial" w:cs="Arial"/>
          <w:sz w:val="24"/>
          <w:szCs w:val="24"/>
        </w:rPr>
        <w:t xml:space="preserve"> política</w:t>
      </w:r>
      <w:r w:rsidR="004A0D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sempre</w:t>
      </w:r>
      <w:r w:rsidR="0000546F">
        <w:rPr>
          <w:rFonts w:ascii="Arial" w:hAnsi="Arial" w:cs="Arial"/>
          <w:sz w:val="24"/>
          <w:szCs w:val="24"/>
        </w:rPr>
        <w:t xml:space="preserve"> tiveram</w:t>
      </w:r>
      <w:r w:rsidR="00D87A12">
        <w:rPr>
          <w:rFonts w:ascii="Arial" w:hAnsi="Arial" w:cs="Arial"/>
          <w:sz w:val="24"/>
          <w:szCs w:val="24"/>
        </w:rPr>
        <w:t xml:space="preserve"> seus</w:t>
      </w:r>
      <w:r w:rsidR="0000546F">
        <w:rPr>
          <w:rFonts w:ascii="Arial" w:hAnsi="Arial" w:cs="Arial"/>
          <w:sz w:val="24"/>
          <w:szCs w:val="24"/>
        </w:rPr>
        <w:t xml:space="preserve"> debates</w:t>
      </w:r>
      <w:r w:rsidR="005028E2">
        <w:rPr>
          <w:rFonts w:ascii="Arial" w:hAnsi="Arial" w:cs="Arial"/>
          <w:sz w:val="24"/>
          <w:szCs w:val="24"/>
        </w:rPr>
        <w:t xml:space="preserve"> e discussões</w:t>
      </w:r>
      <w:r w:rsidR="0000546F">
        <w:rPr>
          <w:rFonts w:ascii="Arial" w:hAnsi="Arial" w:cs="Arial"/>
          <w:sz w:val="24"/>
          <w:szCs w:val="24"/>
        </w:rPr>
        <w:t xml:space="preserve"> limitados à alta cultura.</w:t>
      </w:r>
      <w:r w:rsidR="004A0D73">
        <w:rPr>
          <w:rFonts w:ascii="Arial" w:hAnsi="Arial" w:cs="Arial"/>
          <w:sz w:val="24"/>
          <w:szCs w:val="24"/>
        </w:rPr>
        <w:t xml:space="preserve"> </w:t>
      </w:r>
      <w:r w:rsidR="0000546F">
        <w:rPr>
          <w:rFonts w:ascii="Arial" w:hAnsi="Arial" w:cs="Arial"/>
          <w:sz w:val="24"/>
          <w:szCs w:val="24"/>
        </w:rPr>
        <w:t>E quem sempre possuiu acesso às melhores instituições de ensino? A elite econômica, basicamente brancos de famílias tradicionais de descendência europeia.</w:t>
      </w:r>
      <w:r w:rsidR="00D87A12">
        <w:rPr>
          <w:rFonts w:ascii="Arial" w:hAnsi="Arial" w:cs="Arial"/>
          <w:sz w:val="24"/>
          <w:szCs w:val="24"/>
        </w:rPr>
        <w:t xml:space="preserve"> Desta forma, a sociedade brasileira, como um todo, tende constantemente a se distanciar</w:t>
      </w:r>
      <w:r w:rsidR="005028E2">
        <w:rPr>
          <w:rFonts w:ascii="Arial" w:hAnsi="Arial" w:cs="Arial"/>
          <w:sz w:val="24"/>
          <w:szCs w:val="24"/>
        </w:rPr>
        <w:t xml:space="preserve"> da esfera política, assim como os políticos se distanciam do cidadão comum, já que estes, com direitos políticos conquistados, representam uma ameaça à perpetuação dos privilégios daqueles.</w:t>
      </w:r>
    </w:p>
    <w:p w:rsidR="00C61867" w:rsidRDefault="005028E2" w:rsidP="004A0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Mergulhemos mais</w:t>
      </w:r>
      <w:r w:rsidR="006F671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fundo na </w:t>
      </w:r>
      <w:r w:rsidR="006F6716">
        <w:rPr>
          <w:rFonts w:ascii="Arial" w:hAnsi="Arial" w:cs="Arial"/>
          <w:sz w:val="24"/>
          <w:szCs w:val="24"/>
        </w:rPr>
        <w:t>filosofia</w:t>
      </w:r>
      <w:r w:rsidR="00883475">
        <w:rPr>
          <w:rFonts w:ascii="Arial" w:hAnsi="Arial" w:cs="Arial"/>
          <w:sz w:val="24"/>
          <w:szCs w:val="24"/>
        </w:rPr>
        <w:t>, mais uma vez tomando como ponto de partida a obra “A Política” de Aristóteles, para que entenda</w:t>
      </w:r>
      <w:r w:rsidR="006F6716">
        <w:rPr>
          <w:rFonts w:ascii="Arial" w:hAnsi="Arial" w:cs="Arial"/>
          <w:sz w:val="24"/>
          <w:szCs w:val="24"/>
        </w:rPr>
        <w:t>mos</w:t>
      </w:r>
      <w:r>
        <w:rPr>
          <w:rFonts w:ascii="Arial" w:hAnsi="Arial" w:cs="Arial"/>
          <w:sz w:val="24"/>
          <w:szCs w:val="24"/>
        </w:rPr>
        <w:t xml:space="preserve"> a origem desta necessidade </w:t>
      </w:r>
      <w:r w:rsidR="006F6716">
        <w:rPr>
          <w:rFonts w:ascii="Arial" w:hAnsi="Arial" w:cs="Arial"/>
          <w:sz w:val="24"/>
          <w:szCs w:val="24"/>
        </w:rPr>
        <w:t>de sobreposição de classes sociais, assim como</w:t>
      </w:r>
      <w:r w:rsidR="00883475">
        <w:rPr>
          <w:rFonts w:ascii="Arial" w:hAnsi="Arial" w:cs="Arial"/>
          <w:sz w:val="24"/>
          <w:szCs w:val="24"/>
        </w:rPr>
        <w:t xml:space="preserve"> da</w:t>
      </w:r>
      <w:r w:rsidR="006F67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acumulação de ren</w:t>
      </w:r>
      <w:r w:rsidR="006F6716">
        <w:rPr>
          <w:rFonts w:ascii="Arial" w:hAnsi="Arial" w:cs="Arial"/>
          <w:sz w:val="24"/>
          <w:szCs w:val="24"/>
        </w:rPr>
        <w:t>da</w:t>
      </w:r>
      <w:r w:rsidR="00883475">
        <w:rPr>
          <w:rFonts w:ascii="Arial" w:hAnsi="Arial" w:cs="Arial"/>
          <w:sz w:val="24"/>
          <w:szCs w:val="24"/>
        </w:rPr>
        <w:t xml:space="preserve"> desenfreada</w:t>
      </w:r>
      <w:r w:rsidR="006F6716">
        <w:rPr>
          <w:rFonts w:ascii="Arial" w:hAnsi="Arial" w:cs="Arial"/>
          <w:sz w:val="24"/>
          <w:szCs w:val="24"/>
        </w:rPr>
        <w:t xml:space="preserve"> pelos mais ricos e poderosos, na construção da sociedade brasileira atual. </w:t>
      </w:r>
      <w:r w:rsidR="00355AD8" w:rsidRPr="00355AD8">
        <w:rPr>
          <w:rFonts w:ascii="Arial" w:hAnsi="Arial" w:cs="Arial"/>
          <w:sz w:val="24"/>
          <w:szCs w:val="24"/>
        </w:rPr>
        <w:t xml:space="preserve">Para Aristóteles, em sua obra </w:t>
      </w:r>
      <w:r w:rsidR="00355AD8" w:rsidRPr="00355AD8">
        <w:rPr>
          <w:rFonts w:ascii="Arial" w:hAnsi="Arial" w:cs="Arial"/>
          <w:i/>
          <w:sz w:val="24"/>
          <w:szCs w:val="24"/>
        </w:rPr>
        <w:t>“A Política”</w:t>
      </w:r>
      <w:r w:rsidR="00355AD8" w:rsidRPr="00355AD8">
        <w:rPr>
          <w:rFonts w:ascii="Arial" w:hAnsi="Arial" w:cs="Arial"/>
          <w:sz w:val="24"/>
          <w:szCs w:val="24"/>
        </w:rPr>
        <w:t>,</w:t>
      </w:r>
      <w:r w:rsidR="00355AD8">
        <w:rPr>
          <w:rFonts w:ascii="Arial" w:hAnsi="Arial" w:cs="Arial"/>
          <w:sz w:val="24"/>
          <w:szCs w:val="24"/>
        </w:rPr>
        <w:t xml:space="preserve"> </w:t>
      </w:r>
      <w:r w:rsidR="00087DE9">
        <w:rPr>
          <w:rFonts w:ascii="Arial" w:hAnsi="Arial" w:cs="Arial"/>
          <w:sz w:val="24"/>
          <w:szCs w:val="24"/>
        </w:rPr>
        <w:t>a</w:t>
      </w:r>
      <w:r w:rsidR="00F97FE6">
        <w:rPr>
          <w:rFonts w:ascii="Arial" w:hAnsi="Arial" w:cs="Arial"/>
          <w:sz w:val="24"/>
          <w:szCs w:val="24"/>
        </w:rPr>
        <w:t xml:space="preserve"> relação de poder descrita como</w:t>
      </w:r>
      <w:r w:rsidR="00087DE9">
        <w:rPr>
          <w:rFonts w:ascii="Arial" w:hAnsi="Arial" w:cs="Arial"/>
          <w:sz w:val="24"/>
          <w:szCs w:val="24"/>
        </w:rPr>
        <w:t xml:space="preserve"> servidão de uma parte pelo comando de outra, seria inerente e essencial à sociedade, uma vez que a sociedade está inserida em um todo, a natureza</w:t>
      </w:r>
      <w:r w:rsidR="00883475">
        <w:rPr>
          <w:rFonts w:ascii="Arial" w:hAnsi="Arial" w:cs="Arial"/>
          <w:sz w:val="24"/>
          <w:szCs w:val="24"/>
        </w:rPr>
        <w:t>, o qual proporciona que</w:t>
      </w:r>
      <w:r w:rsidR="00F97FE6">
        <w:rPr>
          <w:rFonts w:ascii="Arial" w:hAnsi="Arial" w:cs="Arial"/>
          <w:sz w:val="24"/>
          <w:szCs w:val="24"/>
        </w:rPr>
        <w:t xml:space="preserve"> estes tipos de relações de poder</w:t>
      </w:r>
      <w:r w:rsidR="00883475">
        <w:rPr>
          <w:rFonts w:ascii="Arial" w:hAnsi="Arial" w:cs="Arial"/>
          <w:sz w:val="24"/>
          <w:szCs w:val="24"/>
        </w:rPr>
        <w:t xml:space="preserve"> se desenvolvam de forma natural, </w:t>
      </w:r>
      <w:proofErr w:type="spellStart"/>
      <w:r w:rsidR="00883475">
        <w:rPr>
          <w:rFonts w:ascii="Arial" w:hAnsi="Arial" w:cs="Arial"/>
          <w:sz w:val="24"/>
          <w:szCs w:val="24"/>
        </w:rPr>
        <w:t>intra</w:t>
      </w:r>
      <w:proofErr w:type="spellEnd"/>
      <w:r w:rsidR="0088347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83475">
        <w:rPr>
          <w:rFonts w:ascii="Arial" w:hAnsi="Arial" w:cs="Arial"/>
          <w:sz w:val="24"/>
          <w:szCs w:val="24"/>
        </w:rPr>
        <w:t>interespecíficamente</w:t>
      </w:r>
      <w:r w:rsidR="00087DE9">
        <w:rPr>
          <w:rFonts w:ascii="Arial" w:hAnsi="Arial" w:cs="Arial"/>
          <w:sz w:val="24"/>
          <w:szCs w:val="24"/>
        </w:rPr>
        <w:t>.</w:t>
      </w:r>
    </w:p>
    <w:p w:rsidR="0073356E" w:rsidRDefault="00F97FE6" w:rsidP="004A0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End"/>
      <w:r>
        <w:rPr>
          <w:rFonts w:ascii="Arial" w:hAnsi="Arial" w:cs="Arial"/>
          <w:sz w:val="24"/>
          <w:szCs w:val="24"/>
        </w:rPr>
        <w:tab/>
        <w:t xml:space="preserve">A </w:t>
      </w:r>
      <w:r w:rsidR="00C61867">
        <w:rPr>
          <w:rFonts w:ascii="Arial" w:hAnsi="Arial" w:cs="Arial"/>
          <w:sz w:val="24"/>
          <w:szCs w:val="24"/>
        </w:rPr>
        <w:t>servidão</w:t>
      </w:r>
      <w:r w:rsidR="006F6716">
        <w:rPr>
          <w:rFonts w:ascii="Arial" w:hAnsi="Arial" w:cs="Arial"/>
          <w:sz w:val="24"/>
          <w:szCs w:val="24"/>
        </w:rPr>
        <w:t xml:space="preserve"> teria dois tipos, ambos ocorrendo naturalmente: a Natural e a Convencional. A primeira dar-se-ia pela</w:t>
      </w:r>
      <w:r w:rsidR="00883475">
        <w:rPr>
          <w:rFonts w:ascii="Arial" w:hAnsi="Arial" w:cs="Arial"/>
          <w:sz w:val="24"/>
          <w:szCs w:val="24"/>
        </w:rPr>
        <w:t xml:space="preserve"> associação natural entre dois indivíduos</w:t>
      </w:r>
      <w:r w:rsidR="00C61867">
        <w:rPr>
          <w:rFonts w:ascii="Arial" w:hAnsi="Arial" w:cs="Arial"/>
          <w:sz w:val="24"/>
          <w:szCs w:val="24"/>
        </w:rPr>
        <w:t xml:space="preserve">: </w:t>
      </w:r>
      <w:r w:rsidR="00883475">
        <w:rPr>
          <w:rFonts w:ascii="Arial" w:hAnsi="Arial" w:cs="Arial"/>
          <w:sz w:val="24"/>
          <w:szCs w:val="24"/>
        </w:rPr>
        <w:t>um que seja</w:t>
      </w:r>
      <w:r w:rsidR="00C61867">
        <w:rPr>
          <w:rFonts w:ascii="Arial" w:hAnsi="Arial" w:cs="Arial"/>
          <w:sz w:val="24"/>
          <w:szCs w:val="24"/>
        </w:rPr>
        <w:t xml:space="preserve"> a parte mandante e a outra a obediente; já que cada um teria, por natureza, uma predestinação natural para uma e para outra.</w:t>
      </w:r>
      <w:r w:rsidR="00C52949">
        <w:rPr>
          <w:rFonts w:ascii="Arial" w:hAnsi="Arial" w:cs="Arial"/>
          <w:sz w:val="24"/>
          <w:szCs w:val="24"/>
        </w:rPr>
        <w:t xml:space="preserve"> A segunda dar-se-ia pela prática, prevista em lei na sociedade de Aristóteles, do domínio de um povo pelo outro, através da guerra, podendo levar o dominado como escravo como um instrumento de ação subordinado à vontade de seu senhor.</w:t>
      </w:r>
      <w:r>
        <w:rPr>
          <w:rFonts w:ascii="Arial" w:hAnsi="Arial" w:cs="Arial"/>
          <w:sz w:val="24"/>
          <w:szCs w:val="24"/>
        </w:rPr>
        <w:t xml:space="preserve"> Desta forma seria a condição, de servidão,</w:t>
      </w:r>
      <w:r w:rsidR="00C61867">
        <w:rPr>
          <w:rFonts w:ascii="Arial" w:hAnsi="Arial" w:cs="Arial"/>
          <w:sz w:val="24"/>
          <w:szCs w:val="24"/>
        </w:rPr>
        <w:t xml:space="preserve"> ine</w:t>
      </w:r>
      <w:r>
        <w:rPr>
          <w:rFonts w:ascii="Arial" w:hAnsi="Arial" w:cs="Arial"/>
          <w:sz w:val="24"/>
          <w:szCs w:val="24"/>
        </w:rPr>
        <w:t>rente à natureza do ser humano, e vantajosas do ponto de vista organizacional de uma sociedade.</w:t>
      </w:r>
      <w:r w:rsidR="00C61867">
        <w:rPr>
          <w:rFonts w:ascii="Arial" w:hAnsi="Arial" w:cs="Arial"/>
          <w:sz w:val="24"/>
          <w:szCs w:val="24"/>
        </w:rPr>
        <w:t xml:space="preserve"> Segundo o filosofo, </w:t>
      </w:r>
      <w:r w:rsidR="00C61867" w:rsidRPr="00C61867">
        <w:rPr>
          <w:rFonts w:ascii="Arial" w:hAnsi="Arial" w:cs="Arial"/>
          <w:sz w:val="24"/>
          <w:szCs w:val="24"/>
        </w:rPr>
        <w:t>“</w:t>
      </w:r>
      <w:r w:rsidR="00C61867" w:rsidRPr="00C61867">
        <w:rPr>
          <w:rFonts w:ascii="Arial" w:hAnsi="Arial" w:cs="Arial"/>
          <w:sz w:val="24"/>
          <w:szCs w:val="24"/>
        </w:rPr>
        <w:t>há várias espécies de superiores ou de súditos, e o mando é tanto mais nobre quanto mais elevado é o próprio súdito</w:t>
      </w:r>
      <w:r w:rsidR="00C61867">
        <w:rPr>
          <w:rFonts w:ascii="Arial" w:hAnsi="Arial" w:cs="Arial"/>
          <w:sz w:val="24"/>
          <w:szCs w:val="24"/>
        </w:rPr>
        <w:t>”. Portanto, mais vale ter sob seu poder pessoas do que animais.</w:t>
      </w:r>
      <w:r>
        <w:rPr>
          <w:rFonts w:ascii="Arial" w:hAnsi="Arial" w:cs="Arial"/>
          <w:sz w:val="24"/>
          <w:szCs w:val="24"/>
        </w:rPr>
        <w:t xml:space="preserve"> </w:t>
      </w:r>
      <w:r w:rsidR="003D4DA3">
        <w:rPr>
          <w:rFonts w:ascii="Arial" w:hAnsi="Arial" w:cs="Arial"/>
          <w:sz w:val="24"/>
          <w:szCs w:val="24"/>
        </w:rPr>
        <w:t xml:space="preserve"> </w:t>
      </w:r>
    </w:p>
    <w:p w:rsidR="00F97FE6" w:rsidRPr="00355AD8" w:rsidRDefault="00F97FE6" w:rsidP="004A0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Continua....</w:t>
      </w:r>
      <w:bookmarkStart w:id="0" w:name="_GoBack"/>
      <w:bookmarkEnd w:id="0"/>
    </w:p>
    <w:sectPr w:rsidR="00F97FE6" w:rsidRPr="00355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16"/>
    <w:rsid w:val="0000546F"/>
    <w:rsid w:val="00087DE9"/>
    <w:rsid w:val="000C4DAD"/>
    <w:rsid w:val="00102C16"/>
    <w:rsid w:val="00130469"/>
    <w:rsid w:val="001443C7"/>
    <w:rsid w:val="0020249F"/>
    <w:rsid w:val="00355AD8"/>
    <w:rsid w:val="003D4DA3"/>
    <w:rsid w:val="004A0D73"/>
    <w:rsid w:val="005028E2"/>
    <w:rsid w:val="006F6716"/>
    <w:rsid w:val="0073356E"/>
    <w:rsid w:val="00797B30"/>
    <w:rsid w:val="00883475"/>
    <w:rsid w:val="00A06FAE"/>
    <w:rsid w:val="00B4411E"/>
    <w:rsid w:val="00C52949"/>
    <w:rsid w:val="00C61867"/>
    <w:rsid w:val="00C94FF7"/>
    <w:rsid w:val="00D120FB"/>
    <w:rsid w:val="00D87A12"/>
    <w:rsid w:val="00F97FE6"/>
    <w:rsid w:val="00F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FFC7"/>
  <w15:chartTrackingRefBased/>
  <w15:docId w15:val="{06A21820-2A3F-4F2F-81B2-8B9DA41B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B432-CE33-4162-B325-8FFE4C67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650</Words>
  <Characters>3544</Characters>
  <Application>Microsoft Office Word</Application>
  <DocSecurity>0</DocSecurity>
  <Lines>60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2018-08-28T23:29:00Z</dcterms:created>
  <dcterms:modified xsi:type="dcterms:W3CDTF">2018-08-29T10:28:00Z</dcterms:modified>
</cp:coreProperties>
</file>