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FF" w:rsidRPr="000974E4" w:rsidRDefault="003D58FF" w:rsidP="003D58FF">
      <w:pPr>
        <w:contextualSpacing w:val="0"/>
        <w:jc w:val="center"/>
        <w:rPr>
          <w:b/>
          <w:lang w:val="pt-BR"/>
        </w:rPr>
      </w:pPr>
      <w:r w:rsidRPr="000974E4">
        <w:rPr>
          <w:b/>
          <w:lang w:val="pt-BR"/>
        </w:rPr>
        <w:t xml:space="preserve">AULA 1 </w:t>
      </w:r>
      <w:r w:rsidR="00300C98" w:rsidRPr="000974E4">
        <w:rPr>
          <w:b/>
          <w:lang w:val="pt-BR"/>
        </w:rPr>
        <w:t>–</w:t>
      </w:r>
      <w:r w:rsidRPr="000974E4">
        <w:rPr>
          <w:b/>
          <w:lang w:val="pt-BR"/>
        </w:rPr>
        <w:t xml:space="preserve"> FICHAMENTO</w:t>
      </w:r>
    </w:p>
    <w:p w:rsidR="00300C98" w:rsidRPr="003D58FF" w:rsidRDefault="00300C98" w:rsidP="003D58FF">
      <w:pPr>
        <w:contextualSpacing w:val="0"/>
        <w:jc w:val="center"/>
        <w:rPr>
          <w:lang w:val="pt-BR"/>
        </w:rPr>
      </w:pPr>
    </w:p>
    <w:p w:rsidR="007A727F" w:rsidRDefault="007A727F" w:rsidP="007A727F">
      <w:pPr>
        <w:contextualSpacing w:val="0"/>
      </w:pPr>
      <w:r>
        <w:t xml:space="preserve">O livro que escolhi para este fichamento trata sobre relações </w:t>
      </w:r>
      <w:r>
        <w:rPr>
          <w:lang w:val="pt-BR"/>
        </w:rPr>
        <w:t>sociai</w:t>
      </w:r>
      <w:r>
        <w:t xml:space="preserve">s. </w:t>
      </w:r>
    </w:p>
    <w:p w:rsidR="007A727F" w:rsidRDefault="007A727F" w:rsidP="007A727F">
      <w:pPr>
        <w:contextualSpacing w:val="0"/>
      </w:pPr>
      <w:r>
        <w:t xml:space="preserve">Certa vez, conversando informalmente com algumas amigas, foi levantada a seguinte pergunta: </w:t>
      </w:r>
      <w:r w:rsidRPr="007A727F">
        <w:rPr>
          <w:i/>
        </w:rPr>
        <w:t>O que você mudaria no mundo, uma única coisa, visando que este melhore</w:t>
      </w:r>
      <w:r>
        <w:t xml:space="preserve">? A resposta de uma delas foi a de que ela </w:t>
      </w:r>
      <w:r>
        <w:rPr>
          <w:lang w:val="pt-BR"/>
        </w:rPr>
        <w:t>“</w:t>
      </w:r>
      <w:r w:rsidRPr="00300C98">
        <w:rPr>
          <w:i/>
        </w:rPr>
        <w:t>acabaria com a sensação ou atitudes de superioridade</w:t>
      </w:r>
      <w:r w:rsidR="00300C98">
        <w:rPr>
          <w:i/>
          <w:lang w:val="pt-BR"/>
        </w:rPr>
        <w:t xml:space="preserve"> das pessoas em relação à qualquer outra coisa”</w:t>
      </w:r>
      <w:r>
        <w:t xml:space="preserve">. Desta forma, concluímos que problemas como machismo, homofobia, racismo, gordofobia, discriminações e abusos no geral, poderiam cair por terra. </w:t>
      </w:r>
    </w:p>
    <w:p w:rsidR="007A727F" w:rsidRPr="00300C98" w:rsidRDefault="007A727F" w:rsidP="007A727F">
      <w:pPr>
        <w:contextualSpacing w:val="0"/>
        <w:rPr>
          <w:lang w:val="pt-BR"/>
        </w:rPr>
      </w:pPr>
      <w:r>
        <w:rPr>
          <w:lang w:val="pt-BR"/>
        </w:rPr>
        <w:t>C</w:t>
      </w:r>
      <w:r>
        <w:t xml:space="preserve">om a proposta </w:t>
      </w:r>
      <w:r>
        <w:rPr>
          <w:lang w:val="pt-BR"/>
        </w:rPr>
        <w:t>de</w:t>
      </w:r>
      <w:r>
        <w:t xml:space="preserve"> escrever sobre a minha utopia, lembrei-me de um livro que</w:t>
      </w:r>
      <w:r w:rsidR="00300C98">
        <w:rPr>
          <w:lang w:val="pt-BR"/>
        </w:rPr>
        <w:t xml:space="preserve"> fora antes </w:t>
      </w:r>
      <w:r>
        <w:t xml:space="preserve">uma carta. Trata-se do livro da </w:t>
      </w:r>
      <w:r w:rsidR="00D41464">
        <w:rPr>
          <w:lang w:val="pt-BR"/>
        </w:rPr>
        <w:t xml:space="preserve">autora nigeriana </w:t>
      </w:r>
      <w:r>
        <w:t>Chimamanda</w:t>
      </w:r>
      <w:r w:rsidR="00300C98">
        <w:rPr>
          <w:lang w:val="pt-BR"/>
        </w:rPr>
        <w:t xml:space="preserve"> </w:t>
      </w:r>
      <w:proofErr w:type="spellStart"/>
      <w:r w:rsidR="00300C98">
        <w:rPr>
          <w:lang w:val="pt-BR"/>
        </w:rPr>
        <w:t>Ngozi</w:t>
      </w:r>
      <w:proofErr w:type="spellEnd"/>
      <w:r w:rsidR="00300C98">
        <w:rPr>
          <w:lang w:val="pt-BR"/>
        </w:rPr>
        <w:t xml:space="preserve"> </w:t>
      </w:r>
      <w:proofErr w:type="spellStart"/>
      <w:r w:rsidR="00300C98">
        <w:rPr>
          <w:lang w:val="pt-BR"/>
        </w:rPr>
        <w:t>Adichie</w:t>
      </w:r>
      <w:proofErr w:type="spellEnd"/>
      <w:r w:rsidR="00300C98">
        <w:rPr>
          <w:lang w:val="pt-BR"/>
        </w:rPr>
        <w:t xml:space="preserve"> denominado</w:t>
      </w:r>
      <w:r>
        <w:t xml:space="preserve"> “</w:t>
      </w:r>
      <w:r w:rsidR="00300C98">
        <w:rPr>
          <w:lang w:val="pt-BR"/>
        </w:rPr>
        <w:t xml:space="preserve">Para educar crianças feministas: um manifesto”. </w:t>
      </w:r>
    </w:p>
    <w:p w:rsidR="007A727F" w:rsidRDefault="007A727F" w:rsidP="007A727F">
      <w:pPr>
        <w:contextualSpacing w:val="0"/>
      </w:pPr>
      <w:r>
        <w:t>No livro a autora traz 1</w:t>
      </w:r>
      <w:r w:rsidR="00D41464">
        <w:rPr>
          <w:lang w:val="pt-BR"/>
        </w:rPr>
        <w:t>5</w:t>
      </w:r>
      <w:r>
        <w:t xml:space="preserve"> </w:t>
      </w:r>
      <w:r w:rsidR="00300C98">
        <w:rPr>
          <w:lang w:val="pt-BR"/>
        </w:rPr>
        <w:t>sugestões</w:t>
      </w:r>
      <w:r>
        <w:t xml:space="preserve"> a pedido de sua amiga para educar </w:t>
      </w:r>
      <w:r w:rsidR="00300C98">
        <w:rPr>
          <w:lang w:val="pt-BR"/>
        </w:rPr>
        <w:t>a filha da mesma</w:t>
      </w:r>
      <w:r>
        <w:t xml:space="preserve"> </w:t>
      </w:r>
      <w:r w:rsidR="00300C98">
        <w:rPr>
          <w:lang w:val="pt-BR"/>
        </w:rPr>
        <w:t xml:space="preserve">a </w:t>
      </w:r>
      <w:r>
        <w:t xml:space="preserve">partir da ótica feminista. </w:t>
      </w:r>
    </w:p>
    <w:p w:rsidR="007A727F" w:rsidRDefault="007A727F" w:rsidP="007A727F">
      <w:pPr>
        <w:contextualSpacing w:val="0"/>
      </w:pPr>
      <w:r>
        <w:t>São est</w:t>
      </w:r>
      <w:r w:rsidR="00EF24A4">
        <w:rPr>
          <w:lang w:val="pt-BR"/>
        </w:rPr>
        <w:t>a</w:t>
      </w:r>
      <w:r>
        <w:t>s: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Seja (a mãe) uma pessoa completa;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Façam juntos (pai e mãe podem, com exceção da amamentação, dividir todas as outras tarefas);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Ensine a ele que “papéis de gênero” são totalmente absurdos;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Cuidado com o “feminismo leve”;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Ensine-a a ler;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Ensine-a a questionar a linguagem;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Nunca fale do casamento como uma realização;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Ensine-a a não se preocupar em agradar;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Dê a ela um senso de identidade;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Esteja atenta às atividades e à aparência dela;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 xml:space="preserve">Ensine-a questionar o uso seletivo da biologia como “razão” para normas sociais em nossa cultura; 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Converse com ela sobre sexo desde cedo;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Romances irão acontecer, então dê apoio;</w:t>
      </w:r>
    </w:p>
    <w:p w:rsidR="00EF24A4" w:rsidRDefault="00EF24A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Ao lhe ensinar sobre opressão tenha cuidado de não converter os oprimidos em santos</w:t>
      </w:r>
      <w:r w:rsidR="00D41464">
        <w:rPr>
          <w:lang w:val="pt-BR"/>
        </w:rPr>
        <w:t>;</w:t>
      </w:r>
    </w:p>
    <w:p w:rsidR="00D41464" w:rsidRPr="00EF24A4" w:rsidRDefault="00D41464" w:rsidP="00EF24A4">
      <w:pPr>
        <w:pStyle w:val="PargrafodaLista"/>
        <w:numPr>
          <w:ilvl w:val="0"/>
          <w:numId w:val="1"/>
        </w:numPr>
        <w:contextualSpacing w:val="0"/>
        <w:rPr>
          <w:lang w:val="pt-BR"/>
        </w:rPr>
      </w:pPr>
      <w:r>
        <w:rPr>
          <w:lang w:val="pt-BR"/>
        </w:rPr>
        <w:t>Ensine-a sobre a diferença, torne-a comum;</w:t>
      </w:r>
    </w:p>
    <w:p w:rsidR="00D41464" w:rsidRDefault="00D41464" w:rsidP="007A727F">
      <w:pPr>
        <w:contextualSpacing w:val="0"/>
      </w:pPr>
    </w:p>
    <w:p w:rsidR="007A727F" w:rsidRDefault="007A727F" w:rsidP="007A727F">
      <w:pPr>
        <w:contextualSpacing w:val="0"/>
      </w:pPr>
      <w:r>
        <w:t>A autora então, que ficou famosa por um discurso que também acabara por virar um livro denominado “Sejamos todos feministas”, mescla conselhos baseando- se em sua</w:t>
      </w:r>
      <w:r w:rsidR="00D41464">
        <w:rPr>
          <w:lang w:val="pt-BR"/>
        </w:rPr>
        <w:t>s</w:t>
      </w:r>
      <w:r>
        <w:t xml:space="preserve"> vivência </w:t>
      </w:r>
      <w:r w:rsidR="00D41464">
        <w:rPr>
          <w:lang w:val="pt-BR"/>
        </w:rPr>
        <w:t xml:space="preserve">tanto na Nigéria mas em outros países como Estados Unidos, </w:t>
      </w:r>
      <w:r>
        <w:t>juntamente com situações (principalmente machistas</w:t>
      </w:r>
      <w:r w:rsidR="00D41464">
        <w:rPr>
          <w:lang w:val="pt-BR"/>
        </w:rPr>
        <w:t xml:space="preserve"> e racistas</w:t>
      </w:r>
      <w:r>
        <w:t>) que ocorrem no mundo todo e, de forma orgânica, são passadas culturalmente para as crianças, independentemente de seu sexo.</w:t>
      </w:r>
    </w:p>
    <w:p w:rsidR="007A727F" w:rsidRDefault="007A727F" w:rsidP="007A727F">
      <w:pPr>
        <w:contextualSpacing w:val="0"/>
      </w:pPr>
    </w:p>
    <w:p w:rsidR="007A727F" w:rsidRPr="00D41464" w:rsidRDefault="007A727F" w:rsidP="007A727F">
      <w:pPr>
        <w:contextualSpacing w:val="0"/>
        <w:rPr>
          <w:lang w:val="pt-BR"/>
        </w:rPr>
      </w:pPr>
      <w:r>
        <w:t xml:space="preserve">Escolhi trazer este texto pois acredito que, essa questão humana de estabelecer estruturas sociais, psicológicas e até físicas que sustentam a ideia de superioridade entre diversos grupos reflete diretamente no nosso ambiente, como por exemplo em forma de exploração de recursos, sejam estes abióticos, como água e solo, quanto bióticos, como mão de obra, confinamento de animais para alimentação etc. </w:t>
      </w:r>
      <w:r w:rsidR="00D41464">
        <w:rPr>
          <w:lang w:val="pt-BR"/>
        </w:rPr>
        <w:t xml:space="preserve">Boa parte das sugestões feitas por </w:t>
      </w:r>
      <w:proofErr w:type="spellStart"/>
      <w:r w:rsidR="00D41464">
        <w:rPr>
          <w:lang w:val="pt-BR"/>
        </w:rPr>
        <w:t>Chimamanda</w:t>
      </w:r>
      <w:proofErr w:type="spellEnd"/>
      <w:r w:rsidR="00D41464">
        <w:rPr>
          <w:lang w:val="pt-BR"/>
        </w:rPr>
        <w:t xml:space="preserve"> podemos adaptar ou traçar paralelos em relação ao meio ambiente.</w:t>
      </w:r>
    </w:p>
    <w:p w:rsidR="007A727F" w:rsidRPr="00D41464" w:rsidRDefault="007A727F" w:rsidP="007A727F">
      <w:pPr>
        <w:contextualSpacing w:val="0"/>
        <w:rPr>
          <w:lang w:val="pt-BR"/>
        </w:rPr>
      </w:pPr>
      <w:r>
        <w:t xml:space="preserve">A partir disso, acredito que uma das formas mais eficientes de se obter resultados respeitosos para a melhora da nossa sociedade como um todo é por meio da educação de </w:t>
      </w:r>
      <w:r>
        <w:lastRenderedPageBreak/>
        <w:t>nossas crianças,</w:t>
      </w:r>
      <w:r w:rsidR="00D41464">
        <w:rPr>
          <w:lang w:val="pt-BR"/>
        </w:rPr>
        <w:t xml:space="preserve"> principalmente por estarem </w:t>
      </w:r>
      <w:r>
        <w:t>abertas para tal. Não necessariamente a luz de uma ideologia ou movimento social como o feminismo, mas a partir da ideia de equidade, de respeito, de empatia e outros conceitos embutidos no mesmo</w:t>
      </w:r>
      <w:r w:rsidR="00D41464">
        <w:rPr>
          <w:lang w:val="pt-BR"/>
        </w:rPr>
        <w:t xml:space="preserve">, e não só estes, como também o cuidado mútuo com outros seres vivos, a responsabilidade e consciência ambiental que cada indivíduo carrega consigo, independentemente da profundidade e grau de reflexão do mesmo. </w:t>
      </w:r>
    </w:p>
    <w:p w:rsidR="007A727F" w:rsidRDefault="007A727F" w:rsidP="007A727F">
      <w:pPr>
        <w:contextualSpacing w:val="0"/>
      </w:pPr>
    </w:p>
    <w:p w:rsidR="00D41464" w:rsidRDefault="007A727F" w:rsidP="007A727F">
      <w:pPr>
        <w:contextualSpacing w:val="0"/>
      </w:pPr>
      <w:r>
        <w:t>Acredito que a educação, especialmente das crianças, é um dever social e não cabe apenas a um</w:t>
      </w:r>
      <w:r w:rsidR="00D41464">
        <w:rPr>
          <w:lang w:val="pt-BR"/>
        </w:rPr>
        <w:t xml:space="preserve"> ou poucos</w:t>
      </w:r>
      <w:r>
        <w:t xml:space="preserve"> elemento</w:t>
      </w:r>
      <w:r w:rsidR="00D41464">
        <w:rPr>
          <w:lang w:val="pt-BR"/>
        </w:rPr>
        <w:t>s</w:t>
      </w:r>
      <w:r>
        <w:t xml:space="preserve"> familiar</w:t>
      </w:r>
      <w:r w:rsidR="00D41464">
        <w:rPr>
          <w:lang w:val="pt-BR"/>
        </w:rPr>
        <w:t>es</w:t>
      </w:r>
      <w:r>
        <w:t xml:space="preserve">. Portanto, penso que é por este caminho e somente por este, que será possível a transformação de nossas atitutes, crenças, costumes e culturas de forma que não ofendam e oprimam ninguém. Então, ainda pensando em uma responsabilidade coletiva, poderemos extendê-la para nosso ambiente e por fim, todo planeta. </w:t>
      </w:r>
    </w:p>
    <w:p w:rsidR="007A727F" w:rsidRPr="00D41464" w:rsidRDefault="007A727F" w:rsidP="007A727F">
      <w:pPr>
        <w:contextualSpacing w:val="0"/>
        <w:rPr>
          <w:lang w:val="pt-BR"/>
        </w:rPr>
      </w:pPr>
      <w:r>
        <w:t xml:space="preserve">Eu, como mãe e futura profissional da área de educação sinto que devo me comprometer ainda mais com questões </w:t>
      </w:r>
      <w:r w:rsidR="00D41464">
        <w:rPr>
          <w:lang w:val="pt-BR"/>
        </w:rPr>
        <w:t xml:space="preserve">ambientais </w:t>
      </w:r>
      <w:r>
        <w:t>a fim de facilitar todo ess</w:t>
      </w:r>
      <w:r w:rsidR="00D41464">
        <w:rPr>
          <w:lang w:val="pt-BR"/>
        </w:rPr>
        <w:t>e</w:t>
      </w:r>
      <w:r>
        <w:t xml:space="preserve"> processo, mesmo que pontualmente</w:t>
      </w:r>
      <w:r w:rsidR="00D41464">
        <w:rPr>
          <w:lang w:val="pt-BR"/>
        </w:rPr>
        <w:t>, atuando como mediadora de saberes em relação às pessoas que posso atingir ou com conhecimento mais técnico e aplicado.</w:t>
      </w:r>
      <w:r w:rsidR="000974E4">
        <w:rPr>
          <w:lang w:val="pt-BR"/>
        </w:rPr>
        <w:t xml:space="preserve"> Para isso, acredito que devo me aprofundar em conhecimentos da área ambiental e das ciências humanas. Outros saberes sempre são benvindos, somando bagagens ao meu processo de aprendizagem e enquanto profissional. Mas, no momento em que me encontro, sinto que os dois já citados, são os que necessitam de maior fomento e reflexão. </w:t>
      </w:r>
      <w:r w:rsidR="004A1682">
        <w:rPr>
          <w:lang w:val="pt-BR"/>
        </w:rPr>
        <w:t xml:space="preserve">Além do dito, a preocupação de se pensar </w:t>
      </w:r>
      <w:r w:rsidR="004A1682" w:rsidRPr="004A1682">
        <w:rPr>
          <w:i/>
          <w:lang w:val="pt-BR"/>
        </w:rPr>
        <w:t>“</w:t>
      </w:r>
      <w:r w:rsidR="004A1682">
        <w:rPr>
          <w:i/>
          <w:lang w:val="pt-BR"/>
        </w:rPr>
        <w:t>n</w:t>
      </w:r>
      <w:r w:rsidR="004A1682" w:rsidRPr="004A1682">
        <w:rPr>
          <w:i/>
          <w:lang w:val="pt-BR"/>
        </w:rPr>
        <w:t>o planeta que vamos deixar para nossos filhos</w:t>
      </w:r>
      <w:r w:rsidR="004A1682">
        <w:rPr>
          <w:lang w:val="pt-BR"/>
        </w:rPr>
        <w:t xml:space="preserve">”, é totalmente válida para mim, independentemente da minha formação. </w:t>
      </w:r>
      <w:bookmarkStart w:id="0" w:name="_GoBack"/>
      <w:bookmarkEnd w:id="0"/>
    </w:p>
    <w:p w:rsidR="007A727F" w:rsidRDefault="007A727F"/>
    <w:sectPr w:rsidR="007A727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1C7C"/>
    <w:multiLevelType w:val="hybridMultilevel"/>
    <w:tmpl w:val="ACEED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7F"/>
    <w:rsid w:val="000974E4"/>
    <w:rsid w:val="00300C98"/>
    <w:rsid w:val="003D58FF"/>
    <w:rsid w:val="004A1682"/>
    <w:rsid w:val="007A727F"/>
    <w:rsid w:val="00C93A42"/>
    <w:rsid w:val="00D41464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441E"/>
  <w15:chartTrackingRefBased/>
  <w15:docId w15:val="{7FC60B0E-68A6-45C0-8A6C-2B36FBE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27F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4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Metzner</dc:creator>
  <cp:keywords/>
  <dc:description/>
  <cp:lastModifiedBy>Giovana Metzner</cp:lastModifiedBy>
  <cp:revision>4</cp:revision>
  <dcterms:created xsi:type="dcterms:W3CDTF">2018-08-22T11:55:00Z</dcterms:created>
  <dcterms:modified xsi:type="dcterms:W3CDTF">2018-08-22T13:25:00Z</dcterms:modified>
</cp:coreProperties>
</file>