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A73" w:rsidRPr="00AF3434" w:rsidRDefault="00013BBC" w:rsidP="00013BBC">
      <w:pPr>
        <w:jc w:val="center"/>
        <w:rPr>
          <w:rFonts w:ascii="Arial" w:hAnsi="Arial" w:cs="Arial"/>
        </w:rPr>
      </w:pPr>
      <w:r w:rsidRPr="00AF3434">
        <w:rPr>
          <w:rFonts w:ascii="Arial" w:hAnsi="Arial" w:cs="Arial"/>
        </w:rPr>
        <w:t>Universidade de São Paulo</w:t>
      </w:r>
    </w:p>
    <w:p w:rsidR="00013BBC" w:rsidRPr="00AF3434" w:rsidRDefault="00013BBC" w:rsidP="00013BBC">
      <w:pPr>
        <w:jc w:val="center"/>
        <w:rPr>
          <w:rFonts w:ascii="Arial" w:hAnsi="Arial" w:cs="Arial"/>
        </w:rPr>
      </w:pPr>
      <w:r w:rsidRPr="00AF3434">
        <w:rPr>
          <w:rFonts w:ascii="Arial" w:hAnsi="Arial" w:cs="Arial"/>
        </w:rPr>
        <w:t>Escola Superior de Agricultura “Luiz de Queiroz”</w:t>
      </w:r>
    </w:p>
    <w:p w:rsidR="00013BBC" w:rsidRPr="00AF3434" w:rsidRDefault="00013BBC" w:rsidP="00013BBC">
      <w:pPr>
        <w:jc w:val="center"/>
        <w:rPr>
          <w:rFonts w:ascii="Arial" w:hAnsi="Arial" w:cs="Arial"/>
        </w:rPr>
      </w:pPr>
      <w:r w:rsidRPr="00AF3434">
        <w:rPr>
          <w:rFonts w:ascii="Arial" w:hAnsi="Arial" w:cs="Arial"/>
        </w:rPr>
        <w:t>LCF0679 – Políticas Públicas, Legislação e Educação Florestal</w:t>
      </w:r>
    </w:p>
    <w:p w:rsidR="00013BBC" w:rsidRPr="00AF3434" w:rsidRDefault="00013BBC" w:rsidP="00013BBC">
      <w:pPr>
        <w:jc w:val="center"/>
        <w:rPr>
          <w:rFonts w:ascii="Arial" w:hAnsi="Arial" w:cs="Arial"/>
        </w:rPr>
      </w:pPr>
    </w:p>
    <w:p w:rsidR="002449F1" w:rsidRPr="00AF3434" w:rsidRDefault="00826237" w:rsidP="002449F1">
      <w:pPr>
        <w:jc w:val="right"/>
        <w:rPr>
          <w:rFonts w:ascii="Arial" w:hAnsi="Arial" w:cs="Arial"/>
        </w:rPr>
      </w:pPr>
      <w:r w:rsidRPr="00AF3434">
        <w:rPr>
          <w:rFonts w:ascii="Arial" w:hAnsi="Arial" w:cs="Arial"/>
        </w:rPr>
        <w:t>Carolina Alves Pereira nº</w:t>
      </w:r>
      <w:r w:rsidR="00161F72">
        <w:rPr>
          <w:rFonts w:ascii="Arial" w:hAnsi="Arial" w:cs="Arial"/>
        </w:rPr>
        <w:t xml:space="preserve"> </w:t>
      </w:r>
      <w:r w:rsidRPr="00AF3434">
        <w:rPr>
          <w:rFonts w:ascii="Arial" w:hAnsi="Arial" w:cs="Arial"/>
        </w:rPr>
        <w:t>USP 9867282</w:t>
      </w:r>
    </w:p>
    <w:p w:rsidR="00013BBC" w:rsidRDefault="00AF3434" w:rsidP="002449F1">
      <w:pPr>
        <w:jc w:val="right"/>
      </w:pPr>
      <w:r w:rsidRPr="00AF3434">
        <w:rPr>
          <w:rFonts w:ascii="Arial" w:hAnsi="Arial" w:cs="Arial"/>
        </w:rPr>
        <w:t>Atividade 02</w:t>
      </w:r>
      <w:r w:rsidR="002449F1" w:rsidRPr="00AF3434">
        <w:rPr>
          <w:rFonts w:ascii="Arial" w:hAnsi="Arial" w:cs="Arial"/>
        </w:rPr>
        <w:t xml:space="preserve"> - </w:t>
      </w:r>
      <w:r w:rsidRPr="00AF343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analisando a conjuntura, elabore um desenho e um texto sobre o que deseja </w:t>
      </w:r>
      <w:bookmarkStart w:id="0" w:name="_GoBack"/>
      <w:r w:rsidRPr="00AF3434">
        <w:rPr>
          <w:rFonts w:ascii="Arial" w:hAnsi="Arial" w:cs="Arial"/>
          <w:color w:val="222222"/>
          <w:sz w:val="19"/>
          <w:szCs w:val="19"/>
          <w:shd w:val="clear" w:color="auto" w:fill="FFFFFF"/>
        </w:rPr>
        <w:t>aprender para ser profissional</w:t>
      </w:r>
      <w:bookmarkEnd w:id="0"/>
      <w:r w:rsidRPr="00AF343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que incorpora as dimensões socioambiental, política, legislativa e educadora no seu fazer cotidiano</w:t>
      </w:r>
    </w:p>
    <w:p w:rsidR="001576B9" w:rsidRDefault="00161F72" w:rsidP="0018335A">
      <w:pPr>
        <w:jc w:val="both"/>
      </w:pPr>
      <w:r>
        <w:t>Nos dias atuais é até difícil escrevermos sobre o que desejamos aprender para ser um profissional que incorpora a diversas dimensões. Pois desde muito cedo quando entramos no ensino regular lá na primeira série, começamos a ser podados aos poucos de alguma maneira, fazendo uma alusão a uma árvore, como se nossa “criatividade e curiosidade” necessita-se ser controlada como controlamos os galhos das arvores que crescem nos mais variados formatos no tempo e espaço e podamos para não atrapalhar ou “sujar” as ruas.</w:t>
      </w:r>
    </w:p>
    <w:p w:rsidR="00161F72" w:rsidRDefault="00161F72" w:rsidP="0018335A">
      <w:pPr>
        <w:jc w:val="both"/>
      </w:pPr>
      <w:r>
        <w:t xml:space="preserve">Conforme o tempo passa apenas </w:t>
      </w:r>
      <w:proofErr w:type="gramStart"/>
      <w:r>
        <w:t>começamos</w:t>
      </w:r>
      <w:proofErr w:type="gramEnd"/>
      <w:r>
        <w:t xml:space="preserve"> aceitar que precisamos estudar para conseguir um trabalho no futuro, que precisamos passar no vestibular para começar um curso superior, mas também não podemos passar no vestibul</w:t>
      </w:r>
      <w:r w:rsidR="000C56E4">
        <w:t>ar de qualquer curso, precisamos passar em alguns cursos bem “vistos” pela sociedade.</w:t>
      </w:r>
    </w:p>
    <w:p w:rsidR="000C56E4" w:rsidRDefault="000C56E4" w:rsidP="0018335A">
      <w:pPr>
        <w:jc w:val="both"/>
      </w:pPr>
      <w:r>
        <w:t>E simplesmente esquecemos o gosto de querer aprender coisas novas, de desenvolver nos pensamentos e emoções e esquecemos de que maneira queremos “ajudar” o mundo. O termo profissional, me lembra talvez tudo que seja oposto ao significado dessa palavra, me lembra processos seletivos, entrevistas, decorebas, competitividade, o homem visto como um número a mais, um a mais na base da pirâmide do capitalismo.</w:t>
      </w:r>
    </w:p>
    <w:p w:rsidR="000C56E4" w:rsidRDefault="000C56E4" w:rsidP="0018335A">
      <w:pPr>
        <w:jc w:val="both"/>
      </w:pPr>
      <w:r>
        <w:t>Talvez eu queira ser uma “</w:t>
      </w:r>
      <w:proofErr w:type="spellStart"/>
      <w:r>
        <w:t>anti-profissional</w:t>
      </w:r>
      <w:proofErr w:type="spellEnd"/>
      <w:r>
        <w:t xml:space="preserve">” não sentido bom da palavra... um significado que eu criei para o termo, uma pessoa que não busca decorar normas ou posturas éticas e que não pratica não aplica, eu quero poder aprender ferramentas que me ajudem entender o setor humano e florestal e todas as vezes que </w:t>
      </w:r>
      <w:proofErr w:type="gramStart"/>
      <w:r>
        <w:t>começar</w:t>
      </w:r>
      <w:proofErr w:type="gramEnd"/>
      <w:r>
        <w:t xml:space="preserve"> esquecer o significado do porque eu escolhi seguir essa carreira eu procurar encontrar nessas ferramentas a minha motivação.</w:t>
      </w:r>
    </w:p>
    <w:p w:rsidR="000C56E4" w:rsidRDefault="000C56E4" w:rsidP="0018335A">
      <w:pPr>
        <w:jc w:val="both"/>
      </w:pPr>
      <w:r>
        <w:t xml:space="preserve">Não sei se respondi a </w:t>
      </w:r>
      <w:proofErr w:type="gramStart"/>
      <w:r>
        <w:t>proposta</w:t>
      </w:r>
      <w:proofErr w:type="gramEnd"/>
      <w:r>
        <w:t xml:space="preserve"> mas acho que eu refleti bastante.</w:t>
      </w:r>
    </w:p>
    <w:p w:rsidR="00161F72" w:rsidRDefault="00161F72" w:rsidP="0018335A">
      <w:pPr>
        <w:jc w:val="both"/>
      </w:pPr>
    </w:p>
    <w:sectPr w:rsidR="00161F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BC"/>
    <w:rsid w:val="00013BBC"/>
    <w:rsid w:val="00061D85"/>
    <w:rsid w:val="000947F1"/>
    <w:rsid w:val="000C56E4"/>
    <w:rsid w:val="001576B9"/>
    <w:rsid w:val="00161F72"/>
    <w:rsid w:val="0018335A"/>
    <w:rsid w:val="002449F1"/>
    <w:rsid w:val="00345AA0"/>
    <w:rsid w:val="005C3A73"/>
    <w:rsid w:val="007D0683"/>
    <w:rsid w:val="00826237"/>
    <w:rsid w:val="008705D3"/>
    <w:rsid w:val="00883D55"/>
    <w:rsid w:val="00A948A7"/>
    <w:rsid w:val="00AC4463"/>
    <w:rsid w:val="00AF3434"/>
    <w:rsid w:val="00D10079"/>
    <w:rsid w:val="00D83D50"/>
    <w:rsid w:val="00ED3587"/>
    <w:rsid w:val="00F27DA5"/>
    <w:rsid w:val="00F4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0F089-1CB0-44FE-9D10-45C336BB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27D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27D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F27D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Carolina Alves</cp:lastModifiedBy>
  <cp:revision>2</cp:revision>
  <dcterms:created xsi:type="dcterms:W3CDTF">2018-08-14T20:33:00Z</dcterms:created>
  <dcterms:modified xsi:type="dcterms:W3CDTF">2018-08-14T20:33:00Z</dcterms:modified>
</cp:coreProperties>
</file>