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4499" w14:textId="38715836" w:rsidR="0002484D" w:rsidRPr="00255B55" w:rsidRDefault="00E54A22" w:rsidP="00255B55">
      <w:pPr>
        <w:rPr>
          <w:b/>
          <w:sz w:val="24"/>
          <w:szCs w:val="24"/>
          <w:lang w:val="en-US"/>
        </w:rPr>
      </w:pPr>
      <w:r w:rsidRPr="0002484D">
        <w:rPr>
          <w:b/>
          <w:sz w:val="24"/>
          <w:szCs w:val="24"/>
          <w:lang w:val="en-US"/>
        </w:rPr>
        <w:t>English for Medical Students</w:t>
      </w:r>
      <w:r w:rsidR="00255B55">
        <w:rPr>
          <w:b/>
          <w:sz w:val="24"/>
          <w:szCs w:val="24"/>
          <w:lang w:val="en-US"/>
        </w:rPr>
        <w:t xml:space="preserve">: </w:t>
      </w:r>
      <w:r w:rsidR="0002484D" w:rsidRPr="00255B55">
        <w:rPr>
          <w:b/>
          <w:sz w:val="24"/>
          <w:szCs w:val="24"/>
          <w:lang w:val="en-US"/>
        </w:rPr>
        <w:t>Writing research articles in English</w:t>
      </w:r>
    </w:p>
    <w:p w14:paraId="2B07A68E" w14:textId="7A9888D5" w:rsidR="0002484D" w:rsidRPr="0002484D" w:rsidRDefault="0002484D" w:rsidP="00B2102F">
      <w:pPr>
        <w:pBdr>
          <w:top w:val="single" w:sz="4" w:space="1" w:color="auto"/>
          <w:left w:val="single" w:sz="4" w:space="4" w:color="auto"/>
          <w:bottom w:val="single" w:sz="4" w:space="1" w:color="auto"/>
          <w:right w:val="single" w:sz="4" w:space="4" w:color="auto"/>
        </w:pBdr>
        <w:rPr>
          <w:b/>
          <w:sz w:val="24"/>
          <w:szCs w:val="24"/>
          <w:lang w:val="en-US"/>
        </w:rPr>
      </w:pPr>
      <w:r w:rsidRPr="0002484D">
        <w:rPr>
          <w:b/>
          <w:sz w:val="24"/>
          <w:szCs w:val="24"/>
          <w:lang w:val="en-US"/>
        </w:rPr>
        <w:t>General Introduction</w:t>
      </w:r>
    </w:p>
    <w:p w14:paraId="2D334777" w14:textId="38EE68D5" w:rsidR="0002484D" w:rsidRPr="0002484D" w:rsidRDefault="0002484D" w:rsidP="00B2102F">
      <w:pPr>
        <w:pBdr>
          <w:top w:val="single" w:sz="4" w:space="1" w:color="auto"/>
          <w:left w:val="single" w:sz="4" w:space="4" w:color="auto"/>
          <w:bottom w:val="single" w:sz="4" w:space="1" w:color="auto"/>
          <w:right w:val="single" w:sz="4" w:space="4" w:color="auto"/>
        </w:pBdr>
        <w:rPr>
          <w:sz w:val="24"/>
          <w:szCs w:val="24"/>
          <w:lang w:val="en-US"/>
        </w:rPr>
      </w:pPr>
      <w:r w:rsidRPr="0002484D">
        <w:rPr>
          <w:sz w:val="24"/>
          <w:szCs w:val="24"/>
          <w:lang w:val="en-US"/>
        </w:rPr>
        <w:t>This 4-week course assumes that the best way to learn to write research articles is to read them, and to pay attention to the kind of language that the researchers use to develop their arguments. In this way you will build up your own resource of the kind of English that is appropriate to your own field of research.</w:t>
      </w:r>
    </w:p>
    <w:p w14:paraId="2D388760" w14:textId="42D294CD" w:rsidR="0002484D" w:rsidRDefault="0002484D" w:rsidP="00B2102F">
      <w:pPr>
        <w:pBdr>
          <w:top w:val="single" w:sz="4" w:space="1" w:color="auto"/>
          <w:left w:val="single" w:sz="4" w:space="4" w:color="auto"/>
          <w:bottom w:val="single" w:sz="4" w:space="1" w:color="auto"/>
          <w:right w:val="single" w:sz="4" w:space="4" w:color="auto"/>
        </w:pBdr>
        <w:rPr>
          <w:sz w:val="24"/>
          <w:szCs w:val="24"/>
          <w:lang w:val="en-US"/>
        </w:rPr>
      </w:pPr>
      <w:proofErr w:type="gramStart"/>
      <w:r w:rsidRPr="0002484D">
        <w:rPr>
          <w:sz w:val="24"/>
          <w:szCs w:val="24"/>
          <w:lang w:val="en-US"/>
        </w:rPr>
        <w:t>In order to</w:t>
      </w:r>
      <w:proofErr w:type="gramEnd"/>
      <w:r w:rsidRPr="0002484D">
        <w:rPr>
          <w:sz w:val="24"/>
          <w:szCs w:val="24"/>
          <w:lang w:val="en-US"/>
        </w:rPr>
        <w:t xml:space="preserve"> be flexible, the course is largely delivered online, through </w:t>
      </w:r>
      <w:proofErr w:type="spellStart"/>
      <w:r w:rsidRPr="0002484D">
        <w:rPr>
          <w:sz w:val="24"/>
          <w:szCs w:val="24"/>
          <w:lang w:val="en-US"/>
        </w:rPr>
        <w:t>moodle</w:t>
      </w:r>
      <w:proofErr w:type="spellEnd"/>
      <w:r w:rsidRPr="0002484D">
        <w:rPr>
          <w:sz w:val="24"/>
          <w:szCs w:val="24"/>
          <w:lang w:val="en-US"/>
        </w:rPr>
        <w:t xml:space="preserve">. </w:t>
      </w:r>
      <w:r>
        <w:rPr>
          <w:sz w:val="24"/>
          <w:szCs w:val="24"/>
          <w:lang w:val="en-US"/>
        </w:rPr>
        <w:t>In this course, there will be video presentations on the main sections of the medical research article: Title/Abstract, Introduction, Methods, Results and Discussion. The presentations invite you to read two medical research articles in detail. Though they are different from each other, they both illustrate conventional research article structure. You are encouraged to compare these articles to articles in your own specific field of research.</w:t>
      </w:r>
    </w:p>
    <w:p w14:paraId="23A351E5" w14:textId="62E3D44E" w:rsidR="0002484D" w:rsidRDefault="00255B55" w:rsidP="00B2102F">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As you work through the course, you are asked to complete reading and writing activities that will encourage you to develop your own resources for reading and writing research in English. You are also asked to keep a learning blog, reflecting on your progress and difficulties as you navigate the course content.</w:t>
      </w:r>
    </w:p>
    <w:p w14:paraId="59549AC3" w14:textId="0B4CAA5A" w:rsidR="00255B55" w:rsidRDefault="00255B55" w:rsidP="00B2102F">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Good luck!</w:t>
      </w:r>
    </w:p>
    <w:p w14:paraId="26D4835D" w14:textId="77777777" w:rsidR="00255B55" w:rsidRDefault="00255B55">
      <w:pPr>
        <w:rPr>
          <w:sz w:val="24"/>
          <w:szCs w:val="24"/>
          <w:lang w:val="en-US"/>
        </w:rPr>
      </w:pPr>
    </w:p>
    <w:p w14:paraId="5F8D4C82" w14:textId="40014559" w:rsidR="00E54A22" w:rsidRPr="0002484D" w:rsidRDefault="00255B55">
      <w:pPr>
        <w:rPr>
          <w:b/>
          <w:sz w:val="24"/>
          <w:szCs w:val="24"/>
          <w:lang w:val="en-US"/>
        </w:rPr>
      </w:pPr>
      <w:r>
        <w:rPr>
          <w:b/>
          <w:sz w:val="24"/>
          <w:szCs w:val="24"/>
          <w:lang w:val="en-US"/>
        </w:rPr>
        <w:t xml:space="preserve">01 </w:t>
      </w:r>
      <w:r w:rsidR="00E54A22" w:rsidRPr="0002484D">
        <w:rPr>
          <w:b/>
          <w:sz w:val="24"/>
          <w:szCs w:val="24"/>
          <w:lang w:val="en-US"/>
        </w:rPr>
        <w:t>Developing academic literacies: Research article - title and abstract</w:t>
      </w:r>
    </w:p>
    <w:p w14:paraId="4E4AC168" w14:textId="0BCE4DD6" w:rsidR="00E54A22" w:rsidRPr="0002484D" w:rsidRDefault="00E54A22">
      <w:pPr>
        <w:rPr>
          <w:sz w:val="24"/>
          <w:szCs w:val="24"/>
          <w:lang w:val="en-US"/>
        </w:rPr>
      </w:pPr>
      <w:r w:rsidRPr="0002484D">
        <w:rPr>
          <w:sz w:val="24"/>
          <w:szCs w:val="24"/>
          <w:lang w:val="en-US"/>
        </w:rPr>
        <w:t xml:space="preserve">These activities </w:t>
      </w:r>
      <w:r w:rsidR="00255B55">
        <w:rPr>
          <w:sz w:val="24"/>
          <w:szCs w:val="24"/>
          <w:lang w:val="en-US"/>
        </w:rPr>
        <w:t xml:space="preserve">focus on </w:t>
      </w:r>
      <w:r w:rsidRPr="0002484D">
        <w:rPr>
          <w:sz w:val="24"/>
          <w:szCs w:val="24"/>
          <w:lang w:val="en-US"/>
        </w:rPr>
        <w:t xml:space="preserve">the title and abstract </w:t>
      </w:r>
      <w:r w:rsidR="00255B55">
        <w:rPr>
          <w:sz w:val="24"/>
          <w:szCs w:val="24"/>
          <w:lang w:val="en-US"/>
        </w:rPr>
        <w:t>of a typical</w:t>
      </w:r>
      <w:r w:rsidRPr="0002484D">
        <w:rPr>
          <w:sz w:val="24"/>
          <w:szCs w:val="24"/>
          <w:lang w:val="en-US"/>
        </w:rPr>
        <w:t xml:space="preserve"> research article. </w:t>
      </w:r>
    </w:p>
    <w:p w14:paraId="24EA923E" w14:textId="288197C5" w:rsidR="00E54A22" w:rsidRPr="0002484D" w:rsidRDefault="00E54A22" w:rsidP="00E54A22">
      <w:pPr>
        <w:pStyle w:val="ListParagraph"/>
        <w:numPr>
          <w:ilvl w:val="0"/>
          <w:numId w:val="1"/>
        </w:numPr>
        <w:rPr>
          <w:sz w:val="24"/>
          <w:szCs w:val="24"/>
          <w:lang w:val="en-US"/>
        </w:rPr>
      </w:pPr>
      <w:r w:rsidRPr="0002484D">
        <w:rPr>
          <w:sz w:val="24"/>
          <w:szCs w:val="24"/>
          <w:lang w:val="en-US"/>
        </w:rPr>
        <w:t xml:space="preserve">Read the title and abstract from an article in </w:t>
      </w:r>
      <w:r w:rsidRPr="0002484D">
        <w:rPr>
          <w:i/>
          <w:sz w:val="24"/>
          <w:szCs w:val="24"/>
          <w:lang w:val="en-US"/>
        </w:rPr>
        <w:t>The Lancet</w:t>
      </w:r>
      <w:r w:rsidR="00255B55">
        <w:rPr>
          <w:i/>
          <w:sz w:val="24"/>
          <w:szCs w:val="24"/>
          <w:lang w:val="en-US"/>
        </w:rPr>
        <w:t xml:space="preserve"> </w:t>
      </w:r>
      <w:r w:rsidR="00255B55">
        <w:rPr>
          <w:sz w:val="24"/>
          <w:szCs w:val="24"/>
          <w:lang w:val="en-US"/>
        </w:rPr>
        <w:t>and answer the following questions</w:t>
      </w:r>
    </w:p>
    <w:p w14:paraId="55F917BC" w14:textId="77777777" w:rsidR="00E54A22" w:rsidRPr="0002484D" w:rsidRDefault="00E54A22" w:rsidP="00E54A22">
      <w:pPr>
        <w:pStyle w:val="ListParagraph"/>
        <w:rPr>
          <w:sz w:val="24"/>
          <w:szCs w:val="24"/>
          <w:lang w:val="en-US"/>
        </w:rPr>
      </w:pPr>
    </w:p>
    <w:p w14:paraId="50105E83" w14:textId="6268EC68" w:rsidR="00E54A22" w:rsidRPr="0002484D" w:rsidRDefault="00E54A22" w:rsidP="005A3F3D">
      <w:pPr>
        <w:pStyle w:val="ListParagraph"/>
        <w:numPr>
          <w:ilvl w:val="0"/>
          <w:numId w:val="5"/>
        </w:numPr>
        <w:rPr>
          <w:sz w:val="24"/>
          <w:szCs w:val="24"/>
          <w:lang w:val="en-US"/>
        </w:rPr>
      </w:pPr>
      <w:r w:rsidRPr="0002484D">
        <w:rPr>
          <w:sz w:val="24"/>
          <w:szCs w:val="24"/>
          <w:lang w:val="en-US"/>
        </w:rPr>
        <w:t>What is the relationship between the 2 parts of th</w:t>
      </w:r>
      <w:r w:rsidR="00255B55">
        <w:rPr>
          <w:sz w:val="24"/>
          <w:szCs w:val="24"/>
          <w:lang w:val="en-US"/>
        </w:rPr>
        <w:t>e</w:t>
      </w:r>
      <w:r w:rsidRPr="0002484D">
        <w:rPr>
          <w:sz w:val="24"/>
          <w:szCs w:val="24"/>
          <w:lang w:val="en-US"/>
        </w:rPr>
        <w:t xml:space="preserve"> </w:t>
      </w:r>
      <w:r w:rsidRPr="00255B55">
        <w:rPr>
          <w:b/>
          <w:sz w:val="24"/>
          <w:szCs w:val="24"/>
          <w:lang w:val="en-US"/>
        </w:rPr>
        <w:t>title</w:t>
      </w:r>
      <w:r w:rsidRPr="0002484D">
        <w:rPr>
          <w:sz w:val="24"/>
          <w:szCs w:val="24"/>
          <w:lang w:val="en-US"/>
        </w:rPr>
        <w:t>?</w:t>
      </w:r>
    </w:p>
    <w:p w14:paraId="1F06B1EA" w14:textId="37C45972" w:rsidR="00E54A22" w:rsidRPr="0002484D" w:rsidRDefault="00F366E5" w:rsidP="005A3F3D">
      <w:pPr>
        <w:pStyle w:val="ListParagraph"/>
        <w:numPr>
          <w:ilvl w:val="0"/>
          <w:numId w:val="5"/>
        </w:numPr>
        <w:rPr>
          <w:sz w:val="24"/>
          <w:szCs w:val="24"/>
          <w:lang w:val="en-US"/>
        </w:rPr>
      </w:pPr>
      <w:r>
        <w:rPr>
          <w:sz w:val="24"/>
          <w:szCs w:val="24"/>
          <w:lang w:val="en-US"/>
        </w:rPr>
        <w:t>Identify</w:t>
      </w:r>
      <w:r w:rsidR="00E54A22" w:rsidRPr="0002484D">
        <w:rPr>
          <w:sz w:val="24"/>
          <w:szCs w:val="24"/>
          <w:lang w:val="en-US"/>
        </w:rPr>
        <w:t xml:space="preserve"> the different moves in th</w:t>
      </w:r>
      <w:r w:rsidR="00255B55">
        <w:rPr>
          <w:sz w:val="24"/>
          <w:szCs w:val="24"/>
          <w:lang w:val="en-US"/>
        </w:rPr>
        <w:t>e</w:t>
      </w:r>
      <w:r w:rsidR="00E54A22" w:rsidRPr="0002484D">
        <w:rPr>
          <w:sz w:val="24"/>
          <w:szCs w:val="24"/>
          <w:lang w:val="en-US"/>
        </w:rPr>
        <w:t xml:space="preserve"> </w:t>
      </w:r>
      <w:r w:rsidR="00E54A22" w:rsidRPr="00255B55">
        <w:rPr>
          <w:b/>
          <w:sz w:val="24"/>
          <w:szCs w:val="24"/>
          <w:lang w:val="en-US"/>
        </w:rPr>
        <w:t>abstract</w:t>
      </w:r>
      <w:r w:rsidR="00E54A22" w:rsidRPr="0002484D">
        <w:rPr>
          <w:sz w:val="24"/>
          <w:szCs w:val="24"/>
          <w:lang w:val="en-US"/>
        </w:rPr>
        <w:t xml:space="preserve">, </w:t>
      </w:r>
      <w:r>
        <w:rPr>
          <w:sz w:val="24"/>
          <w:szCs w:val="24"/>
          <w:lang w:val="en-US"/>
        </w:rPr>
        <w:t xml:space="preserve">(e.g.by </w:t>
      </w:r>
      <w:r w:rsidR="00E54A22" w:rsidRPr="0002484D">
        <w:rPr>
          <w:sz w:val="24"/>
          <w:szCs w:val="24"/>
          <w:lang w:val="en-US"/>
        </w:rPr>
        <w:t xml:space="preserve">using a different </w:t>
      </w:r>
      <w:proofErr w:type="spellStart"/>
      <w:r w:rsidR="00E54A22" w:rsidRPr="0002484D">
        <w:rPr>
          <w:sz w:val="24"/>
          <w:szCs w:val="24"/>
          <w:lang w:val="en-US"/>
        </w:rPr>
        <w:t>colour</w:t>
      </w:r>
      <w:proofErr w:type="spellEnd"/>
      <w:r w:rsidR="00E54A22" w:rsidRPr="0002484D">
        <w:rPr>
          <w:sz w:val="24"/>
          <w:szCs w:val="24"/>
          <w:lang w:val="en-US"/>
        </w:rPr>
        <w:t xml:space="preserve"> for </w:t>
      </w:r>
      <w:r w:rsidR="00E54A22" w:rsidRPr="0002484D">
        <w:rPr>
          <w:b/>
          <w:sz w:val="24"/>
          <w:szCs w:val="24"/>
          <w:lang w:val="en-US"/>
        </w:rPr>
        <w:t>Situ</w:t>
      </w:r>
      <w:r w:rsidR="00255B55">
        <w:rPr>
          <w:b/>
          <w:sz w:val="24"/>
          <w:szCs w:val="24"/>
          <w:lang w:val="en-US"/>
        </w:rPr>
        <w:t>a</w:t>
      </w:r>
      <w:r w:rsidR="00E54A22" w:rsidRPr="0002484D">
        <w:rPr>
          <w:b/>
          <w:sz w:val="24"/>
          <w:szCs w:val="24"/>
          <w:lang w:val="en-US"/>
        </w:rPr>
        <w:t>tion, Present Research, Methods, Findings</w:t>
      </w:r>
      <w:r w:rsidR="00E54A22" w:rsidRPr="0002484D">
        <w:rPr>
          <w:sz w:val="24"/>
          <w:szCs w:val="24"/>
          <w:lang w:val="en-US"/>
        </w:rPr>
        <w:t xml:space="preserve"> and</w:t>
      </w:r>
      <w:r w:rsidR="00E54A22" w:rsidRPr="0002484D">
        <w:rPr>
          <w:b/>
          <w:sz w:val="24"/>
          <w:szCs w:val="24"/>
          <w:lang w:val="en-US"/>
        </w:rPr>
        <w:t xml:space="preserve"> Implications</w:t>
      </w:r>
      <w:r>
        <w:rPr>
          <w:b/>
          <w:sz w:val="24"/>
          <w:szCs w:val="24"/>
          <w:lang w:val="en-US"/>
        </w:rPr>
        <w:t>)</w:t>
      </w:r>
      <w:r w:rsidR="00E54A22" w:rsidRPr="0002484D">
        <w:rPr>
          <w:sz w:val="24"/>
          <w:szCs w:val="24"/>
          <w:lang w:val="en-US"/>
        </w:rPr>
        <w:t>.</w:t>
      </w:r>
    </w:p>
    <w:p w14:paraId="15FA96DF" w14:textId="77777777" w:rsidR="00255B55" w:rsidRDefault="00255B55" w:rsidP="00E54A22">
      <w:pPr>
        <w:rPr>
          <w:i/>
          <w:sz w:val="24"/>
          <w:szCs w:val="24"/>
          <w:lang w:val="en-US"/>
        </w:rPr>
      </w:pPr>
    </w:p>
    <w:p w14:paraId="72CC822F" w14:textId="77777777" w:rsidR="00E54A22" w:rsidRPr="0002484D" w:rsidRDefault="00E54A22" w:rsidP="00E54A22">
      <w:pPr>
        <w:rPr>
          <w:i/>
          <w:sz w:val="24"/>
          <w:szCs w:val="24"/>
          <w:lang w:val="en-US"/>
        </w:rPr>
      </w:pPr>
      <w:r w:rsidRPr="0002484D">
        <w:rPr>
          <w:i/>
          <w:sz w:val="24"/>
          <w:szCs w:val="24"/>
          <w:lang w:val="en-US"/>
        </w:rPr>
        <w:t>Scaling up physical activity interventions worldwide: stepping up to larger and smarter approaches to get people moving</w:t>
      </w:r>
    </w:p>
    <w:p w14:paraId="2AAB3F5C" w14:textId="1F8EE847" w:rsidR="00E54A22" w:rsidRPr="0002484D" w:rsidRDefault="00E54A22" w:rsidP="00E54A22">
      <w:pPr>
        <w:rPr>
          <w:sz w:val="24"/>
          <w:szCs w:val="24"/>
          <w:lang w:val="en-US"/>
        </w:rPr>
      </w:pPr>
      <w:r w:rsidRPr="0002484D">
        <w:rPr>
          <w:sz w:val="24"/>
          <w:szCs w:val="24"/>
          <w:lang w:val="en-US"/>
        </w:rPr>
        <w:t>The global pandemic of physical inactivity requires a multisectoral, multidisciplinary public-health response. Scaling up interventions that are capable of increasing levels of physical activity in populations across the varying cultural,</w:t>
      </w:r>
      <w:r w:rsidR="00FE3CE1">
        <w:rPr>
          <w:sz w:val="24"/>
          <w:szCs w:val="24"/>
          <w:lang w:val="en-US"/>
        </w:rPr>
        <w:t xml:space="preserve"> </w:t>
      </w:r>
      <w:r w:rsidRPr="0002484D">
        <w:rPr>
          <w:sz w:val="24"/>
          <w:szCs w:val="24"/>
          <w:lang w:val="en-US"/>
        </w:rPr>
        <w:t xml:space="preserve">geographic, social, and economic contexts worldwide is challenging, but feasible. In this paper, we review the </w:t>
      </w:r>
      <w:r w:rsidRPr="0002484D">
        <w:rPr>
          <w:sz w:val="24"/>
          <w:szCs w:val="24"/>
          <w:lang w:val="en-US"/>
        </w:rPr>
        <w:lastRenderedPageBreak/>
        <w:t xml:space="preserve">factors that could help to achieve this. We use a mixed-methods approach to comprehensively examine these factors, drawing on the best available evidence from both evidence-to-practice and practice-to-evidence methods. Policies to support active living across society are needed, particularly outside the health-care sector, as demonstrated by some of the successful examples of scale up </w:t>
      </w:r>
      <w:proofErr w:type="spellStart"/>
      <w:r w:rsidRPr="0002484D">
        <w:rPr>
          <w:sz w:val="24"/>
          <w:szCs w:val="24"/>
          <w:lang w:val="en-US"/>
        </w:rPr>
        <w:t>identifi</w:t>
      </w:r>
      <w:proofErr w:type="spellEnd"/>
      <w:r w:rsidRPr="0002484D">
        <w:rPr>
          <w:sz w:val="24"/>
          <w:szCs w:val="24"/>
          <w:lang w:val="en-US"/>
        </w:rPr>
        <w:t xml:space="preserve"> ed in this paper. Researchers, research funders, and practitioners and policymakers in culture, education, health, leisure, planning, and transport, and civil </w:t>
      </w:r>
      <w:proofErr w:type="gramStart"/>
      <w:r w:rsidRPr="0002484D">
        <w:rPr>
          <w:sz w:val="24"/>
          <w:szCs w:val="24"/>
          <w:lang w:val="en-US"/>
        </w:rPr>
        <w:t>society as a whole, all</w:t>
      </w:r>
      <w:proofErr w:type="gramEnd"/>
      <w:r w:rsidRPr="0002484D">
        <w:rPr>
          <w:sz w:val="24"/>
          <w:szCs w:val="24"/>
          <w:lang w:val="en-US"/>
        </w:rPr>
        <w:t xml:space="preserve"> have a role. We should embrace the challenge of </w:t>
      </w:r>
      <w:proofErr w:type="gramStart"/>
      <w:r w:rsidRPr="0002484D">
        <w:rPr>
          <w:sz w:val="24"/>
          <w:szCs w:val="24"/>
          <w:lang w:val="en-US"/>
        </w:rPr>
        <w:t>taking action</w:t>
      </w:r>
      <w:proofErr w:type="gramEnd"/>
      <w:r w:rsidRPr="0002484D">
        <w:rPr>
          <w:sz w:val="24"/>
          <w:szCs w:val="24"/>
          <w:lang w:val="en-US"/>
        </w:rPr>
        <w:t xml:space="preserve"> to a higher level, aligning physical activity and health objectives with broader social, environmental, and sustainable development goals.</w:t>
      </w:r>
    </w:p>
    <w:p w14:paraId="06AA70AF" w14:textId="264FF446" w:rsidR="00E54A22" w:rsidRPr="0002484D" w:rsidRDefault="00255B55" w:rsidP="00E54A22">
      <w:pPr>
        <w:pStyle w:val="ListParagraph"/>
        <w:numPr>
          <w:ilvl w:val="0"/>
          <w:numId w:val="1"/>
        </w:numPr>
        <w:rPr>
          <w:sz w:val="24"/>
          <w:szCs w:val="24"/>
          <w:lang w:val="en-US"/>
        </w:rPr>
      </w:pPr>
      <w:r>
        <w:rPr>
          <w:sz w:val="24"/>
          <w:szCs w:val="24"/>
          <w:lang w:val="en-US"/>
        </w:rPr>
        <w:t>F</w:t>
      </w:r>
      <w:r w:rsidR="00E54A22" w:rsidRPr="0002484D">
        <w:rPr>
          <w:sz w:val="24"/>
          <w:szCs w:val="24"/>
          <w:lang w:val="en-US"/>
        </w:rPr>
        <w:t xml:space="preserve">ind a research article on a topic that interests you. </w:t>
      </w:r>
    </w:p>
    <w:p w14:paraId="53B1AF42" w14:textId="77777777" w:rsidR="00E54A22" w:rsidRPr="0002484D" w:rsidRDefault="00E54A22" w:rsidP="005A3F3D">
      <w:pPr>
        <w:pStyle w:val="ListParagraph"/>
        <w:numPr>
          <w:ilvl w:val="0"/>
          <w:numId w:val="6"/>
        </w:numPr>
        <w:rPr>
          <w:sz w:val="24"/>
          <w:szCs w:val="24"/>
          <w:lang w:val="en-US"/>
        </w:rPr>
      </w:pPr>
      <w:r w:rsidRPr="0002484D">
        <w:rPr>
          <w:sz w:val="24"/>
          <w:szCs w:val="24"/>
          <w:lang w:val="en-US"/>
        </w:rPr>
        <w:t>Look at the title</w:t>
      </w:r>
      <w:r w:rsidR="005A3F3D" w:rsidRPr="0002484D">
        <w:rPr>
          <w:sz w:val="24"/>
          <w:szCs w:val="24"/>
          <w:lang w:val="en-US"/>
        </w:rPr>
        <w:t xml:space="preserve">. What does it contain? </w:t>
      </w:r>
    </w:p>
    <w:p w14:paraId="629D4DF7"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A description of the topic alone?</w:t>
      </w:r>
    </w:p>
    <w:p w14:paraId="47C4F883"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Topic plus claim?</w:t>
      </w:r>
    </w:p>
    <w:p w14:paraId="6A7E9620"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Topic plus method?</w:t>
      </w:r>
    </w:p>
    <w:p w14:paraId="15522FFB"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Topic plus goal?</w:t>
      </w:r>
    </w:p>
    <w:p w14:paraId="0D07684F"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Anything else?</w:t>
      </w:r>
    </w:p>
    <w:p w14:paraId="7039540C" w14:textId="77777777" w:rsidR="005A3F3D" w:rsidRPr="0002484D" w:rsidRDefault="005A3F3D" w:rsidP="005A3F3D">
      <w:pPr>
        <w:pStyle w:val="ListParagraph"/>
        <w:ind w:left="1800"/>
        <w:rPr>
          <w:sz w:val="24"/>
          <w:szCs w:val="24"/>
          <w:lang w:val="en-US"/>
        </w:rPr>
      </w:pPr>
    </w:p>
    <w:p w14:paraId="625A36C9" w14:textId="77777777" w:rsidR="005A3F3D" w:rsidRPr="0002484D" w:rsidRDefault="005A3F3D" w:rsidP="005A3F3D">
      <w:pPr>
        <w:pStyle w:val="ListParagraph"/>
        <w:numPr>
          <w:ilvl w:val="0"/>
          <w:numId w:val="6"/>
        </w:numPr>
        <w:rPr>
          <w:sz w:val="24"/>
          <w:szCs w:val="24"/>
          <w:lang w:val="en-US"/>
        </w:rPr>
      </w:pPr>
      <w:r w:rsidRPr="0002484D">
        <w:rPr>
          <w:sz w:val="24"/>
          <w:szCs w:val="24"/>
          <w:lang w:val="en-US"/>
        </w:rPr>
        <w:t xml:space="preserve">Read the abstract. </w:t>
      </w:r>
      <w:proofErr w:type="spellStart"/>
      <w:r w:rsidRPr="0002484D">
        <w:rPr>
          <w:sz w:val="24"/>
          <w:szCs w:val="24"/>
          <w:lang w:val="en-US"/>
        </w:rPr>
        <w:t>Colour</w:t>
      </w:r>
      <w:proofErr w:type="spellEnd"/>
      <w:r w:rsidRPr="0002484D">
        <w:rPr>
          <w:sz w:val="24"/>
          <w:szCs w:val="24"/>
          <w:lang w:val="en-US"/>
        </w:rPr>
        <w:t>-code the moves.</w:t>
      </w:r>
    </w:p>
    <w:p w14:paraId="39F4A28C"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How many of the five moves can you find?</w:t>
      </w:r>
    </w:p>
    <w:p w14:paraId="774BF28C" w14:textId="288E5B3F" w:rsidR="005A3F3D" w:rsidRDefault="005A3F3D" w:rsidP="005A3F3D">
      <w:pPr>
        <w:pStyle w:val="ListParagraph"/>
        <w:numPr>
          <w:ilvl w:val="1"/>
          <w:numId w:val="6"/>
        </w:numPr>
        <w:rPr>
          <w:sz w:val="24"/>
          <w:szCs w:val="24"/>
          <w:lang w:val="en-US"/>
        </w:rPr>
      </w:pPr>
      <w:r w:rsidRPr="0002484D">
        <w:rPr>
          <w:sz w:val="24"/>
          <w:szCs w:val="24"/>
          <w:lang w:val="en-US"/>
        </w:rPr>
        <w:t xml:space="preserve">Note down any useful language. Add any particularly useful vocabulary to </w:t>
      </w:r>
      <w:r w:rsidRPr="0002484D">
        <w:rPr>
          <w:b/>
          <w:sz w:val="24"/>
          <w:szCs w:val="24"/>
          <w:lang w:val="en-US"/>
        </w:rPr>
        <w:t>Your Vocabulary List</w:t>
      </w:r>
      <w:r w:rsidRPr="0002484D">
        <w:rPr>
          <w:sz w:val="24"/>
          <w:szCs w:val="24"/>
          <w:lang w:val="en-US"/>
        </w:rPr>
        <w:t xml:space="preserve"> on </w:t>
      </w:r>
      <w:proofErr w:type="spellStart"/>
      <w:r w:rsidRPr="0002484D">
        <w:rPr>
          <w:sz w:val="24"/>
          <w:szCs w:val="24"/>
          <w:lang w:val="en-US"/>
        </w:rPr>
        <w:t>moodle</w:t>
      </w:r>
      <w:proofErr w:type="spellEnd"/>
      <w:r w:rsidRPr="0002484D">
        <w:rPr>
          <w:sz w:val="24"/>
          <w:szCs w:val="24"/>
          <w:lang w:val="en-US"/>
        </w:rPr>
        <w:t>.</w:t>
      </w:r>
    </w:p>
    <w:p w14:paraId="784F4CE9" w14:textId="140A87B1" w:rsidR="00B2102F" w:rsidRDefault="00B2102F" w:rsidP="005A3F3D">
      <w:pPr>
        <w:pStyle w:val="ListParagraph"/>
        <w:numPr>
          <w:ilvl w:val="1"/>
          <w:numId w:val="6"/>
        </w:numPr>
        <w:rPr>
          <w:sz w:val="24"/>
          <w:szCs w:val="24"/>
          <w:lang w:val="en-US"/>
        </w:rPr>
      </w:pPr>
      <w:r>
        <w:rPr>
          <w:sz w:val="24"/>
          <w:szCs w:val="24"/>
          <w:lang w:val="en-US"/>
        </w:rPr>
        <w:t xml:space="preserve">Upload a photo of your </w:t>
      </w:r>
      <w:proofErr w:type="spellStart"/>
      <w:r>
        <w:rPr>
          <w:sz w:val="24"/>
          <w:szCs w:val="24"/>
          <w:lang w:val="en-US"/>
        </w:rPr>
        <w:t>colour</w:t>
      </w:r>
      <w:proofErr w:type="spellEnd"/>
      <w:r>
        <w:rPr>
          <w:sz w:val="24"/>
          <w:szCs w:val="24"/>
          <w:lang w:val="en-US"/>
        </w:rPr>
        <w:t xml:space="preserve">-coded abstract to </w:t>
      </w:r>
      <w:proofErr w:type="spellStart"/>
      <w:r>
        <w:rPr>
          <w:sz w:val="24"/>
          <w:szCs w:val="24"/>
          <w:lang w:val="en-US"/>
        </w:rPr>
        <w:t>moodle</w:t>
      </w:r>
      <w:proofErr w:type="spellEnd"/>
      <w:r>
        <w:rPr>
          <w:sz w:val="24"/>
          <w:szCs w:val="24"/>
          <w:lang w:val="en-US"/>
        </w:rPr>
        <w:t xml:space="preserve"> by </w:t>
      </w:r>
      <w:r w:rsidRPr="00B2102F">
        <w:rPr>
          <w:b/>
          <w:sz w:val="24"/>
          <w:szCs w:val="24"/>
          <w:lang w:val="en-US"/>
        </w:rPr>
        <w:t>12</w:t>
      </w:r>
      <w:r w:rsidRPr="00B2102F">
        <w:rPr>
          <w:b/>
          <w:sz w:val="24"/>
          <w:szCs w:val="24"/>
          <w:vertAlign w:val="superscript"/>
          <w:lang w:val="en-US"/>
        </w:rPr>
        <w:t>th</w:t>
      </w:r>
      <w:r w:rsidRPr="00B2102F">
        <w:rPr>
          <w:b/>
          <w:sz w:val="24"/>
          <w:szCs w:val="24"/>
          <w:lang w:val="en-US"/>
        </w:rPr>
        <w:t xml:space="preserve"> August.</w:t>
      </w:r>
    </w:p>
    <w:p w14:paraId="01956DAF" w14:textId="77777777" w:rsidR="00255B55" w:rsidRPr="00255B55" w:rsidRDefault="00255B55" w:rsidP="00255B55">
      <w:pPr>
        <w:pStyle w:val="ListParagraph"/>
        <w:ind w:left="1440"/>
        <w:rPr>
          <w:sz w:val="24"/>
          <w:szCs w:val="24"/>
          <w:lang w:val="en-US"/>
        </w:rPr>
      </w:pPr>
    </w:p>
    <w:p w14:paraId="37A4ED9B" w14:textId="77777777" w:rsidR="005A3F3D" w:rsidRPr="0002484D" w:rsidRDefault="005A3F3D" w:rsidP="005A3F3D">
      <w:pPr>
        <w:pStyle w:val="ListParagraph"/>
        <w:numPr>
          <w:ilvl w:val="0"/>
          <w:numId w:val="1"/>
        </w:numPr>
        <w:rPr>
          <w:sz w:val="24"/>
          <w:szCs w:val="24"/>
          <w:lang w:val="en-US"/>
        </w:rPr>
      </w:pPr>
      <w:r w:rsidRPr="0002484D">
        <w:rPr>
          <w:sz w:val="24"/>
          <w:szCs w:val="24"/>
          <w:lang w:val="en-US"/>
        </w:rPr>
        <w:t>Think of a piece of research that you have been involved with.</w:t>
      </w:r>
    </w:p>
    <w:p w14:paraId="4D3C19D1" w14:textId="77777777" w:rsidR="005A3F3D" w:rsidRPr="0002484D" w:rsidRDefault="005A3F3D" w:rsidP="005A3F3D">
      <w:pPr>
        <w:pStyle w:val="ListParagraph"/>
        <w:numPr>
          <w:ilvl w:val="1"/>
          <w:numId w:val="4"/>
        </w:numPr>
        <w:rPr>
          <w:sz w:val="24"/>
          <w:szCs w:val="24"/>
          <w:lang w:val="en-US"/>
        </w:rPr>
      </w:pPr>
      <w:r w:rsidRPr="0002484D">
        <w:rPr>
          <w:sz w:val="24"/>
          <w:szCs w:val="24"/>
          <w:lang w:val="en-US"/>
        </w:rPr>
        <w:t>Write a suitable title for an article about it.</w:t>
      </w:r>
    </w:p>
    <w:p w14:paraId="15B73DD8" w14:textId="77777777" w:rsidR="005A3F3D" w:rsidRPr="0002484D" w:rsidRDefault="005A3F3D" w:rsidP="005A3F3D">
      <w:pPr>
        <w:pStyle w:val="ListParagraph"/>
        <w:numPr>
          <w:ilvl w:val="1"/>
          <w:numId w:val="4"/>
        </w:numPr>
        <w:rPr>
          <w:sz w:val="24"/>
          <w:szCs w:val="24"/>
          <w:lang w:val="en-US"/>
        </w:rPr>
      </w:pPr>
      <w:bookmarkStart w:id="0" w:name="_GoBack"/>
      <w:bookmarkEnd w:id="0"/>
      <w:r w:rsidRPr="0002484D">
        <w:rPr>
          <w:sz w:val="24"/>
          <w:szCs w:val="24"/>
          <w:lang w:val="en-US"/>
        </w:rPr>
        <w:t>Write a 5-move abstract for an article about it.</w:t>
      </w:r>
    </w:p>
    <w:p w14:paraId="31CC55EB" w14:textId="38745F5F" w:rsidR="005A3F3D" w:rsidRDefault="005A3F3D" w:rsidP="005A3F3D">
      <w:pPr>
        <w:pStyle w:val="ListParagraph"/>
        <w:numPr>
          <w:ilvl w:val="1"/>
          <w:numId w:val="4"/>
        </w:numPr>
        <w:rPr>
          <w:sz w:val="24"/>
          <w:szCs w:val="24"/>
          <w:lang w:val="en-US"/>
        </w:rPr>
      </w:pPr>
      <w:r w:rsidRPr="0002484D">
        <w:rPr>
          <w:sz w:val="24"/>
          <w:szCs w:val="24"/>
          <w:lang w:val="en-US"/>
        </w:rPr>
        <w:t xml:space="preserve">Upload </w:t>
      </w:r>
      <w:r w:rsidR="00B2102F">
        <w:rPr>
          <w:sz w:val="24"/>
          <w:szCs w:val="24"/>
          <w:lang w:val="en-US"/>
        </w:rPr>
        <w:t>the</w:t>
      </w:r>
      <w:r w:rsidR="00B2102F" w:rsidRPr="00B2102F">
        <w:rPr>
          <w:b/>
          <w:sz w:val="24"/>
          <w:szCs w:val="24"/>
          <w:lang w:val="en-US"/>
        </w:rPr>
        <w:t xml:space="preserve"> abstract</w:t>
      </w:r>
      <w:r w:rsidR="00B2102F">
        <w:rPr>
          <w:sz w:val="24"/>
          <w:szCs w:val="24"/>
          <w:lang w:val="en-US"/>
        </w:rPr>
        <w:t xml:space="preserve"> of your article</w:t>
      </w:r>
      <w:r w:rsidRPr="0002484D">
        <w:rPr>
          <w:sz w:val="24"/>
          <w:szCs w:val="24"/>
          <w:lang w:val="en-US"/>
        </w:rPr>
        <w:t xml:space="preserve"> to the </w:t>
      </w:r>
      <w:proofErr w:type="spellStart"/>
      <w:r w:rsidRPr="0002484D">
        <w:rPr>
          <w:sz w:val="24"/>
          <w:szCs w:val="24"/>
          <w:lang w:val="en-US"/>
        </w:rPr>
        <w:t>moodle</w:t>
      </w:r>
      <w:proofErr w:type="spellEnd"/>
      <w:r w:rsidRPr="0002484D">
        <w:rPr>
          <w:sz w:val="24"/>
          <w:szCs w:val="24"/>
          <w:lang w:val="en-US"/>
        </w:rPr>
        <w:t xml:space="preserve"> site</w:t>
      </w:r>
      <w:r w:rsidR="00BA1151">
        <w:rPr>
          <w:sz w:val="24"/>
          <w:szCs w:val="24"/>
          <w:lang w:val="en-US"/>
        </w:rPr>
        <w:t xml:space="preserve"> by </w:t>
      </w:r>
      <w:r w:rsidR="00BA1151" w:rsidRPr="00BA1151">
        <w:rPr>
          <w:b/>
          <w:sz w:val="24"/>
          <w:szCs w:val="24"/>
          <w:lang w:val="en-US"/>
        </w:rPr>
        <w:t>12</w:t>
      </w:r>
      <w:r w:rsidR="00BA1151" w:rsidRPr="00BA1151">
        <w:rPr>
          <w:b/>
          <w:sz w:val="24"/>
          <w:szCs w:val="24"/>
          <w:vertAlign w:val="superscript"/>
          <w:lang w:val="en-US"/>
        </w:rPr>
        <w:t>th</w:t>
      </w:r>
      <w:r w:rsidR="00BA1151" w:rsidRPr="00BA1151">
        <w:rPr>
          <w:b/>
          <w:sz w:val="24"/>
          <w:szCs w:val="24"/>
          <w:lang w:val="en-US"/>
        </w:rPr>
        <w:t xml:space="preserve"> August</w:t>
      </w:r>
      <w:r w:rsidRPr="0002484D">
        <w:rPr>
          <w:sz w:val="24"/>
          <w:szCs w:val="24"/>
          <w:lang w:val="en-US"/>
        </w:rPr>
        <w:t>.</w:t>
      </w:r>
    </w:p>
    <w:p w14:paraId="1479FFB9" w14:textId="77777777" w:rsidR="00255B55" w:rsidRDefault="00255B55" w:rsidP="00255B55">
      <w:pPr>
        <w:pStyle w:val="ListParagraph"/>
        <w:ind w:left="1440"/>
        <w:rPr>
          <w:sz w:val="24"/>
          <w:szCs w:val="24"/>
          <w:lang w:val="en-US"/>
        </w:rPr>
      </w:pPr>
    </w:p>
    <w:p w14:paraId="20498820" w14:textId="30E08750" w:rsidR="00255B55" w:rsidRDefault="00BA1151" w:rsidP="00255B55">
      <w:pPr>
        <w:pStyle w:val="ListParagraph"/>
        <w:numPr>
          <w:ilvl w:val="0"/>
          <w:numId w:val="1"/>
        </w:numPr>
        <w:rPr>
          <w:sz w:val="24"/>
          <w:szCs w:val="24"/>
          <w:lang w:val="en-US"/>
        </w:rPr>
      </w:pPr>
      <w:r w:rsidRPr="00BA1151">
        <w:rPr>
          <w:b/>
          <w:sz w:val="24"/>
          <w:szCs w:val="24"/>
          <w:lang w:val="en-US"/>
        </w:rPr>
        <w:t>By 12</w:t>
      </w:r>
      <w:r w:rsidRPr="00BA1151">
        <w:rPr>
          <w:b/>
          <w:sz w:val="24"/>
          <w:szCs w:val="24"/>
          <w:vertAlign w:val="superscript"/>
          <w:lang w:val="en-US"/>
        </w:rPr>
        <w:t>th</w:t>
      </w:r>
      <w:r w:rsidRPr="00BA1151">
        <w:rPr>
          <w:b/>
          <w:sz w:val="24"/>
          <w:szCs w:val="24"/>
          <w:lang w:val="en-US"/>
        </w:rPr>
        <w:t xml:space="preserve"> August</w:t>
      </w:r>
      <w:r>
        <w:rPr>
          <w:sz w:val="24"/>
          <w:szCs w:val="24"/>
          <w:lang w:val="en-US"/>
        </w:rPr>
        <w:t xml:space="preserve">, </w:t>
      </w:r>
      <w:r w:rsidR="00255B55">
        <w:rPr>
          <w:sz w:val="24"/>
          <w:szCs w:val="24"/>
          <w:lang w:val="en-US"/>
        </w:rPr>
        <w:t xml:space="preserve">In the learning blog on </w:t>
      </w:r>
      <w:proofErr w:type="spellStart"/>
      <w:r w:rsidR="00255B55">
        <w:rPr>
          <w:sz w:val="24"/>
          <w:szCs w:val="24"/>
          <w:lang w:val="en-US"/>
        </w:rPr>
        <w:t>moodle</w:t>
      </w:r>
      <w:proofErr w:type="spellEnd"/>
      <w:r w:rsidR="00255B55">
        <w:rPr>
          <w:sz w:val="24"/>
          <w:szCs w:val="24"/>
          <w:lang w:val="en-US"/>
        </w:rPr>
        <w:t>, write about 150 words</w:t>
      </w:r>
      <w:r w:rsidR="00F366E5">
        <w:rPr>
          <w:sz w:val="24"/>
          <w:szCs w:val="24"/>
          <w:lang w:val="en-US"/>
        </w:rPr>
        <w:t>, e.g.</w:t>
      </w:r>
      <w:r w:rsidR="00255B55">
        <w:rPr>
          <w:sz w:val="24"/>
          <w:szCs w:val="24"/>
          <w:lang w:val="en-US"/>
        </w:rPr>
        <w:t xml:space="preserve"> on the following topics:</w:t>
      </w:r>
    </w:p>
    <w:p w14:paraId="5EE74D57" w14:textId="77777777" w:rsidR="00255B55" w:rsidRDefault="00255B55" w:rsidP="00255B55">
      <w:pPr>
        <w:pStyle w:val="ListParagraph"/>
        <w:rPr>
          <w:sz w:val="24"/>
          <w:szCs w:val="24"/>
          <w:lang w:val="en-US"/>
        </w:rPr>
      </w:pPr>
    </w:p>
    <w:p w14:paraId="15CAC3B5" w14:textId="50D33B27" w:rsidR="00255B55" w:rsidRDefault="00F366E5" w:rsidP="00255B55">
      <w:pPr>
        <w:pStyle w:val="ListParagraph"/>
        <w:numPr>
          <w:ilvl w:val="0"/>
          <w:numId w:val="8"/>
        </w:numPr>
        <w:rPr>
          <w:sz w:val="24"/>
          <w:szCs w:val="24"/>
          <w:lang w:val="en-US"/>
        </w:rPr>
      </w:pPr>
      <w:r>
        <w:rPr>
          <w:sz w:val="24"/>
          <w:szCs w:val="24"/>
          <w:lang w:val="en-US"/>
        </w:rPr>
        <w:t>What you hope to learn from this course</w:t>
      </w:r>
    </w:p>
    <w:p w14:paraId="5291256D" w14:textId="3FEA1277" w:rsidR="00F366E5" w:rsidRDefault="00F366E5" w:rsidP="00255B55">
      <w:pPr>
        <w:pStyle w:val="ListParagraph"/>
        <w:numPr>
          <w:ilvl w:val="0"/>
          <w:numId w:val="8"/>
        </w:numPr>
        <w:rPr>
          <w:sz w:val="24"/>
          <w:szCs w:val="24"/>
          <w:lang w:val="en-US"/>
        </w:rPr>
      </w:pPr>
      <w:r>
        <w:rPr>
          <w:sz w:val="24"/>
          <w:szCs w:val="24"/>
          <w:lang w:val="en-US"/>
        </w:rPr>
        <w:t>What you have learned from this session</w:t>
      </w:r>
    </w:p>
    <w:p w14:paraId="11D33A92" w14:textId="31C31E04" w:rsidR="00F366E5" w:rsidRDefault="00F366E5" w:rsidP="00255B55">
      <w:pPr>
        <w:pStyle w:val="ListParagraph"/>
        <w:numPr>
          <w:ilvl w:val="0"/>
          <w:numId w:val="8"/>
        </w:numPr>
        <w:rPr>
          <w:sz w:val="24"/>
          <w:szCs w:val="24"/>
          <w:lang w:val="en-US"/>
        </w:rPr>
      </w:pPr>
      <w:r>
        <w:rPr>
          <w:sz w:val="24"/>
          <w:szCs w:val="24"/>
          <w:lang w:val="en-US"/>
        </w:rPr>
        <w:t>Any challenges or anxieties about working online</w:t>
      </w:r>
    </w:p>
    <w:p w14:paraId="25633BFF" w14:textId="03EF0348" w:rsidR="00F366E5" w:rsidRPr="00255B55" w:rsidRDefault="00F366E5" w:rsidP="00255B55">
      <w:pPr>
        <w:pStyle w:val="ListParagraph"/>
        <w:numPr>
          <w:ilvl w:val="0"/>
          <w:numId w:val="8"/>
        </w:numPr>
        <w:rPr>
          <w:sz w:val="24"/>
          <w:szCs w:val="24"/>
          <w:lang w:val="en-US"/>
        </w:rPr>
      </w:pPr>
      <w:r>
        <w:rPr>
          <w:sz w:val="24"/>
          <w:szCs w:val="24"/>
          <w:lang w:val="en-US"/>
        </w:rPr>
        <w:t>The strengths and weaknesses of your own English</w:t>
      </w:r>
    </w:p>
    <w:sectPr w:rsidR="00F366E5" w:rsidRPr="00255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4FC"/>
    <w:multiLevelType w:val="hybridMultilevel"/>
    <w:tmpl w:val="1542E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367"/>
    <w:multiLevelType w:val="hybridMultilevel"/>
    <w:tmpl w:val="D778D1EC"/>
    <w:lvl w:ilvl="0" w:tplc="36FCD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82B2C"/>
    <w:multiLevelType w:val="hybridMultilevel"/>
    <w:tmpl w:val="1A3A9DC6"/>
    <w:lvl w:ilvl="0" w:tplc="CDDE7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91359"/>
    <w:multiLevelType w:val="hybridMultilevel"/>
    <w:tmpl w:val="C3AC184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A427F"/>
    <w:multiLevelType w:val="hybridMultilevel"/>
    <w:tmpl w:val="6E0A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85E39"/>
    <w:multiLevelType w:val="hybridMultilevel"/>
    <w:tmpl w:val="E7CC3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F6A36"/>
    <w:multiLevelType w:val="hybridMultilevel"/>
    <w:tmpl w:val="C2FE22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51011"/>
    <w:multiLevelType w:val="hybridMultilevel"/>
    <w:tmpl w:val="B96A9B34"/>
    <w:lvl w:ilvl="0" w:tplc="41D4C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A22"/>
    <w:rsid w:val="0002484D"/>
    <w:rsid w:val="00090E0B"/>
    <w:rsid w:val="00253E54"/>
    <w:rsid w:val="00255B55"/>
    <w:rsid w:val="00412864"/>
    <w:rsid w:val="005A3F3D"/>
    <w:rsid w:val="00B2102F"/>
    <w:rsid w:val="00BA1151"/>
    <w:rsid w:val="00E54A22"/>
    <w:rsid w:val="00F366E5"/>
    <w:rsid w:val="00FE3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A91B"/>
  <w15:docId w15:val="{961B3F33-FFB5-4332-B472-10567AA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2</Pages>
  <Words>588</Words>
  <Characters>3353</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Aucani</dc:creator>
  <cp:lastModifiedBy>John Corbett</cp:lastModifiedBy>
  <cp:revision>5</cp:revision>
  <cp:lastPrinted>2018-08-05T20:49:00Z</cp:lastPrinted>
  <dcterms:created xsi:type="dcterms:W3CDTF">2018-05-10T18:07:00Z</dcterms:created>
  <dcterms:modified xsi:type="dcterms:W3CDTF">2018-08-07T20:49:00Z</dcterms:modified>
</cp:coreProperties>
</file>