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1F" w:rsidRPr="00184EA7" w:rsidRDefault="00675D1F" w:rsidP="009A02CF">
      <w:pPr>
        <w:spacing w:line="360" w:lineRule="auto"/>
        <w:rPr>
          <w:rFonts w:ascii="Arial" w:hAnsi="Arial" w:cs="Arial"/>
        </w:rPr>
      </w:pPr>
      <w:r w:rsidRPr="00184EA7">
        <w:rPr>
          <w:rFonts w:ascii="Arial" w:hAnsi="Arial" w:cs="Arial"/>
        </w:rPr>
        <w:t xml:space="preserve">Ciência, Tecnologia e </w:t>
      </w:r>
      <w:proofErr w:type="gramStart"/>
      <w:r w:rsidRPr="00184EA7">
        <w:rPr>
          <w:rFonts w:ascii="Arial" w:hAnsi="Arial" w:cs="Arial"/>
        </w:rPr>
        <w:t>Sociedade</w:t>
      </w:r>
      <w:proofErr w:type="gramEnd"/>
    </w:p>
    <w:p w:rsidR="00675D1F" w:rsidRPr="00184EA7" w:rsidRDefault="00EC2023" w:rsidP="009A02CF">
      <w:pPr>
        <w:pStyle w:val="Ttulo2"/>
        <w:shd w:val="clear" w:color="auto" w:fill="FFFFFF"/>
        <w:spacing w:before="150" w:beforeAutospacing="0" w:after="150" w:afterAutospacing="0" w:line="360" w:lineRule="auto"/>
        <w:rPr>
          <w:rFonts w:ascii="Arial" w:hAnsi="Arial" w:cs="Arial"/>
          <w:b w:val="0"/>
          <w:bCs w:val="0"/>
          <w:color w:val="303030"/>
          <w:sz w:val="22"/>
          <w:szCs w:val="22"/>
        </w:rPr>
      </w:pPr>
      <w:r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Grupo: Marcela Nóbrega, </w:t>
      </w:r>
      <w:r w:rsidR="00675D1F"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Pedro Oliveira, Mariana </w:t>
      </w:r>
      <w:proofErr w:type="spellStart"/>
      <w:r w:rsidR="00675D1F"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>Franceschetti</w:t>
      </w:r>
      <w:proofErr w:type="spellEnd"/>
      <w:r w:rsidR="00675D1F"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, Vander </w:t>
      </w:r>
      <w:proofErr w:type="spellStart"/>
      <w:r w:rsidR="00675D1F"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>Campanhola</w:t>
      </w:r>
      <w:proofErr w:type="spellEnd"/>
      <w:r w:rsidR="00675D1F"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, Julia </w:t>
      </w:r>
      <w:proofErr w:type="spellStart"/>
      <w:r w:rsidR="00675D1F"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>Bizerra</w:t>
      </w:r>
      <w:proofErr w:type="spellEnd"/>
      <w:r w:rsidR="00F032C3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, João Marcos </w:t>
      </w:r>
      <w:r w:rsidR="002466E1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Gomes da </w:t>
      </w:r>
      <w:proofErr w:type="gramStart"/>
      <w:r w:rsidR="002466E1">
        <w:rPr>
          <w:rFonts w:ascii="Arial" w:hAnsi="Arial" w:cs="Arial"/>
          <w:b w:val="0"/>
          <w:bCs w:val="0"/>
          <w:color w:val="303030"/>
          <w:sz w:val="22"/>
          <w:szCs w:val="22"/>
        </w:rPr>
        <w:t>Silva</w:t>
      </w:r>
      <w:proofErr w:type="gramEnd"/>
    </w:p>
    <w:p w:rsidR="00675D1F" w:rsidRDefault="00675D1F" w:rsidP="009A02CF">
      <w:pPr>
        <w:pStyle w:val="Ttulo2"/>
        <w:shd w:val="clear" w:color="auto" w:fill="FFFFFF"/>
        <w:spacing w:before="150" w:beforeAutospacing="0" w:after="150" w:afterAutospacing="0" w:line="360" w:lineRule="auto"/>
        <w:rPr>
          <w:rFonts w:ascii="Arial" w:hAnsi="Arial" w:cs="Arial"/>
          <w:b w:val="0"/>
          <w:bCs w:val="0"/>
          <w:color w:val="303030"/>
          <w:sz w:val="22"/>
          <w:szCs w:val="22"/>
        </w:rPr>
      </w:pPr>
      <w:r w:rsidRPr="00184EA7">
        <w:rPr>
          <w:rFonts w:ascii="Arial" w:hAnsi="Arial" w:cs="Arial"/>
          <w:sz w:val="22"/>
          <w:szCs w:val="22"/>
        </w:rPr>
        <w:t xml:space="preserve">AULA 1 - </w:t>
      </w:r>
      <w:r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>A Responsabilidade Social na Formação de Engenheiros</w:t>
      </w:r>
    </w:p>
    <w:p w:rsidR="00F032C3" w:rsidRPr="00184EA7" w:rsidRDefault="00F032C3" w:rsidP="009A02CF">
      <w:pPr>
        <w:pStyle w:val="Ttulo2"/>
        <w:shd w:val="clear" w:color="auto" w:fill="FFFFFF"/>
        <w:spacing w:before="150" w:beforeAutospacing="0" w:after="150" w:afterAutospacing="0" w:line="360" w:lineRule="auto"/>
        <w:rPr>
          <w:rFonts w:ascii="Arial" w:hAnsi="Arial" w:cs="Arial"/>
          <w:b w:val="0"/>
          <w:bCs w:val="0"/>
          <w:color w:val="303030"/>
          <w:sz w:val="22"/>
          <w:szCs w:val="22"/>
        </w:rPr>
      </w:pPr>
    </w:p>
    <w:p w:rsidR="00675D1F" w:rsidRPr="00184EA7" w:rsidRDefault="00EC2023" w:rsidP="002466E1">
      <w:pPr>
        <w:pStyle w:val="Ttulo2"/>
        <w:spacing w:before="150" w:beforeAutospacing="0" w:after="150" w:afterAutospacing="0" w:line="360" w:lineRule="auto"/>
        <w:ind w:firstLine="708"/>
        <w:jc w:val="both"/>
        <w:rPr>
          <w:rFonts w:ascii="Arial" w:hAnsi="Arial" w:cs="Arial"/>
          <w:b w:val="0"/>
          <w:bCs w:val="0"/>
          <w:color w:val="303030"/>
          <w:sz w:val="22"/>
          <w:szCs w:val="22"/>
        </w:rPr>
      </w:pPr>
      <w:r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>De acordo com as novas necessidades das sociedades</w:t>
      </w:r>
      <w:r w:rsidR="00F032C3">
        <w:rPr>
          <w:rFonts w:ascii="Arial" w:hAnsi="Arial" w:cs="Arial"/>
          <w:b w:val="0"/>
          <w:bCs w:val="0"/>
          <w:color w:val="303030"/>
          <w:sz w:val="22"/>
          <w:szCs w:val="22"/>
        </w:rPr>
        <w:t>,</w:t>
      </w:r>
      <w:r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 o engenheiro deixou </w:t>
      </w:r>
      <w:r w:rsidR="00F032C3">
        <w:rPr>
          <w:rFonts w:ascii="Arial" w:hAnsi="Arial" w:cs="Arial"/>
          <w:b w:val="0"/>
          <w:bCs w:val="0"/>
          <w:color w:val="303030"/>
          <w:sz w:val="22"/>
          <w:szCs w:val="22"/>
        </w:rPr>
        <w:t>de ter um papel apenas técnico, ele</w:t>
      </w:r>
      <w:r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 tornou-se um profissional que exerce </w:t>
      </w:r>
      <w:r w:rsidR="00675D1F"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>diversas funções e</w:t>
      </w:r>
      <w:r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>m</w:t>
      </w:r>
      <w:r w:rsidR="00675D1F"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 diferentes áreas de atuação</w:t>
      </w:r>
      <w:r w:rsidR="00F032C3">
        <w:rPr>
          <w:rFonts w:ascii="Arial" w:hAnsi="Arial" w:cs="Arial"/>
          <w:b w:val="0"/>
          <w:bCs w:val="0"/>
          <w:color w:val="303030"/>
          <w:sz w:val="22"/>
          <w:szCs w:val="22"/>
        </w:rPr>
        <w:t>, t</w:t>
      </w:r>
      <w:r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>ais</w:t>
      </w:r>
      <w:r w:rsidR="00675D1F"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 </w:t>
      </w:r>
      <w:r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>como</w:t>
      </w:r>
      <w:r w:rsidR="00F032C3">
        <w:rPr>
          <w:rFonts w:ascii="Arial" w:hAnsi="Arial" w:cs="Arial"/>
          <w:b w:val="0"/>
          <w:bCs w:val="0"/>
          <w:color w:val="303030"/>
          <w:sz w:val="22"/>
          <w:szCs w:val="22"/>
        </w:rPr>
        <w:t>:</w:t>
      </w:r>
      <w:proofErr w:type="gramStart"/>
      <w:r w:rsidR="00F032C3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 </w:t>
      </w:r>
      <w:r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 </w:t>
      </w:r>
      <w:proofErr w:type="gramEnd"/>
      <w:r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>trabalhar em área fabril, trabalhar em cargos públicos, trabalhar em bancos, lecionar em escolas e universidades, e até mesmo abrir empresas. A</w:t>
      </w:r>
      <w:r w:rsidR="00675D1F"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>ssim, essa é uma profissão ligada intimamente com</w:t>
      </w:r>
      <w:r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 a sociedade e com seus valores. Dessa forma, </w:t>
      </w:r>
      <w:r w:rsidR="009A02CF">
        <w:rPr>
          <w:rFonts w:ascii="Arial" w:hAnsi="Arial" w:cs="Arial"/>
          <w:b w:val="0"/>
          <w:bCs w:val="0"/>
          <w:color w:val="303030"/>
          <w:sz w:val="22"/>
          <w:szCs w:val="22"/>
        </w:rPr>
        <w:t>é essencial</w:t>
      </w:r>
      <w:r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 na graduação de qualquer engenheiro a construção da responsabilidade social. Tal responsabilidade social</w:t>
      </w:r>
      <w:r w:rsidR="001A47A2"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 está</w:t>
      </w:r>
      <w:r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 ligada ao pensamento ecologicamente correto, a pensar e construir tecnologias v</w:t>
      </w:r>
      <w:r w:rsidR="001A47A2"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oltadas à melhoria da sociedade, a criação de projetos economicamente viáveis, na utilização de recursos materiais ideais para atender as necessidades, </w:t>
      </w:r>
      <w:r w:rsidR="003B6A61"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até mesmo, </w:t>
      </w:r>
      <w:r w:rsidR="001A47A2" w:rsidRPr="00184EA7">
        <w:rPr>
          <w:rFonts w:ascii="Arial" w:hAnsi="Arial" w:cs="Arial"/>
          <w:b w:val="0"/>
          <w:bCs w:val="0"/>
          <w:color w:val="303030"/>
          <w:sz w:val="22"/>
          <w:szCs w:val="22"/>
        </w:rPr>
        <w:t xml:space="preserve">na estética do que será feito e planejado. Portanto, a responsabilidade social </w:t>
      </w:r>
      <w:r w:rsidR="001A47A2" w:rsidRPr="00184EA7">
        <w:rPr>
          <w:rFonts w:ascii="Arial" w:hAnsi="Arial" w:cs="Arial"/>
          <w:b w:val="0"/>
          <w:color w:val="404040"/>
          <w:sz w:val="22"/>
          <w:szCs w:val="22"/>
        </w:rPr>
        <w:t>diz respeito ao alinhamento dos profissionais com características do mundo externo a sua volta.</w:t>
      </w:r>
    </w:p>
    <w:p w:rsidR="009A02CF" w:rsidRPr="009A02CF" w:rsidRDefault="001A47A2" w:rsidP="002466E1">
      <w:pPr>
        <w:spacing w:line="360" w:lineRule="auto"/>
        <w:ind w:firstLine="708"/>
        <w:jc w:val="both"/>
        <w:rPr>
          <w:rFonts w:ascii="Arial" w:hAnsi="Arial" w:cs="Arial"/>
          <w:color w:val="2E2C24"/>
          <w:shd w:val="clear" w:color="auto" w:fill="FFFFFF"/>
        </w:rPr>
      </w:pPr>
      <w:r w:rsidRPr="00184EA7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02CF">
        <w:rPr>
          <w:rFonts w:ascii="Arial" w:hAnsi="Arial" w:cs="Arial"/>
          <w:color w:val="000000"/>
          <w:shd w:val="clear" w:color="auto" w:fill="FFFFFF"/>
        </w:rPr>
        <w:t>O engenheiro, independentemente da área em que atua, pode ser visto como um dos principais pilares da evolução tecnológica. Dessa maneira, é bast</w:t>
      </w:r>
      <w:r w:rsidR="00F032C3">
        <w:rPr>
          <w:rFonts w:ascii="Arial" w:hAnsi="Arial" w:cs="Arial"/>
          <w:color w:val="000000"/>
          <w:shd w:val="clear" w:color="auto" w:fill="FFFFFF"/>
        </w:rPr>
        <w:t>ante claro que seu trabalho gere</w:t>
      </w:r>
      <w:r w:rsidRPr="009A02CF">
        <w:rPr>
          <w:rFonts w:ascii="Arial" w:hAnsi="Arial" w:cs="Arial"/>
          <w:color w:val="000000"/>
          <w:shd w:val="clear" w:color="auto" w:fill="FFFFFF"/>
        </w:rPr>
        <w:t xml:space="preserve"> con</w:t>
      </w:r>
      <w:r w:rsidR="00F032C3">
        <w:rPr>
          <w:rFonts w:ascii="Arial" w:hAnsi="Arial" w:cs="Arial"/>
          <w:color w:val="000000"/>
          <w:shd w:val="clear" w:color="auto" w:fill="FFFFFF"/>
        </w:rPr>
        <w:t>sequências em qualquer sociedade</w:t>
      </w:r>
      <w:r w:rsidRPr="009A02CF">
        <w:rPr>
          <w:rFonts w:ascii="Arial" w:hAnsi="Arial" w:cs="Arial"/>
          <w:color w:val="000000"/>
          <w:shd w:val="clear" w:color="auto" w:fill="FFFFFF"/>
        </w:rPr>
        <w:t xml:space="preserve">. Assim, é necessário que o engenheiro pense além da sua formação técnica, já que seu trabalho irá impactar a sociedade como um todo. </w:t>
      </w:r>
      <w:r w:rsidR="002466E1">
        <w:rPr>
          <w:rFonts w:ascii="Arial" w:hAnsi="Arial" w:cs="Arial"/>
          <w:color w:val="000000"/>
          <w:shd w:val="clear" w:color="auto" w:fill="FFFFFF"/>
        </w:rPr>
        <w:t xml:space="preserve">Uma </w:t>
      </w:r>
      <w:r w:rsidR="00F032C3" w:rsidRPr="009A02CF">
        <w:rPr>
          <w:rFonts w:ascii="Arial" w:hAnsi="Arial" w:cs="Arial"/>
          <w:color w:val="000000"/>
          <w:shd w:val="clear" w:color="auto" w:fill="FFFFFF"/>
        </w:rPr>
        <w:t>das grandes proble</w:t>
      </w:r>
      <w:r w:rsidR="002466E1">
        <w:rPr>
          <w:rFonts w:ascii="Arial" w:hAnsi="Arial" w:cs="Arial"/>
          <w:color w:val="000000"/>
          <w:shd w:val="clear" w:color="auto" w:fill="FFFFFF"/>
        </w:rPr>
        <w:t xml:space="preserve">máticas atuais da engenharia é </w:t>
      </w:r>
      <w:r w:rsidR="009A02CF" w:rsidRPr="009A02CF">
        <w:rPr>
          <w:rFonts w:ascii="Arial" w:hAnsi="Arial" w:cs="Arial"/>
          <w:color w:val="000000"/>
          <w:shd w:val="clear" w:color="auto" w:fill="FFFFFF"/>
        </w:rPr>
        <w:t>a</w:t>
      </w:r>
      <w:r w:rsidR="002466E1">
        <w:rPr>
          <w:rFonts w:ascii="Arial" w:hAnsi="Arial" w:cs="Arial"/>
          <w:color w:val="000000"/>
          <w:shd w:val="clear" w:color="auto" w:fill="FFFFFF"/>
        </w:rPr>
        <w:t xml:space="preserve"> falta de interdisciplinaridade </w:t>
      </w:r>
      <w:r w:rsidR="009A02CF" w:rsidRPr="009A02CF">
        <w:rPr>
          <w:rFonts w:ascii="Arial" w:hAnsi="Arial" w:cs="Arial"/>
          <w:color w:val="000000"/>
          <w:shd w:val="clear" w:color="auto" w:fill="FFFFFF"/>
        </w:rPr>
        <w:t>como ferramenta de trabalho.</w:t>
      </w:r>
      <w:r w:rsidR="009A02CF">
        <w:rPr>
          <w:rFonts w:ascii="Arial" w:hAnsi="Arial" w:cs="Arial"/>
          <w:color w:val="000000"/>
          <w:shd w:val="clear" w:color="auto" w:fill="FFFFFF"/>
        </w:rPr>
        <w:t xml:space="preserve"> E isso acarreta que as</w:t>
      </w:r>
      <w:r w:rsidR="009A02CF" w:rsidRPr="009A02CF">
        <w:rPr>
          <w:rFonts w:ascii="Arial" w:hAnsi="Arial" w:cs="Arial"/>
          <w:color w:val="000000"/>
          <w:shd w:val="clear" w:color="auto" w:fill="FFFFFF"/>
        </w:rPr>
        <w:t xml:space="preserve"> grades curriculares dos curso</w:t>
      </w:r>
      <w:r w:rsidR="009A02CF">
        <w:rPr>
          <w:rFonts w:ascii="Arial" w:hAnsi="Arial" w:cs="Arial"/>
          <w:color w:val="000000"/>
          <w:shd w:val="clear" w:color="auto" w:fill="FFFFFF"/>
        </w:rPr>
        <w:t xml:space="preserve">s formadores de engenheiros sejam </w:t>
      </w:r>
      <w:r w:rsidR="009A02CF" w:rsidRPr="009A02CF">
        <w:rPr>
          <w:rFonts w:ascii="Arial" w:hAnsi="Arial" w:cs="Arial"/>
          <w:color w:val="000000"/>
          <w:shd w:val="clear" w:color="auto" w:fill="FFFFFF"/>
        </w:rPr>
        <w:t>bastante conhecidas por garantir uma grande carga de matérias puramente técnicas. O ensino de engenharia é classicamente tecnocrático, de forma que promove</w:t>
      </w:r>
      <w:r w:rsidR="009A02C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02CF" w:rsidRPr="009A02CF">
        <w:rPr>
          <w:rFonts w:ascii="Arial" w:hAnsi="Arial" w:cs="Arial"/>
          <w:color w:val="000000"/>
          <w:shd w:val="clear" w:color="auto" w:fill="FFFFFF"/>
        </w:rPr>
        <w:t>a formação de indivíduos cuja argumentação não abrange áreas que não sejam técnicas.</w:t>
      </w:r>
      <w:r w:rsidR="009A02CF" w:rsidRPr="009A02CF">
        <w:rPr>
          <w:rFonts w:ascii="Arial" w:hAnsi="Arial" w:cs="Arial"/>
          <w:color w:val="2E2C24"/>
          <w:shd w:val="clear" w:color="auto" w:fill="FFFFFF"/>
        </w:rPr>
        <w:t> </w:t>
      </w:r>
      <w:r w:rsidR="009A02CF" w:rsidRPr="009A02CF">
        <w:rPr>
          <w:rFonts w:ascii="Arial" w:hAnsi="Arial" w:cs="Arial"/>
          <w:color w:val="000000"/>
          <w:shd w:val="clear" w:color="auto" w:fill="FFFFFF"/>
        </w:rPr>
        <w:t xml:space="preserve">Inserir matérias ligadas </w:t>
      </w:r>
      <w:proofErr w:type="gramStart"/>
      <w:r w:rsidR="009A02CF" w:rsidRPr="009A02CF">
        <w:rPr>
          <w:rFonts w:ascii="Arial" w:hAnsi="Arial" w:cs="Arial"/>
          <w:color w:val="000000"/>
          <w:shd w:val="clear" w:color="auto" w:fill="FFFFFF"/>
        </w:rPr>
        <w:t>as</w:t>
      </w:r>
      <w:proofErr w:type="gramEnd"/>
      <w:r w:rsidR="009A02CF" w:rsidRPr="009A02CF">
        <w:rPr>
          <w:rFonts w:ascii="Arial" w:hAnsi="Arial" w:cs="Arial"/>
          <w:color w:val="000000"/>
          <w:shd w:val="clear" w:color="auto" w:fill="FFFFFF"/>
        </w:rPr>
        <w:t xml:space="preserve"> ciências sociais é indispensável para que formem-se, não só engenheiros, mas cidadãos mais conscientes das suas funções na sociedade. As questões sociais devem ser estendidas além do âmbito profissional, pois, conhecer a capacidade e o que cada um pode agregar de valor para a sociedade, é de fundamental importância</w:t>
      </w:r>
      <w:r w:rsidR="009A02CF" w:rsidRPr="009A02CF">
        <w:rPr>
          <w:rFonts w:ascii="Arial" w:hAnsi="Arial" w:cs="Arial"/>
          <w:color w:val="2E2C24"/>
          <w:shd w:val="clear" w:color="auto" w:fill="FFFFFF"/>
        </w:rPr>
        <w:t> na construção do ser.</w:t>
      </w:r>
    </w:p>
    <w:p w:rsidR="00675D1F" w:rsidRPr="009A02CF" w:rsidRDefault="00675D1F" w:rsidP="002466E1">
      <w:pPr>
        <w:spacing w:line="360" w:lineRule="auto"/>
        <w:jc w:val="both"/>
        <w:rPr>
          <w:rFonts w:ascii="Arial" w:hAnsi="Arial" w:cs="Arial"/>
          <w:color w:val="2E2C24"/>
          <w:shd w:val="clear" w:color="auto" w:fill="FFFFFF"/>
        </w:rPr>
      </w:pPr>
    </w:p>
    <w:p w:rsidR="003B6A61" w:rsidRPr="00184EA7" w:rsidRDefault="003B6A61" w:rsidP="002466E1">
      <w:pPr>
        <w:spacing w:line="360" w:lineRule="auto"/>
        <w:jc w:val="both"/>
        <w:rPr>
          <w:rFonts w:ascii="Arial" w:hAnsi="Arial" w:cs="Arial"/>
          <w:color w:val="2E2C24"/>
          <w:shd w:val="clear" w:color="auto" w:fill="FFFFFF"/>
        </w:rPr>
      </w:pPr>
      <w:r w:rsidRPr="009A02CF">
        <w:rPr>
          <w:rFonts w:ascii="Arial" w:hAnsi="Arial" w:cs="Arial"/>
          <w:color w:val="2E2C24"/>
          <w:shd w:val="clear" w:color="auto" w:fill="FFFFFF"/>
        </w:rPr>
        <w:lastRenderedPageBreak/>
        <w:tab/>
        <w:t>Seja qual for a especialidade da engenharia, o profissional deve estar comprometido e envolvido com o presente e com</w:t>
      </w:r>
      <w:r w:rsidRPr="00184EA7">
        <w:rPr>
          <w:rFonts w:ascii="Arial" w:hAnsi="Arial" w:cs="Arial"/>
          <w:color w:val="2E2C24"/>
          <w:shd w:val="clear" w:color="auto" w:fill="FFFFFF"/>
        </w:rPr>
        <w:t xml:space="preserve"> o futuro </w:t>
      </w:r>
      <w:proofErr w:type="gramStart"/>
      <w:r w:rsidRPr="00184EA7">
        <w:rPr>
          <w:rFonts w:ascii="Arial" w:hAnsi="Arial" w:cs="Arial"/>
          <w:color w:val="2E2C24"/>
          <w:shd w:val="clear" w:color="auto" w:fill="FFFFFF"/>
        </w:rPr>
        <w:t>da</w:t>
      </w:r>
      <w:r w:rsidR="00184EA7" w:rsidRPr="00184EA7">
        <w:rPr>
          <w:rFonts w:ascii="Arial" w:hAnsi="Arial" w:cs="Arial"/>
          <w:color w:val="2E2C24"/>
          <w:shd w:val="clear" w:color="auto" w:fill="FFFFFF"/>
        </w:rPr>
        <w:t xml:space="preserve"> suas</w:t>
      </w:r>
      <w:proofErr w:type="gramEnd"/>
      <w:r w:rsidR="00184EA7" w:rsidRPr="00184EA7">
        <w:rPr>
          <w:rFonts w:ascii="Arial" w:hAnsi="Arial" w:cs="Arial"/>
          <w:color w:val="2E2C24"/>
          <w:shd w:val="clear" w:color="auto" w:fill="FFFFFF"/>
        </w:rPr>
        <w:t xml:space="preserve"> realizações, isso vai muito além da graduação, tal fato diz respeito a consciência do cidadão. O trabalho do engenheiro deve ser feito objetivando impactar a sociedade de forma positiva. Seguindo o modelo de Responsabilidade Social proposto por Carroll, são necessárias as seguintes dimensões: responsabilidade econômica; responsabilidade legal; responsabilidade ética; responsabilidade filantrópica. As</w:t>
      </w:r>
      <w:r w:rsidR="002466E1">
        <w:rPr>
          <w:rFonts w:ascii="Arial" w:hAnsi="Arial" w:cs="Arial"/>
          <w:color w:val="2E2C24"/>
          <w:shd w:val="clear" w:color="auto" w:fill="FFFFFF"/>
        </w:rPr>
        <w:t>sumir tais responsabilidades é básico</w:t>
      </w:r>
      <w:r w:rsidR="00184EA7" w:rsidRPr="00184EA7">
        <w:rPr>
          <w:rFonts w:ascii="Arial" w:hAnsi="Arial" w:cs="Arial"/>
          <w:color w:val="2E2C24"/>
          <w:shd w:val="clear" w:color="auto" w:fill="FFFFFF"/>
        </w:rPr>
        <w:t xml:space="preserve"> na construção de qualquer profissional, não só engenheiros. </w:t>
      </w:r>
    </w:p>
    <w:p w:rsidR="00184EA7" w:rsidRDefault="00184EA7" w:rsidP="002466E1">
      <w:pPr>
        <w:spacing w:line="360" w:lineRule="auto"/>
        <w:ind w:firstLine="708"/>
        <w:jc w:val="both"/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84EA7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Ao tomar consciência da necessidade de conciliar sua h</w:t>
      </w:r>
      <w:r w:rsidR="009A02CF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abilidade técnica com a habilidade humana, </w:t>
      </w:r>
      <w:r w:rsidRPr="00184EA7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esse profissional desenvolverá a </w:t>
      </w:r>
      <w:r w:rsidR="009A02CF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habilidade que</w:t>
      </w:r>
      <w:r w:rsidRPr="00184EA7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está diretamente associada à coordenação e integração de todas as atividades, atitudes e interesses da organização a qual pertence ou presta </w:t>
      </w:r>
      <w:r w:rsidR="009A02CF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serviço, incluindo a sociedade como um todo. </w:t>
      </w:r>
    </w:p>
    <w:p w:rsidR="003B6A61" w:rsidRPr="00184EA7" w:rsidRDefault="003B6A61" w:rsidP="002466E1">
      <w:pPr>
        <w:spacing w:line="360" w:lineRule="auto"/>
        <w:ind w:firstLine="708"/>
        <w:jc w:val="both"/>
        <w:rPr>
          <w:rFonts w:ascii="Arial" w:hAnsi="Arial" w:cs="Arial"/>
        </w:rPr>
      </w:pPr>
      <w:r w:rsidRPr="00184EA7">
        <w:rPr>
          <w:rFonts w:ascii="Arial" w:hAnsi="Arial" w:cs="Arial"/>
          <w:color w:val="000000"/>
          <w:shd w:val="clear" w:color="auto" w:fill="FFFFFF"/>
        </w:rPr>
        <w:t>Nesse contexto, a engenharia</w:t>
      </w:r>
      <w:r w:rsidR="00F032C3">
        <w:rPr>
          <w:rFonts w:ascii="Arial" w:hAnsi="Arial" w:cs="Arial"/>
          <w:color w:val="000000"/>
          <w:shd w:val="clear" w:color="auto" w:fill="FFFFFF"/>
        </w:rPr>
        <w:t xml:space="preserve"> deve caminhar para formar engenheiros de forma </w:t>
      </w:r>
      <w:r w:rsidRPr="00184EA7">
        <w:rPr>
          <w:rFonts w:ascii="Arial" w:hAnsi="Arial" w:cs="Arial"/>
          <w:color w:val="000000"/>
          <w:shd w:val="clear" w:color="auto" w:fill="FFFFFF"/>
        </w:rPr>
        <w:t xml:space="preserve">mais </w:t>
      </w:r>
      <w:r w:rsidR="00F032C3">
        <w:rPr>
          <w:rFonts w:ascii="Arial" w:hAnsi="Arial" w:cs="Arial"/>
          <w:color w:val="000000"/>
          <w:shd w:val="clear" w:color="auto" w:fill="FFFFFF"/>
        </w:rPr>
        <w:t>abrangente às questões de toda a sociedade</w:t>
      </w:r>
      <w:r w:rsidRPr="00184EA7">
        <w:rPr>
          <w:rFonts w:ascii="Arial" w:hAnsi="Arial" w:cs="Arial"/>
          <w:color w:val="000000"/>
          <w:shd w:val="clear" w:color="auto" w:fill="FFFFFF"/>
        </w:rPr>
        <w:t>. Conforme evoluímos, grupos das mais diversas áreas exigem isso dos engenheiros, fazendo com que se cobre mais responsabilidade e maior visão crítica po</w:t>
      </w:r>
      <w:r w:rsidR="00F032C3">
        <w:rPr>
          <w:rFonts w:ascii="Arial" w:hAnsi="Arial" w:cs="Arial"/>
          <w:color w:val="000000"/>
          <w:shd w:val="clear" w:color="auto" w:fill="FFFFFF"/>
        </w:rPr>
        <w:t xml:space="preserve">r parte do corpo técnico. Isso poderá ser adquirido inserindo, cada vez mais, matérias que atuem na construção social do individuo. </w:t>
      </w:r>
      <w:bookmarkStart w:id="0" w:name="_GoBack"/>
      <w:bookmarkEnd w:id="0"/>
    </w:p>
    <w:sectPr w:rsidR="003B6A61" w:rsidRPr="00184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1F"/>
    <w:rsid w:val="00184EA7"/>
    <w:rsid w:val="001A47A2"/>
    <w:rsid w:val="002466E1"/>
    <w:rsid w:val="002B7512"/>
    <w:rsid w:val="003B6A61"/>
    <w:rsid w:val="00675D1F"/>
    <w:rsid w:val="009A02CF"/>
    <w:rsid w:val="00EC2023"/>
    <w:rsid w:val="00F0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75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75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">
    <w:name w:val="a"/>
    <w:basedOn w:val="Fontepargpadro"/>
    <w:rsid w:val="00184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75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75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">
    <w:name w:val="a"/>
    <w:basedOn w:val="Fontepargpadro"/>
    <w:rsid w:val="0018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N</dc:creator>
  <cp:lastModifiedBy>Marcela N</cp:lastModifiedBy>
  <cp:revision>2</cp:revision>
  <dcterms:created xsi:type="dcterms:W3CDTF">2018-03-07T23:22:00Z</dcterms:created>
  <dcterms:modified xsi:type="dcterms:W3CDTF">2018-03-08T00:45:00Z</dcterms:modified>
</cp:coreProperties>
</file>