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1E" w:rsidRPr="003A01BB" w:rsidRDefault="000A1A2A" w:rsidP="000A1A2A">
      <w:pPr>
        <w:rPr>
          <w:b/>
          <w:color w:val="9BBB59" w:themeColor="accent3"/>
          <w:sz w:val="24"/>
          <w:lang w:val="gl-ES"/>
        </w:rPr>
      </w:pPr>
      <w:r w:rsidRPr="003A01BB">
        <w:rPr>
          <w:b/>
          <w:color w:val="9BBB59" w:themeColor="accent3"/>
          <w:sz w:val="24"/>
          <w:lang w:val="gl-ES"/>
        </w:rPr>
        <w:t xml:space="preserve">JaneKato-Wallace, Nikki van derGaag, GaryBarker, Sofia Santos, KateDoyle, VidarVetterfalk, Wessel van denBerg, MarinaPisklakova-Parker, Joni van de SandandLaxmanBelbase (2017). </w:t>
      </w:r>
      <w:r w:rsidRPr="003A01BB">
        <w:rPr>
          <w:b/>
          <w:i/>
          <w:color w:val="9BBB59" w:themeColor="accent3"/>
          <w:sz w:val="24"/>
          <w:lang w:val="gl-ES"/>
        </w:rPr>
        <w:t>Men, Masculinities&amp;ClimateChange: A DiscussionPaper</w:t>
      </w:r>
      <w:r w:rsidRPr="003A01BB">
        <w:rPr>
          <w:b/>
          <w:color w:val="9BBB59" w:themeColor="accent3"/>
          <w:sz w:val="24"/>
          <w:lang w:val="gl-ES"/>
        </w:rPr>
        <w:t>. MenEngage Alliance. Washington, D.C.</w:t>
      </w:r>
    </w:p>
    <w:p w:rsidR="00540B3B" w:rsidRPr="003A01BB" w:rsidRDefault="00540B3B" w:rsidP="000A1A2A">
      <w:pPr>
        <w:rPr>
          <w:b/>
          <w:color w:val="9BBB59" w:themeColor="accent3"/>
          <w:sz w:val="24"/>
          <w:lang w:val="gl-ES"/>
        </w:rPr>
      </w:pPr>
      <w:r w:rsidRPr="003A01BB">
        <w:rPr>
          <w:b/>
          <w:color w:val="9BBB59" w:themeColor="accent3"/>
          <w:sz w:val="24"/>
          <w:lang w:val="gl-ES"/>
        </w:rPr>
        <w:t xml:space="preserve">Documento orixinal en: </w:t>
      </w:r>
      <w:hyperlink r:id="rId5" w:history="1">
        <w:r w:rsidRPr="003A01BB">
          <w:rPr>
            <w:rStyle w:val="Hyperlink"/>
            <w:b/>
            <w:sz w:val="24"/>
            <w:lang w:val="gl-ES"/>
          </w:rPr>
          <w:t>http://menengage.org/wp-content/uploads/2016/04/Men-Masculinities-and-Climate-Change-FINAL.pdf</w:t>
        </w:r>
      </w:hyperlink>
    </w:p>
    <w:p w:rsidR="000A1A2A" w:rsidRPr="003A01BB" w:rsidRDefault="00DE3263" w:rsidP="000A1A2A">
      <w:pPr>
        <w:rPr>
          <w:b/>
          <w:lang w:val="gl-ES"/>
        </w:rPr>
      </w:pPr>
      <w:r w:rsidRPr="003A01BB">
        <w:rPr>
          <w:b/>
          <w:lang w:val="gl-ES"/>
        </w:rPr>
        <w:t>Introducción y antecedentes</w:t>
      </w:r>
    </w:p>
    <w:p w:rsidR="000A1A2A" w:rsidRPr="003A01BB" w:rsidRDefault="00F37837" w:rsidP="000A1A2A">
      <w:pPr>
        <w:rPr>
          <w:sz w:val="24"/>
          <w:lang w:val="gl-ES"/>
        </w:rPr>
      </w:pPr>
      <w:r w:rsidRPr="003A01BB">
        <w:rPr>
          <w:sz w:val="24"/>
          <w:lang w:val="gl-ES"/>
        </w:rPr>
        <w:t>"Homes, masculinidades e cambio climático: un documento de debate" ten como obxectivo establecer unha lóxica para comprender os múltiples roles de raparigos e homes no cambio climático mediante unha análise das masculinidades (características asociadas ao que significa ser un home) nos sistemas patriarca</w:t>
      </w:r>
      <w:r w:rsid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>s que desempeñan un papel importante para perpetuar o cambio climático. O obxectivo desta análise é identificar oportunidades para involucrar a homes e pícaros como axentes de cambio positivo, xunto coas mulleres e as nenas, e fortalecer aínda máis a aspiración a unha xustiza social, económica e ambiental para todos.</w:t>
      </w:r>
    </w:p>
    <w:p w:rsidR="000A1A2A" w:rsidRPr="003A01BB" w:rsidRDefault="00F37837" w:rsidP="000A1A2A">
      <w:pPr>
        <w:rPr>
          <w:sz w:val="24"/>
          <w:lang w:val="gl-ES"/>
        </w:rPr>
      </w:pPr>
      <w:r w:rsidRPr="003A01BB">
        <w:rPr>
          <w:sz w:val="24"/>
          <w:lang w:val="gl-ES"/>
        </w:rPr>
        <w:t>O cambio climático é un dos desafíos globais máis urxentes que enfronta o mundo de hoxe. Somos a primeira xeración en saber que somos capaces de socavar o delicado ecosistema da Terra e, probablemente, a última xeración coa capacidade de facer algo respecto diso. A nivel mundial, os dez anos máis cálidos de todos os re</w:t>
      </w:r>
      <w:r w:rsidR="003A01BB">
        <w:rPr>
          <w:sz w:val="24"/>
          <w:lang w:val="gl-ES"/>
        </w:rPr>
        <w:t>x</w:t>
      </w:r>
      <w:r w:rsidRPr="003A01BB">
        <w:rPr>
          <w:sz w:val="24"/>
          <w:lang w:val="gl-ES"/>
        </w:rPr>
        <w:t>istros ocorreron desde 1998. O ano 2015 foi O ano máis quente rexistrado en todo o mundo.</w:t>
      </w:r>
      <w:r w:rsidRPr="003A01BB">
        <w:rPr>
          <w:sz w:val="24"/>
          <w:vertAlign w:val="superscript"/>
          <w:lang w:val="gl-ES"/>
        </w:rPr>
        <w:t>2</w:t>
      </w:r>
      <w:r w:rsidRPr="003A01BB">
        <w:rPr>
          <w:sz w:val="24"/>
          <w:lang w:val="gl-ES"/>
        </w:rPr>
        <w:t xml:space="preserve"> Logo dunha avaliación de máis de 30,000 artigos científicos de 80 países, o Panel Interg</w:t>
      </w:r>
      <w:r w:rsidR="003A01BB">
        <w:rPr>
          <w:sz w:val="24"/>
          <w:lang w:val="gl-ES"/>
        </w:rPr>
        <w:t>o</w:t>
      </w:r>
      <w:r w:rsidRPr="003A01BB">
        <w:rPr>
          <w:sz w:val="24"/>
          <w:lang w:val="gl-ES"/>
        </w:rPr>
        <w:t>bernamental sobre Cambio Climático (IPCC) confirmou recentemente que "a influencia humana no sistema climático é clara e está en aumento" .</w:t>
      </w:r>
      <w:r w:rsidRPr="003A01BB">
        <w:rPr>
          <w:sz w:val="24"/>
          <w:vertAlign w:val="superscript"/>
          <w:lang w:val="gl-ES"/>
        </w:rPr>
        <w:t>3</w:t>
      </w:r>
      <w:r w:rsidRPr="003A01BB">
        <w:rPr>
          <w:sz w:val="24"/>
          <w:lang w:val="gl-ES"/>
        </w:rPr>
        <w:t xml:space="preserve"> Cantas máis actividades humanas alteran o clima, maiores son os riscos de impactos graves, xeneralizados e irreversibles para as persoas e os nosos ecosistemas. O IPCC tamén destacou que está ao noso alcance limitar o cambio climático e os seus riscos de maneira que permita un desenvolvemento económico e humano continuo.</w:t>
      </w:r>
    </w:p>
    <w:p w:rsidR="00F37837" w:rsidRPr="003A01BB" w:rsidRDefault="00F37837" w:rsidP="000A1A2A">
      <w:pPr>
        <w:rPr>
          <w:sz w:val="24"/>
          <w:lang w:val="gl-ES"/>
        </w:rPr>
      </w:pPr>
      <w:r w:rsidRPr="003A01BB">
        <w:rPr>
          <w:sz w:val="24"/>
          <w:lang w:val="gl-ES"/>
        </w:rPr>
        <w:t>Con todo, sen desafiar e transformar radicalmente os sistemas económicos, políticos, tecnolóxicos e sociais existentes, onde o un por cento posúe tanto como o outro 99% da poboación, tales esforzos non serán suficientes. De feito, segundo o informe do IPCC 2014, o cambio climático amplificará os riscos existentes e creará novos riscos para os sistemas naturais e humanos.</w:t>
      </w:r>
    </w:p>
    <w:p w:rsidR="000A1A2A" w:rsidRPr="003A01BB" w:rsidRDefault="00F37837" w:rsidP="000A1A2A">
      <w:pPr>
        <w:rPr>
          <w:sz w:val="24"/>
          <w:lang w:val="gl-ES"/>
        </w:rPr>
      </w:pPr>
      <w:r w:rsidRPr="003A01BB">
        <w:rPr>
          <w:sz w:val="24"/>
          <w:lang w:val="gl-ES"/>
        </w:rPr>
        <w:t>Aínda que as nacións ricas exercen unha presión significativa para que as nacións máis pobres reduzan as súas emisións (a través de créditos de carbono, por exemplo), a análise científica das causas do cambio climático revela consistentemente que é a "alegre temeridad</w:t>
      </w:r>
      <w:r w:rsid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>" coa que as sociedades máis ricas emiten gases de efecto invernadoiro o que está provocando un cambio climático sen precedentes.</w:t>
      </w:r>
      <w:r w:rsidRPr="003A01BB">
        <w:rPr>
          <w:sz w:val="24"/>
          <w:vertAlign w:val="superscript"/>
          <w:lang w:val="gl-ES"/>
        </w:rPr>
        <w:t>4</w:t>
      </w:r>
      <w:r w:rsidRPr="003A01BB">
        <w:rPr>
          <w:sz w:val="24"/>
          <w:lang w:val="gl-ES"/>
        </w:rPr>
        <w:t xml:space="preserve"> Os datos climáticos do WorldResourcesInstitute determinan que China é o maior emisor de </w:t>
      </w:r>
      <w:r w:rsidRPr="003A01BB">
        <w:rPr>
          <w:sz w:val="24"/>
          <w:lang w:val="gl-ES"/>
        </w:rPr>
        <w:lastRenderedPageBreak/>
        <w:t>gases de efecto invernadoiro, seguido polos Estados Unidos, a UE, a India, Rusia e Xapón.</w:t>
      </w:r>
      <w:r w:rsidRPr="003A01BB">
        <w:rPr>
          <w:sz w:val="24"/>
          <w:vertAlign w:val="superscript"/>
          <w:lang w:val="gl-ES"/>
        </w:rPr>
        <w:t>5</w:t>
      </w:r>
      <w:r w:rsidRPr="003A01BB">
        <w:rPr>
          <w:sz w:val="24"/>
          <w:lang w:val="gl-ES"/>
        </w:rPr>
        <w:t xml:space="preserve"> Visto dun xeito diferente, unha análise realizada polo ClimateAccountabilityInstitute sobre entidades produtoras de carbono, como as corporacións </w:t>
      </w:r>
      <w:r w:rsidR="003A01BB">
        <w:rPr>
          <w:sz w:val="24"/>
          <w:lang w:val="gl-ES"/>
        </w:rPr>
        <w:t>do petróleo</w:t>
      </w:r>
      <w:r w:rsidRPr="003A01BB">
        <w:rPr>
          <w:sz w:val="24"/>
          <w:lang w:val="gl-ES"/>
        </w:rPr>
        <w:t>, atopa que o 90 por cento das emisións históricas desde a década de 1750 pódense atribuír só aos 90 maiores produtores de combustible e cemento fósiles, a maioría aínda no negocio.</w:t>
      </w:r>
      <w:r w:rsidRPr="003A01BB">
        <w:rPr>
          <w:sz w:val="24"/>
          <w:vertAlign w:val="superscript"/>
          <w:lang w:val="gl-ES"/>
        </w:rPr>
        <w:t>6</w:t>
      </w:r>
    </w:p>
    <w:p w:rsidR="000A1A2A" w:rsidRPr="003A01BB" w:rsidRDefault="00F37837" w:rsidP="000A1A2A">
      <w:pPr>
        <w:rPr>
          <w:sz w:val="24"/>
          <w:lang w:val="gl-ES"/>
        </w:rPr>
      </w:pPr>
      <w:r w:rsidRPr="003A01BB">
        <w:rPr>
          <w:sz w:val="24"/>
          <w:lang w:val="gl-ES"/>
        </w:rPr>
        <w:t>Con todo, as ameazas do cambio climático non son neutrais ao xénero. A análise de xénero sobre o cambio climático nas últimas tres décadas sacou á luz os efectos desproporcionados do cambio climático e a degradación ambiental nas vidas das mulleres, particularmente das mulleres de baixos ingresos en contornas globais do Sur.</w:t>
      </w:r>
      <w:r w:rsidRPr="003A01BB">
        <w:rPr>
          <w:sz w:val="24"/>
          <w:vertAlign w:val="superscript"/>
          <w:lang w:val="gl-ES"/>
        </w:rPr>
        <w:t>8,9,10,11,12,13 ,14,15</w:t>
      </w:r>
      <w:r w:rsidRPr="003A01BB">
        <w:rPr>
          <w:b/>
          <w:sz w:val="24"/>
          <w:lang w:val="gl-ES"/>
        </w:rPr>
        <w:t>Nos países onde existe marcada desigualdade de xénero, catro veces máis mulleres que homes morren nas inundacións</w:t>
      </w:r>
      <w:r w:rsidRPr="003A01BB">
        <w:rPr>
          <w:sz w:val="24"/>
          <w:lang w:val="gl-ES"/>
        </w:rPr>
        <w:t xml:space="preserve">. Nalgúns casos durante os desastres naturais, </w:t>
      </w:r>
      <w:r w:rsidRPr="003A01BB">
        <w:rPr>
          <w:b/>
          <w:sz w:val="24"/>
          <w:lang w:val="gl-ES"/>
        </w:rPr>
        <w:t>as mulleres e os nenos teñen 14 veces máis probabilidades de morrer que os homes</w:t>
      </w:r>
      <w:r w:rsidRPr="003A01BB">
        <w:rPr>
          <w:sz w:val="24"/>
          <w:lang w:val="gl-ES"/>
        </w:rPr>
        <w:t>.</w:t>
      </w:r>
      <w:r w:rsidRPr="003A01BB">
        <w:rPr>
          <w:sz w:val="24"/>
          <w:vertAlign w:val="superscript"/>
          <w:lang w:val="gl-ES"/>
        </w:rPr>
        <w:t xml:space="preserve">16 </w:t>
      </w:r>
      <w:r w:rsidRPr="003A01BB">
        <w:rPr>
          <w:sz w:val="24"/>
          <w:lang w:val="gl-ES"/>
        </w:rPr>
        <w:t xml:space="preserve">Este fenómeno volverase máis frecuente co quecemento global. A investigación tamén demostrou que </w:t>
      </w:r>
      <w:r w:rsidRPr="003A01BB">
        <w:rPr>
          <w:b/>
          <w:sz w:val="24"/>
          <w:lang w:val="gl-ES"/>
        </w:rPr>
        <w:t>as mulleres adoitan ter unha pegada de carbono menor que os homes</w:t>
      </w:r>
      <w:r w:rsidRPr="003A01BB">
        <w:rPr>
          <w:sz w:val="24"/>
          <w:lang w:val="gl-ES"/>
        </w:rPr>
        <w:t>, independentemente de si son ricas ou pobres.</w:t>
      </w:r>
      <w:r w:rsidRPr="003A01BB">
        <w:rPr>
          <w:sz w:val="24"/>
          <w:vertAlign w:val="superscript"/>
          <w:lang w:val="gl-ES"/>
        </w:rPr>
        <w:t>17</w:t>
      </w:r>
      <w:r w:rsidRPr="003A01BB">
        <w:rPr>
          <w:sz w:val="24"/>
          <w:lang w:val="gl-ES"/>
        </w:rPr>
        <w:t xml:space="preserve"> Polo tanto, </w:t>
      </w:r>
      <w:r w:rsidRPr="003A01BB">
        <w:rPr>
          <w:b/>
          <w:sz w:val="24"/>
          <w:lang w:val="gl-ES"/>
        </w:rPr>
        <w:t>unha maior comprensión de como as identidades de xénero afectan os roles e actividades de homes e mulleres e as contribucións posteriores ás emisións de carbono é esencial si políticas e programas de mitigación queren lograr o efecto desexado</w:t>
      </w:r>
      <w:r w:rsidRPr="003A01BB">
        <w:rPr>
          <w:sz w:val="24"/>
          <w:lang w:val="gl-ES"/>
        </w:rPr>
        <w:t>.</w:t>
      </w:r>
    </w:p>
    <w:p w:rsidR="00D56161" w:rsidRPr="003A01BB" w:rsidRDefault="005B7058" w:rsidP="00D56161">
      <w:pPr>
        <w:rPr>
          <w:sz w:val="24"/>
          <w:lang w:val="gl-ES"/>
        </w:rPr>
      </w:pPr>
      <w:r w:rsidRPr="003A01BB">
        <w:rPr>
          <w:sz w:val="24"/>
          <w:lang w:val="gl-ES"/>
        </w:rPr>
        <w:t>Simult</w:t>
      </w:r>
      <w:r w:rsidR="003A01BB">
        <w:rPr>
          <w:sz w:val="24"/>
          <w:lang w:val="gl-ES"/>
        </w:rPr>
        <w:t>a</w:t>
      </w:r>
      <w:r w:rsidRPr="003A01BB">
        <w:rPr>
          <w:sz w:val="24"/>
          <w:lang w:val="gl-ES"/>
        </w:rPr>
        <w:t xml:space="preserve">neamente, os activistas -con frecuencia dirixidos por grupos de mulleres no Sur global- teñen promovido políticas sobre o cambio climático para enfatizar que os dereitos humanos das mulleres e das nenas que viven na pobreza, ou en condicións vulnerables e inseguras, están ameazadas pola </w:t>
      </w:r>
      <w:r w:rsidRPr="003A01BB">
        <w:rPr>
          <w:b/>
          <w:sz w:val="24"/>
          <w:lang w:val="gl-ES"/>
        </w:rPr>
        <w:t>dobre inxustiza do cambio climático e desigualdade de xénero</w:t>
      </w:r>
      <w:r w:rsidRPr="003A01BB">
        <w:rPr>
          <w:sz w:val="24"/>
          <w:lang w:val="gl-ES"/>
        </w:rPr>
        <w:t xml:space="preserve">. Esas estritas normas e expectativas de xénero limitan as opcións dispoñibles para elas a medida que tratan de </w:t>
      </w:r>
      <w:r w:rsidR="003A01BB">
        <w:rPr>
          <w:sz w:val="24"/>
          <w:lang w:val="gl-ES"/>
        </w:rPr>
        <w:t>x</w:t>
      </w:r>
      <w:r w:rsidRPr="003A01BB">
        <w:rPr>
          <w:sz w:val="24"/>
          <w:lang w:val="gl-ES"/>
        </w:rPr>
        <w:t>estionar os novos riscos provocados polo cambio climático.</w:t>
      </w:r>
      <w:r w:rsidRPr="003A01BB">
        <w:rPr>
          <w:sz w:val="24"/>
          <w:vertAlign w:val="superscript"/>
          <w:lang w:val="gl-ES"/>
        </w:rPr>
        <w:t>18</w:t>
      </w:r>
      <w:r w:rsidRPr="003A01BB">
        <w:rPr>
          <w:sz w:val="24"/>
          <w:lang w:val="gl-ES"/>
        </w:rPr>
        <w:t xml:space="preserve"> Por exemplo, o traballo de VandanaShivaaboga por un compromiso das mulleres na agricultura </w:t>
      </w:r>
      <w:r w:rsidRPr="003A01BB">
        <w:rPr>
          <w:sz w:val="24"/>
          <w:vertAlign w:val="superscript"/>
          <w:lang w:val="gl-ES"/>
        </w:rPr>
        <w:t>19,20</w:t>
      </w:r>
      <w:r w:rsidRPr="003A01BB">
        <w:rPr>
          <w:sz w:val="24"/>
          <w:lang w:val="gl-ES"/>
        </w:rPr>
        <w:t>, e WangariMaathai traballa para a reforestación en África.</w:t>
      </w:r>
      <w:r w:rsidRPr="003A01BB">
        <w:rPr>
          <w:sz w:val="24"/>
          <w:vertAlign w:val="superscript"/>
          <w:lang w:val="gl-ES"/>
        </w:rPr>
        <w:t>21</w:t>
      </w:r>
      <w:r w:rsidRPr="003A01BB">
        <w:rPr>
          <w:sz w:val="24"/>
          <w:lang w:val="gl-ES"/>
        </w:rPr>
        <w:t xml:space="preserve"> Globalmente, as redes e coalicións de defensa das mulleres como a Organización de Mulleres para o Medio Ambiente e o Desenvolvemento (WEDO) resaltaron a interseccionalidad</w:t>
      </w:r>
      <w:r w:rsid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entre as desigualdades sociais e o cambio climático e mobilizaron ás feministas para actuar. Desde o Cume da Terra de 1992 en Río de Janeiro, o Grupo Principal de Mulleres facilitou o aporte das mulleres da sociedade civil nas políticas da ONU sobre o desenvolvemento sostible. E, máis recentemente, o Chamado Global de Mulleres pola Xustiza Climática fixo unha campaña para a necesidade urxente dunha acción xusta sobre o cambio climático durante a Conferencia do Clima de París en 2015.</w:t>
      </w:r>
    </w:p>
    <w:p w:rsidR="005B7058" w:rsidRPr="003A01BB" w:rsidRDefault="005B7058" w:rsidP="00D56161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Ao mesmo tempo, a comprensión dos múltiples roles de mozos e homes no cambio climático mantívose case invisible, excepto en certas áreas de investigación. E nas áreas onde hai investigación, nenos e homes foron analizados principalmente como un grupo monolítico responsable dos efectos negativos do cambio climático debido aos seus patróns de consumo e á asociación entre a industrialización moderna e os aspectos crave das masculinidades hexemónicas. </w:t>
      </w:r>
      <w:r w:rsidRPr="003A01BB">
        <w:rPr>
          <w:sz w:val="24"/>
          <w:vertAlign w:val="superscript"/>
          <w:lang w:val="gl-ES"/>
        </w:rPr>
        <w:t>22,23, 24,25,26,27</w:t>
      </w:r>
      <w:r w:rsidRPr="003A01BB">
        <w:rPr>
          <w:sz w:val="24"/>
          <w:lang w:val="gl-ES"/>
        </w:rPr>
        <w:t xml:space="preserve"> Poucos estudos analizan as formas diversas e matizadas en que os nenos e os homes tamén impactan e vense afectados polo cambio climático, como xefes de grandes organizacións do sector corporativo que son os impulsores do cambio climático, como consumidores de enerxía, como vítimas da degradación ambiental e como axentes de cambio xunto coas mulleres e as nenas. Hai pouco recoñecemento de que a diversidad</w:t>
      </w:r>
      <w:r w:rsid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dos homes -de acordo coa clase social, o grupo étnico, a sexualidade e outros factores- tamén afecta, non só á forma en que viven as súas vidas, senón á forma en que conducen ou responden ao cambio climático.</w:t>
      </w:r>
    </w:p>
    <w:p w:rsidR="00D56161" w:rsidRPr="003A01BB" w:rsidRDefault="005B7058" w:rsidP="00D56161">
      <w:pPr>
        <w:rPr>
          <w:sz w:val="24"/>
          <w:lang w:val="gl-ES"/>
        </w:rPr>
      </w:pPr>
      <w:r w:rsidRPr="003A01BB">
        <w:rPr>
          <w:sz w:val="24"/>
          <w:lang w:val="gl-ES"/>
        </w:rPr>
        <w:t>Este documento de discusión presenta a necesidade dunha análise máis matizado dos múltiples roles de raparigos e homes fronte ao cambio climático. O obxectivo é contribuír a unha comprensión máis completa das causas profundas, os impactos e as solucións da adaptación e a resilencia fronte ao cambio climático, e fortalecer aínda máis o chamado a unha xustiza social, económica e ambiental para todos. Os nenos e os homes deben ser vistos como parte da solución para lograr xustiza climática informada por xénero, xa que teñen diferentes capacidades nos campos da prevención de violencia de xénero, o traballo de coidados non remunerado, a saúde e os dereitos sexuais e reprodutivos e a paz e a seguridade. Este documento busca delinear estes roles múltiples para identificar posibles formas de involucrar a nenos e homes como axentes de cambio sustentable e positivo xunto a nenas e mulleres.</w:t>
      </w:r>
    </w:p>
    <w:p w:rsidR="00D54C28" w:rsidRPr="003A01BB" w:rsidRDefault="00D54C28" w:rsidP="00D56161">
      <w:pPr>
        <w:rPr>
          <w:b/>
          <w:sz w:val="28"/>
          <w:lang w:val="gl-ES"/>
        </w:rPr>
      </w:pPr>
    </w:p>
    <w:p w:rsidR="005B7058" w:rsidRPr="003A01BB" w:rsidRDefault="005B7058" w:rsidP="005B7058">
      <w:pPr>
        <w:rPr>
          <w:b/>
          <w:sz w:val="28"/>
          <w:lang w:val="gl-ES"/>
        </w:rPr>
      </w:pPr>
      <w:r w:rsidRPr="003A01BB">
        <w:rPr>
          <w:b/>
          <w:sz w:val="28"/>
          <w:lang w:val="gl-ES"/>
        </w:rPr>
        <w:t>A necesidade de abordar as masculinidades e o patriarcado no cambio climático</w:t>
      </w:r>
    </w:p>
    <w:p w:rsidR="00D54C28" w:rsidRPr="003A01BB" w:rsidRDefault="005B7058" w:rsidP="005B7058">
      <w:pPr>
        <w:rPr>
          <w:sz w:val="24"/>
          <w:szCs w:val="24"/>
          <w:lang w:val="gl-ES"/>
        </w:rPr>
      </w:pPr>
      <w:r w:rsidRPr="003A01BB">
        <w:rPr>
          <w:b/>
          <w:sz w:val="24"/>
          <w:szCs w:val="24"/>
          <w:lang w:val="gl-ES"/>
        </w:rPr>
        <w:t>Comprender as influencias do patriarcado</w:t>
      </w:r>
      <w:r w:rsidRPr="003A01BB">
        <w:rPr>
          <w:sz w:val="24"/>
          <w:szCs w:val="24"/>
          <w:lang w:val="gl-ES"/>
        </w:rPr>
        <w:t>, un sistema que defende o poder dos homes sobre as mulleres, así como a dinámica de poder desigual entre os homes e entre as mulleres, é fundamental para identificar relacións causa</w:t>
      </w:r>
      <w:r w:rsidR="003A01BB">
        <w:rPr>
          <w:sz w:val="24"/>
          <w:szCs w:val="24"/>
          <w:lang w:val="gl-ES"/>
        </w:rPr>
        <w:t>i</w:t>
      </w:r>
      <w:r w:rsidRPr="003A01BB">
        <w:rPr>
          <w:sz w:val="24"/>
          <w:szCs w:val="24"/>
          <w:lang w:val="gl-ES"/>
        </w:rPr>
        <w:t>s e desenvolver solucións para enfrontar o cambio climático. Devanditas análises xa levaron a unha mellor comprensión e a solucións máis sofisticadas para os campos da saúde e os dereitos sexuais e reprodutivos, a violencia de xénero e o empoderamento económico das mulleres, entre outros temas. Esta sección tamén apunta a fortalecer aínda máis o chamado dos colegas dos dereitos das mulleres a integrar unha perspectiva de xénero nos debates sobre o cambio climático, que ata agora se teñen centrado máis en argumentos técnicos e económicos para sustentar a lóxica de acción.</w:t>
      </w:r>
    </w:p>
    <w:p w:rsidR="005B7058" w:rsidRPr="003A01BB" w:rsidRDefault="005B7058" w:rsidP="005B7058">
      <w:pPr>
        <w:rPr>
          <w:sz w:val="24"/>
          <w:lang w:val="gl-ES"/>
        </w:rPr>
      </w:pPr>
      <w:r w:rsidRPr="003A01BB">
        <w:rPr>
          <w:sz w:val="24"/>
          <w:lang w:val="gl-ES"/>
        </w:rPr>
        <w:t>Desde a Revolución Industrial nos séculos XVIII e XIX, o progreso das sociedades modernas baseouse na necesidade de continuar a modernización e o crecemento económico.</w:t>
      </w:r>
    </w:p>
    <w:p w:rsidR="005B7058" w:rsidRPr="003A01BB" w:rsidRDefault="005B7058" w:rsidP="005B7058">
      <w:pPr>
        <w:rPr>
          <w:sz w:val="24"/>
          <w:lang w:val="gl-ES"/>
        </w:rPr>
      </w:pPr>
      <w:r w:rsidRPr="003A01BB">
        <w:rPr>
          <w:b/>
          <w:sz w:val="24"/>
          <w:lang w:val="gl-ES"/>
        </w:rPr>
        <w:t>A frase "home fronte a (a nai) natureza" é a que mellor exemplifica como as identidades dos homes dentro das sociedades patriarcais baseáronse na necesidade de subordinar a contorna natural circundante</w:t>
      </w:r>
      <w:r w:rsidRPr="003A01BB">
        <w:rPr>
          <w:sz w:val="24"/>
          <w:lang w:val="gl-ES"/>
        </w:rPr>
        <w:t>. Entón, non sorprende que os acordos internacionais ambiciosos sobre a limitación das emisións de CO2 sexan vistos como ameazas á actual orde social e económica. Análises recentes sobre o escepticismo climático, principalmente de grupos corporativos específicos e de grupos pol</w:t>
      </w:r>
      <w:r w:rsid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>ticamente conservadores no Norte global, mostran como tales actores ven a lexitimación da ciencia do cambio climático como unha ameaza para a "racionalidade industrial moderna" e para as masculinidades hexemónicas.</w:t>
      </w:r>
      <w:r w:rsidRPr="003A01BB">
        <w:rPr>
          <w:sz w:val="24"/>
          <w:vertAlign w:val="superscript"/>
          <w:lang w:val="gl-ES"/>
        </w:rPr>
        <w:t>29</w:t>
      </w:r>
    </w:p>
    <w:p w:rsidR="003C66C5" w:rsidRPr="003A01BB" w:rsidRDefault="003C66C5" w:rsidP="003C66C5">
      <w:pPr>
        <w:rPr>
          <w:sz w:val="24"/>
          <w:lang w:val="gl-ES"/>
        </w:rPr>
      </w:pPr>
      <w:r w:rsidRPr="003A01BB">
        <w:rPr>
          <w:sz w:val="24"/>
          <w:lang w:val="gl-ES"/>
        </w:rPr>
        <w:t>Nos Estados Unidos e noutros lugares, os campos modernos da ciencia como a meteoroloxía, a física e a química teñen conexións coa tradición militar, onde as armas e a tecnoloxía seguen sendo fundamentais para a vitoria en tempos de guerra.</w:t>
      </w:r>
    </w:p>
    <w:p w:rsidR="003C66C5" w:rsidRPr="003A01BB" w:rsidRDefault="003C66C5" w:rsidP="003C66C5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O proceso de militarización, afirma a activista Amina Mama, esaxera a bipolarización das identidades de xénero </w:t>
      </w:r>
      <w:r w:rsidRPr="003A01BB">
        <w:rPr>
          <w:i/>
          <w:sz w:val="24"/>
          <w:lang w:val="gl-ES"/>
        </w:rPr>
        <w:t>inextremis</w:t>
      </w:r>
      <w:r w:rsidRPr="003A01BB">
        <w:rPr>
          <w:sz w:val="24"/>
          <w:lang w:val="gl-ES"/>
        </w:rPr>
        <w:t xml:space="preserve"> co propósito de librar unha guerra.</w:t>
      </w:r>
      <w:r w:rsidRPr="003A01BB">
        <w:rPr>
          <w:sz w:val="24"/>
          <w:vertAlign w:val="superscript"/>
          <w:lang w:val="gl-ES"/>
        </w:rPr>
        <w:t>31</w:t>
      </w:r>
      <w:r w:rsidRPr="003A01BB">
        <w:rPr>
          <w:sz w:val="24"/>
          <w:lang w:val="gl-ES"/>
        </w:rPr>
        <w:t xml:space="preserve"> Esta bipolarización perpetúa un sistema onde os homes proban a súa masculinidade a través do combate militar.</w:t>
      </w:r>
      <w:r w:rsidRPr="003A01BB">
        <w:rPr>
          <w:sz w:val="24"/>
          <w:vertAlign w:val="superscript"/>
          <w:lang w:val="gl-ES"/>
        </w:rPr>
        <w:t>32</w:t>
      </w:r>
      <w:r w:rsidRPr="003A01BB">
        <w:rPr>
          <w:sz w:val="24"/>
          <w:lang w:val="gl-ES"/>
        </w:rPr>
        <w:t xml:space="preserve"> O campo da ciencia do clima a miúdo foi só outra función desta máquina de guerra que mostrou a promesa de permitir aos estados pred</w:t>
      </w:r>
      <w:r w:rsid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>cir, controlar e alterar o mundo natural.</w:t>
      </w:r>
    </w:p>
    <w:p w:rsidR="00D54C28" w:rsidRPr="003A01BB" w:rsidRDefault="003C66C5" w:rsidP="003C66C5">
      <w:pPr>
        <w:rPr>
          <w:sz w:val="24"/>
          <w:lang w:val="gl-ES"/>
        </w:rPr>
      </w:pPr>
      <w:r w:rsidRPr="003A01BB">
        <w:rPr>
          <w:sz w:val="24"/>
          <w:lang w:val="gl-ES"/>
        </w:rPr>
        <w:t>Máis recentemente, investíronse recursos en investigar como as áreas xeográficas vulnerables ao cambio climático poden converterse en caldo de cultivo para a inestabilidade política e o terrorismo</w:t>
      </w:r>
      <w:r w:rsidRPr="003A01BB">
        <w:rPr>
          <w:sz w:val="24"/>
          <w:vertAlign w:val="superscript"/>
          <w:lang w:val="gl-ES"/>
        </w:rPr>
        <w:t>33</w:t>
      </w:r>
      <w:r w:rsidRPr="003A01BB">
        <w:rPr>
          <w:sz w:val="24"/>
          <w:lang w:val="gl-ES"/>
        </w:rPr>
        <w:t xml:space="preserve"> e sobre como a intervención militar pode evitar que se cometan actos violentos no territorio nacional.</w:t>
      </w:r>
    </w:p>
    <w:p w:rsidR="003C66C5" w:rsidRPr="003A01BB" w:rsidRDefault="003C66C5" w:rsidP="003C66C5">
      <w:pPr>
        <w:rPr>
          <w:sz w:val="24"/>
          <w:lang w:val="gl-ES"/>
        </w:rPr>
      </w:pPr>
      <w:r w:rsidRPr="003A01BB">
        <w:rPr>
          <w:sz w:val="24"/>
          <w:lang w:val="gl-ES"/>
        </w:rPr>
        <w:t>Polo tanto, a alianza entre os militares e a investigación científica dá como resultado solucións máis consistentes coas misións militares que co empoderamento de homes e mulleres para desenvolver estratexias sostibles de mitigación e adaptación.</w:t>
      </w:r>
    </w:p>
    <w:p w:rsidR="003C66C5" w:rsidRPr="003A01BB" w:rsidRDefault="003C66C5" w:rsidP="003C66C5">
      <w:pPr>
        <w:rPr>
          <w:sz w:val="24"/>
          <w:lang w:val="gl-ES"/>
        </w:rPr>
      </w:pPr>
      <w:r w:rsidRPr="003A01BB">
        <w:rPr>
          <w:sz w:val="24"/>
          <w:lang w:val="gl-ES"/>
        </w:rPr>
        <w:t>Entre aqueles que buscan abordar os impactos do cambio climático no desenvolvemento é evidente a sobrerrepresentación de investigadores homes en organismos interg</w:t>
      </w:r>
      <w:r w:rsidR="003A01BB">
        <w:rPr>
          <w:sz w:val="24"/>
          <w:lang w:val="gl-ES"/>
        </w:rPr>
        <w:t>o</w:t>
      </w:r>
      <w:r w:rsidRPr="003A01BB">
        <w:rPr>
          <w:sz w:val="24"/>
          <w:lang w:val="gl-ES"/>
        </w:rPr>
        <w:t>bernamentales como a Convención Marco das Nacións Unidas sobre o Cambio Climático (CMNUCC), que se encarga de establecer políticas sobre cambio climático e foi hist</w:t>
      </w:r>
      <w:r w:rsidR="003A01BB">
        <w:rPr>
          <w:sz w:val="24"/>
          <w:lang w:val="gl-ES"/>
        </w:rPr>
        <w:t>o</w:t>
      </w:r>
      <w:r w:rsidRPr="003A01BB">
        <w:rPr>
          <w:sz w:val="24"/>
          <w:lang w:val="gl-ES"/>
        </w:rPr>
        <w:t xml:space="preserve">ricamente </w:t>
      </w:r>
      <w:r w:rsidRPr="003A01BB">
        <w:rPr>
          <w:b/>
          <w:sz w:val="24"/>
          <w:lang w:val="gl-ES"/>
        </w:rPr>
        <w:t>cega ao xénero</w:t>
      </w:r>
      <w:r w:rsidRPr="003A01BB">
        <w:rPr>
          <w:sz w:val="24"/>
          <w:lang w:val="gl-ES"/>
        </w:rPr>
        <w:t>. As mulleres e os grupos indí</w:t>
      </w:r>
      <w:r w:rsidR="003A01BB">
        <w:rPr>
          <w:sz w:val="24"/>
          <w:lang w:val="gl-ES"/>
        </w:rPr>
        <w:t>x</w:t>
      </w:r>
      <w:r w:rsidRPr="003A01BB">
        <w:rPr>
          <w:sz w:val="24"/>
          <w:lang w:val="gl-ES"/>
        </w:rPr>
        <w:t>enas, por exemplo, teñen que presionar durante décadas para garantir que as súas necesidades e realidades reflectísense nos acordos internacionais.</w:t>
      </w:r>
      <w:r w:rsidRPr="003A01BB">
        <w:rPr>
          <w:sz w:val="24"/>
          <w:vertAlign w:val="superscript"/>
          <w:lang w:val="gl-ES"/>
        </w:rPr>
        <w:t>35</w:t>
      </w:r>
      <w:r w:rsidRPr="003A01BB">
        <w:rPr>
          <w:sz w:val="24"/>
          <w:lang w:val="gl-ES"/>
        </w:rPr>
        <w:t xml:space="preserve"> Debido aos chamados á paridade de xénero, a CMNUCC recoñeceu recentemente que a representación das mulleres nalgúns dos órganos constituídos da Convención sobre Cambio Climático foi tan baixa como do 11-13%.</w:t>
      </w:r>
      <w:r w:rsidRPr="003A01BB">
        <w:rPr>
          <w:sz w:val="24"/>
          <w:vertAlign w:val="superscript"/>
          <w:lang w:val="gl-ES"/>
        </w:rPr>
        <w:t>36</w:t>
      </w:r>
      <w:r w:rsidRPr="003A01BB">
        <w:rPr>
          <w:sz w:val="24"/>
          <w:lang w:val="gl-ES"/>
        </w:rPr>
        <w:t xml:space="preserve"> Os documentos de consenso actuais enfatizan a importancia do equilibrio de xénero e da participación das mulleres nas negociacións da CMNUCC, aínda que aínda queda moito por facer.</w:t>
      </w:r>
      <w:r w:rsidRPr="003A01BB">
        <w:rPr>
          <w:sz w:val="24"/>
          <w:vertAlign w:val="superscript"/>
          <w:lang w:val="gl-ES"/>
        </w:rPr>
        <w:t>37</w:t>
      </w:r>
      <w:r w:rsidRPr="003A01BB">
        <w:rPr>
          <w:sz w:val="24"/>
          <w:lang w:val="gl-ES"/>
        </w:rPr>
        <w:t xml:space="preserve"> Lograr a paridade de xénero non será suficiente para desenvolver e lograr unha verdadeira axenda de transformación para abordar o cambio climático.</w:t>
      </w:r>
    </w:p>
    <w:p w:rsidR="00D54C28" w:rsidRPr="003A01BB" w:rsidRDefault="003C66C5" w:rsidP="003C66C5">
      <w:pPr>
        <w:rPr>
          <w:sz w:val="24"/>
          <w:lang w:val="gl-ES"/>
        </w:rPr>
      </w:pPr>
      <w:r w:rsidRPr="003A01BB">
        <w:rPr>
          <w:sz w:val="24"/>
          <w:lang w:val="gl-ES"/>
        </w:rPr>
        <w:t>As feministas tamén critican que os científicos do clima centraron demasiados recursos na comprensión das características xeofísicas do cambio climático, un fenómeno xa ben comprendido, e menos nos seus impactos sociais, consecuencias e solucións de base para a adaptación. A investigación actual revela que as mulleres nalgúns países teñen menos mo</w:t>
      </w:r>
      <w:r w:rsidR="003A01BB">
        <w:rPr>
          <w:sz w:val="24"/>
          <w:lang w:val="gl-ES"/>
        </w:rPr>
        <w:t>b</w:t>
      </w:r>
      <w:r w:rsidRPr="003A01BB">
        <w:rPr>
          <w:sz w:val="24"/>
          <w:lang w:val="gl-ES"/>
        </w:rPr>
        <w:t>ilidade social e física e máis responsabilidades domésticas e de coidado que os homes.</w:t>
      </w:r>
      <w:r w:rsidRPr="003A01BB">
        <w:rPr>
          <w:sz w:val="24"/>
          <w:vertAlign w:val="superscript"/>
          <w:lang w:val="gl-ES"/>
        </w:rPr>
        <w:t>38</w:t>
      </w:r>
      <w:r w:rsidRPr="003A01BB">
        <w:rPr>
          <w:sz w:val="24"/>
          <w:lang w:val="gl-ES"/>
        </w:rPr>
        <w:t xml:space="preserve"> Polo tanto, é máis probable que sufran as consecuencias negativas das alteracións climáticas porque a miúdo déixaselles priorizar a seguridade dos membros da familia , particularmente os e as menores. En moitas sociedades, as mulleres rurais desempeñan un papel importante na agricultura, pero teñen pouco poder para investir en cultivos que sexan máis resilientes ao cambio climático.</w:t>
      </w:r>
      <w:r w:rsidRPr="003A01BB">
        <w:rPr>
          <w:sz w:val="24"/>
          <w:vertAlign w:val="superscript"/>
          <w:lang w:val="gl-ES"/>
        </w:rPr>
        <w:t>39</w:t>
      </w:r>
      <w:r w:rsidRPr="003A01BB">
        <w:rPr>
          <w:sz w:val="24"/>
          <w:lang w:val="gl-ES"/>
        </w:rPr>
        <w:t xml:space="preserve"> Tamén hai evidencia, aínda que non tan frecuentemente recoñecida, dado o énfas</w:t>
      </w:r>
      <w:r w:rsid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nas mulleres e nenas só como “vítimas”, da coraxe e a capacidade de recuperación das mulleres para facer fronte aos desastres e reconstruír as comunidades despois.</w:t>
      </w:r>
    </w:p>
    <w:p w:rsidR="00C523F7" w:rsidRPr="003A01BB" w:rsidRDefault="00C523F7" w:rsidP="00C523F7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Ao mesmo tempo, os desastres ambientais provocados polo cambio climático tamén afectan negativamente aos nenos e </w:t>
      </w:r>
      <w:r w:rsidR="00557675" w:rsidRPr="003A01BB">
        <w:rPr>
          <w:sz w:val="24"/>
          <w:lang w:val="gl-ES"/>
        </w:rPr>
        <w:t>a</w:t>
      </w:r>
      <w:r w:rsidRPr="003A01BB">
        <w:rPr>
          <w:sz w:val="24"/>
          <w:lang w:val="gl-ES"/>
        </w:rPr>
        <w:t>os homes en formas de xénero que, en xeral, son diferentes das nenas e as mulleres. A invisibilidad</w:t>
      </w:r>
      <w:r w:rsidR="00557675" w:rsidRP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das súas vulnerabilidades tamén é o resultado das formas en que a ciencia do clima e a investigación foron impulsadas por unha axenda patriarcal. Por exemplo, en tempos de seca, os agricultores dos países desenvolvidos e en desenvolvemento experimentan taxas máis altas de suicidio debido a redes de apoio máis débiles ou inexistentes</w:t>
      </w:r>
      <w:r w:rsidRPr="003A01BB">
        <w:rPr>
          <w:sz w:val="24"/>
          <w:vertAlign w:val="superscript"/>
          <w:lang w:val="gl-ES"/>
        </w:rPr>
        <w:t>40</w:t>
      </w:r>
      <w:r w:rsidRPr="003A01BB">
        <w:rPr>
          <w:sz w:val="24"/>
          <w:lang w:val="gl-ES"/>
        </w:rPr>
        <w:t>.</w:t>
      </w:r>
    </w:p>
    <w:p w:rsidR="00D54C28" w:rsidRPr="003A01BB" w:rsidRDefault="00C523F7" w:rsidP="00C523F7">
      <w:pPr>
        <w:rPr>
          <w:sz w:val="24"/>
          <w:lang w:val="gl-ES"/>
        </w:rPr>
      </w:pPr>
      <w:r w:rsidRPr="003A01BB">
        <w:rPr>
          <w:sz w:val="24"/>
          <w:lang w:val="gl-ES"/>
        </w:rPr>
        <w:t>Nalgunhas partes de América Latina, as expectativas de heroísmo masculino requiren que os nenos e os homes participen en condutas arriscadas fronte ao perigo e que sexan máis propensos a morrer nun evento extremo.</w:t>
      </w:r>
      <w:r w:rsidRPr="003A01BB">
        <w:rPr>
          <w:sz w:val="24"/>
          <w:vertAlign w:val="superscript"/>
          <w:lang w:val="gl-ES"/>
        </w:rPr>
        <w:t>41</w:t>
      </w:r>
      <w:r w:rsidRPr="003A01BB">
        <w:rPr>
          <w:sz w:val="24"/>
          <w:lang w:val="gl-ES"/>
        </w:rPr>
        <w:t xml:space="preserve"> A noción do "</w:t>
      </w:r>
      <w:r w:rsidR="00557675" w:rsidRPr="003A01BB">
        <w:rPr>
          <w:sz w:val="24"/>
          <w:lang w:val="gl-ES"/>
        </w:rPr>
        <w:t xml:space="preserve">gran </w:t>
      </w:r>
      <w:r w:rsidRPr="003A01BB">
        <w:rPr>
          <w:sz w:val="24"/>
          <w:lang w:val="gl-ES"/>
        </w:rPr>
        <w:t>home" nas zonas rura</w:t>
      </w:r>
      <w:r w:rsidR="00557675" w:rsidRP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 xml:space="preserve">s do sur de África, que </w:t>
      </w:r>
      <w:r w:rsidR="00557675" w:rsidRPr="003A01BB">
        <w:rPr>
          <w:sz w:val="24"/>
          <w:lang w:val="gl-ES"/>
        </w:rPr>
        <w:t>implica</w:t>
      </w:r>
      <w:r w:rsidRPr="003A01BB">
        <w:rPr>
          <w:sz w:val="24"/>
          <w:lang w:val="gl-ES"/>
        </w:rPr>
        <w:t xml:space="preserve"> a capacidade de acumular riqueza en forma de persoas (mulleres e nenos) e bens como a terra, o gando e os equipos</w:t>
      </w:r>
      <w:r w:rsidR="00557675" w:rsidRPr="003A01BB">
        <w:rPr>
          <w:sz w:val="24"/>
          <w:lang w:val="gl-ES"/>
        </w:rPr>
        <w:t>,</w:t>
      </w:r>
      <w:r w:rsidRPr="003A01BB">
        <w:rPr>
          <w:sz w:val="24"/>
          <w:lang w:val="gl-ES"/>
        </w:rPr>
        <w:t xml:space="preserve"> está causando unha crise de masculinidad</w:t>
      </w:r>
      <w:r w:rsidR="00557675" w:rsidRP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en áreas de cambios nos recursos naturais.</w:t>
      </w:r>
    </w:p>
    <w:p w:rsidR="00557675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>En casos como estes, a participación no conflito e o uso da violencia pode converterse nun medio alternativo para alcanzar e exercer o poder na sociedade.</w:t>
      </w:r>
      <w:r w:rsidRPr="003A01BB">
        <w:rPr>
          <w:sz w:val="24"/>
          <w:vertAlign w:val="superscript"/>
          <w:lang w:val="gl-ES"/>
        </w:rPr>
        <w:t>42</w:t>
      </w:r>
      <w:r w:rsidRPr="003A01BB">
        <w:rPr>
          <w:sz w:val="24"/>
          <w:lang w:val="gl-ES"/>
        </w:rPr>
        <w:t xml:space="preserve"> E no oeste de Zambia, atribuír aos ideais masculinos p</w:t>
      </w:r>
      <w:r w:rsidR="003A01BB">
        <w:rPr>
          <w:sz w:val="24"/>
          <w:lang w:val="gl-ES"/>
        </w:rPr>
        <w:t>rex</w:t>
      </w:r>
      <w:r w:rsidRPr="003A01BB">
        <w:rPr>
          <w:sz w:val="24"/>
          <w:lang w:val="gl-ES"/>
        </w:rPr>
        <w:t>udicia</w:t>
      </w:r>
      <w:r w:rsid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 xml:space="preserve">s empeora a pobreza en áreas xa vulnerables polo cambio climático. Nestas </w:t>
      </w:r>
      <w:r w:rsidR="003A01BB">
        <w:rPr>
          <w:sz w:val="24"/>
          <w:lang w:val="gl-ES"/>
        </w:rPr>
        <w:t>chairas</w:t>
      </w:r>
      <w:r w:rsidRPr="003A01BB">
        <w:rPr>
          <w:sz w:val="24"/>
          <w:lang w:val="gl-ES"/>
        </w:rPr>
        <w:t xml:space="preserve"> aluvia</w:t>
      </w:r>
      <w:r w:rsid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>s, as ideas privilexiadas do que significa ser un home considéranse culpables da "masculinización do gasto", onde os homes gastan diñeiro en mulleres e alcohol, o que impón ás mulleres e ás nenas a responsabilidade de manter o fogar unido.</w:t>
      </w:r>
      <w:r w:rsidRPr="003A01BB">
        <w:rPr>
          <w:sz w:val="24"/>
          <w:vertAlign w:val="superscript"/>
          <w:lang w:val="gl-ES"/>
        </w:rPr>
        <w:t>43</w:t>
      </w:r>
    </w:p>
    <w:p w:rsidR="00557675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>A socialización de xénero a nivel individual, onde aos nenos e mozos ensínaselles a ser asertivos, insensibles e sen medo, e ensínaselles ás nenas e mulleres a ser pasivas e afectivamente afectuosas (particularmente cara ás súas familias), tamén pode afectar a como homes e mulleres ven e responden ao cambio climático en xeral.</w:t>
      </w:r>
    </w:p>
    <w:p w:rsidR="00D54C28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>Enquisas realizadas en países ricos mostran que é menos probable que os homes consideren o cambio climático como unha ameaza seria. En Alema</w:t>
      </w:r>
      <w:r w:rsidR="003A01BB">
        <w:rPr>
          <w:sz w:val="24"/>
          <w:lang w:val="gl-ES"/>
        </w:rPr>
        <w:t>ñ</w:t>
      </w:r>
      <w:r w:rsidRPr="003A01BB">
        <w:rPr>
          <w:sz w:val="24"/>
          <w:lang w:val="gl-ES"/>
        </w:rPr>
        <w:t>a, o 67% das mulleres contra o 52% dos homes temen que o cambio climático as prexud</w:t>
      </w:r>
      <w:r w:rsid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>que persoalmente.</w:t>
      </w:r>
      <w:r w:rsidRPr="003A01BB">
        <w:rPr>
          <w:sz w:val="24"/>
          <w:vertAlign w:val="superscript"/>
          <w:lang w:val="gl-ES"/>
        </w:rPr>
        <w:t>44</w:t>
      </w:r>
      <w:r w:rsidRPr="003A01BB">
        <w:rPr>
          <w:sz w:val="24"/>
          <w:lang w:val="gl-ES"/>
        </w:rPr>
        <w:t xml:space="preserve"> Nos Estados Unidos, a brecha de xénero é aínda maior (69% das mulleres fronte ao 48% dos homes).</w:t>
      </w:r>
    </w:p>
    <w:p w:rsidR="00557675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Na que é quizais a estatística máis preocupante: nos países ricos os homes son menos propensos que as mulleres a aceptar os cambios de estilo de vida persoais que son necesarios para reducir os efectos do cambio climático, cambios que se requiren desesperadamente xa que a maioría das emisións de gases de efecto invernadoiro son causadas polas nacións máis ricas. </w:t>
      </w:r>
      <w:r w:rsidRPr="003A01BB">
        <w:rPr>
          <w:sz w:val="24"/>
          <w:vertAlign w:val="superscript"/>
          <w:lang w:val="gl-ES"/>
        </w:rPr>
        <w:t>45</w:t>
      </w:r>
      <w:r w:rsidRPr="003A01BB">
        <w:rPr>
          <w:sz w:val="24"/>
          <w:lang w:val="gl-ES"/>
        </w:rPr>
        <w:t xml:space="preserve"> Nos países máis pobres, con todo, onde é moito máis probable que as poboacións experimenten de primeira man desastres naturais causados polo cambio climático, os homes e as mulleres responden de xeito similar e é moito máis probable que vexan o cambio climático como unha ameaza real e visible.</w:t>
      </w:r>
    </w:p>
    <w:p w:rsidR="005E2C8B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>A renuencia a abordar as causas estruturais do cambio climático tamén afecta ao grao en que os países invisten financeiramente nas solucións. Só o tres por cento da axuda para abordar o cambio climático se enfoc</w:t>
      </w:r>
      <w:r w:rsidR="003A01BB">
        <w:rPr>
          <w:sz w:val="24"/>
          <w:lang w:val="gl-ES"/>
        </w:rPr>
        <w:t>ou</w:t>
      </w:r>
      <w:r w:rsidRPr="003A01BB">
        <w:rPr>
          <w:sz w:val="24"/>
          <w:lang w:val="gl-ES"/>
        </w:rPr>
        <w:t xml:space="preserve"> na igualdade de xénero como obxectivo primario, mentres que o 26% da axuda se enfoc</w:t>
      </w:r>
      <w:r w:rsidR="003A01BB">
        <w:rPr>
          <w:sz w:val="24"/>
          <w:lang w:val="gl-ES"/>
        </w:rPr>
        <w:t>ou</w:t>
      </w:r>
      <w:r w:rsidRPr="003A01BB">
        <w:rPr>
          <w:sz w:val="24"/>
          <w:lang w:val="gl-ES"/>
        </w:rPr>
        <w:t xml:space="preserve"> na igualdade de xénero como obxectivo secundario.</w:t>
      </w:r>
      <w:r w:rsidRPr="003A01BB">
        <w:rPr>
          <w:sz w:val="24"/>
          <w:vertAlign w:val="superscript"/>
          <w:lang w:val="gl-ES"/>
        </w:rPr>
        <w:t>46</w:t>
      </w:r>
      <w:r w:rsidRPr="003A01BB">
        <w:rPr>
          <w:sz w:val="24"/>
          <w:lang w:val="gl-ES"/>
        </w:rPr>
        <w:t xml:space="preserve"> Dita axuda está dirixida principalmente a mulleres e nenas sen unha comprensión máis profunda da natureza relacional do xénero. Os críticos das organizacións ambientais tamén ven o uso instrumental das mulleres e as nenas no campo do desenvolvemento internacional como unha forma de mellorar aínda máis o crecemento económico e as ganancias. Tales enfoques a miúdo consideran ás mulleres e nenas como actores independentes que poden "salvar" as súas comunidades si son o obxectivo do investimento, pero sen mudar os sistemas económicos e políticos subxacentes que producen a desigualdade de xénero e a pobreza.</w:t>
      </w:r>
    </w:p>
    <w:p w:rsidR="00253266" w:rsidRPr="003A01BB" w:rsidRDefault="00253266" w:rsidP="005E2C8B">
      <w:pPr>
        <w:rPr>
          <w:sz w:val="24"/>
          <w:lang w:val="gl-ES"/>
        </w:rPr>
      </w:pPr>
    </w:p>
    <w:p w:rsidR="00557675" w:rsidRPr="003A01BB" w:rsidRDefault="00557675" w:rsidP="00557675">
      <w:pPr>
        <w:rPr>
          <w:b/>
          <w:sz w:val="24"/>
          <w:lang w:val="gl-ES"/>
        </w:rPr>
      </w:pPr>
      <w:r w:rsidRPr="003A01BB">
        <w:rPr>
          <w:b/>
          <w:sz w:val="24"/>
          <w:lang w:val="gl-ES"/>
        </w:rPr>
        <w:t>A XUSTIZA CLIMÁTICA COMO XUSTIZA DE XÉNERO</w:t>
      </w:r>
    </w:p>
    <w:p w:rsidR="00557675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"A xustiza climática é feminista porque é visionaria". </w:t>
      </w:r>
      <w:r w:rsidRPr="003A01BB">
        <w:rPr>
          <w:sz w:val="24"/>
          <w:vertAlign w:val="superscript"/>
          <w:lang w:val="gl-ES"/>
        </w:rPr>
        <w:t>47</w:t>
      </w:r>
    </w:p>
    <w:p w:rsidR="00557675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>Dada a urxencia do cambio climático e os seus impactos inmediatos que xa se senten en todo o mundo, os activistas agora están facendo un chamado a movementos sociais intersec</w:t>
      </w:r>
      <w:r w:rsidR="003A01BB">
        <w:rPr>
          <w:sz w:val="24"/>
          <w:lang w:val="gl-ES"/>
        </w:rPr>
        <w:t>c</w:t>
      </w:r>
      <w:r w:rsidRPr="003A01BB">
        <w:rPr>
          <w:sz w:val="24"/>
          <w:lang w:val="gl-ES"/>
        </w:rPr>
        <w:t>ionais masivos para que desafíen os sistemas económicos, políticos e sociais dominantes que perpetúan o cambio climático.</w:t>
      </w:r>
      <w:r w:rsidRPr="003A01BB">
        <w:rPr>
          <w:sz w:val="24"/>
          <w:vertAlign w:val="superscript"/>
          <w:lang w:val="gl-ES"/>
        </w:rPr>
        <w:t>48</w:t>
      </w:r>
      <w:r w:rsidRPr="003A01BB">
        <w:rPr>
          <w:sz w:val="24"/>
          <w:lang w:val="gl-ES"/>
        </w:rPr>
        <w:t xml:space="preserve"> Tales movementos buscarían lograr a "xustiza " a través de reconstruír as formas en que consumimos, traballamos e vivimos as nosas vidas.</w:t>
      </w:r>
      <w:r w:rsidRPr="003A01BB">
        <w:rPr>
          <w:sz w:val="24"/>
          <w:vertAlign w:val="superscript"/>
          <w:lang w:val="gl-ES"/>
        </w:rPr>
        <w:t>49</w:t>
      </w:r>
      <w:r w:rsidR="003A01BB">
        <w:rPr>
          <w:sz w:val="24"/>
          <w:lang w:val="gl-ES"/>
        </w:rPr>
        <w:t>Arguméntase</w:t>
      </w:r>
      <w:r w:rsidRPr="003A01BB">
        <w:rPr>
          <w:sz w:val="24"/>
          <w:lang w:val="gl-ES"/>
        </w:rPr>
        <w:t xml:space="preserve"> que centrarse na deconstrución e a transformación das masculinidades e outras identidades de xénero fortalecerá as solucións futuras e existentes para a adaptación e a resistencia ao cambio climático.</w:t>
      </w:r>
    </w:p>
    <w:p w:rsidR="00557675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>O patriarcado é daniño para o noso clima. Necesítanse esforzos para avanzar nesta perspectiva para involucrar aos homes como seres humanos que tamén son vulnerables aos desastres provocados polo cambio climático e como actores con axencia para promulgar cambios xunto ás mulleres aliadas activistas. O desafío radica en facer que os nenos e os homes participen neste proceso como un paso transformador que os afast</w:t>
      </w:r>
      <w:r w:rsidR="00AB0F9C" w:rsidRP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das ideas ríxidas da masculinidad</w:t>
      </w:r>
      <w:r w:rsidR="00AB0F9C" w:rsidRP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que a miúdo se basean na conquista, o control e a dominación. De feito, os expertos resaltaron a necesidade de comprender mellor como os ideais daniños da masculinidad</w:t>
      </w:r>
      <w:r w:rsidR="00AB0F9C" w:rsidRPr="003A01BB">
        <w:rPr>
          <w:sz w:val="24"/>
          <w:lang w:val="gl-ES"/>
        </w:rPr>
        <w:t>e</w:t>
      </w:r>
      <w:r w:rsidRPr="003A01BB">
        <w:rPr>
          <w:sz w:val="24"/>
          <w:lang w:val="gl-ES"/>
        </w:rPr>
        <w:t xml:space="preserve"> que inclúen a necesidade de ter poder sobre os demais -os "outros</w:t>
      </w:r>
      <w:r w:rsidR="00AB0F9C" w:rsidRPr="003A01BB">
        <w:rPr>
          <w:sz w:val="24"/>
          <w:lang w:val="gl-ES"/>
        </w:rPr>
        <w:t>”</w:t>
      </w:r>
      <w:r w:rsidRPr="003A01BB">
        <w:rPr>
          <w:sz w:val="24"/>
          <w:lang w:val="gl-ES"/>
        </w:rPr>
        <w:t xml:space="preserve"> se entenden como mulleres, outros homes, nenos e natureza</w:t>
      </w:r>
      <w:r w:rsidRPr="003A01BB">
        <w:rPr>
          <w:sz w:val="24"/>
          <w:vertAlign w:val="superscript"/>
          <w:lang w:val="gl-ES"/>
        </w:rPr>
        <w:t>50</w:t>
      </w:r>
      <w:r w:rsidRPr="003A01BB">
        <w:rPr>
          <w:sz w:val="24"/>
          <w:lang w:val="gl-ES"/>
        </w:rPr>
        <w:t xml:space="preserve">- perpetúan a degradación ambiental. Unha resposta equitativa de xénero ao cambio climático non só debe ser sensible ás diferenzas de xénero en roles e necesidades, senón tamén debe </w:t>
      </w:r>
      <w:r w:rsidRPr="003A01BB">
        <w:rPr>
          <w:b/>
          <w:sz w:val="24"/>
          <w:lang w:val="gl-ES"/>
        </w:rPr>
        <w:t>abordar os desequilibrios de poder social e económico entre mulleres e homes</w:t>
      </w:r>
      <w:r w:rsidRPr="003A01BB">
        <w:rPr>
          <w:sz w:val="24"/>
          <w:lang w:val="gl-ES"/>
        </w:rPr>
        <w:t>.</w:t>
      </w:r>
    </w:p>
    <w:p w:rsidR="00253266" w:rsidRPr="003A01BB" w:rsidRDefault="00557675" w:rsidP="00557675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Con todo, debe terse en conta que levar a cabo unha análise e un compromiso con enfoque de xénero no cambio climático e </w:t>
      </w:r>
      <w:r w:rsidR="00AB0F9C" w:rsidRPr="003A01BB">
        <w:rPr>
          <w:sz w:val="24"/>
          <w:lang w:val="gl-ES"/>
        </w:rPr>
        <w:t>n</w:t>
      </w:r>
      <w:r w:rsidRPr="003A01BB">
        <w:rPr>
          <w:sz w:val="24"/>
          <w:lang w:val="gl-ES"/>
        </w:rPr>
        <w:t>as masculinidades non é unha bala de prata máxica. Non é a peza crave para cambiar a acción sobre o cambio climático. Un gran desafío do cambio climático é, de feito, que non hai solucións fáciles dun só paso. Traballar con homes e mulleres en enfoques transformadores de xénero para responder ao cambio climático, polo tanto, non se presenta aquí como a única resposta, senón unha oportunidade valiosa para sincronizar diferentes voces cara á preocupación compartida de abordar o cambio climático daniño.</w:t>
      </w:r>
    </w:p>
    <w:p w:rsidR="00AB0F9C" w:rsidRPr="003A01BB" w:rsidRDefault="00AB0F9C" w:rsidP="00AB0F9C">
      <w:pPr>
        <w:rPr>
          <w:b/>
          <w:sz w:val="24"/>
          <w:lang w:val="gl-ES"/>
        </w:rPr>
      </w:pPr>
      <w:r w:rsidRPr="003A01BB">
        <w:rPr>
          <w:b/>
          <w:sz w:val="24"/>
          <w:lang w:val="gl-ES"/>
        </w:rPr>
        <w:t>ÁREAS DE MAIOR EXPLORACIÓN E CAMIÑOS A SEGUIR</w:t>
      </w:r>
    </w:p>
    <w:p w:rsidR="00AB0F9C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>As seccións anteriores proporcionaron un marco preliminar para abordar a resiliencia, a adaptación e a mitigación do cambio climático utilizando un lente de masculinidades. Con todo, necesítanse máis esforzos para involucrar ás partes interesadas a fin de desenvolver un enfoque holístico deste tema.</w:t>
      </w:r>
    </w:p>
    <w:p w:rsidR="00AB0F9C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>En xeral, tales accións deben incluír os seguintes obxectivos:</w:t>
      </w:r>
    </w:p>
    <w:p w:rsidR="00AB0F9C" w:rsidRPr="003A01BB" w:rsidRDefault="00AB0F9C" w:rsidP="00AB0F9C">
      <w:pPr>
        <w:pStyle w:val="PargrafodaLista"/>
        <w:numPr>
          <w:ilvl w:val="0"/>
          <w:numId w:val="1"/>
        </w:numPr>
        <w:rPr>
          <w:sz w:val="24"/>
          <w:lang w:val="gl-ES"/>
        </w:rPr>
      </w:pPr>
      <w:r w:rsidRPr="003A01BB">
        <w:rPr>
          <w:sz w:val="24"/>
          <w:lang w:val="gl-ES"/>
        </w:rPr>
        <w:t>Identificar quen está facendo que no campo interseccional de xénero e cambio climático e que evidencia de boas prácticas xa existe;</w:t>
      </w:r>
    </w:p>
    <w:p w:rsidR="00AB0F9C" w:rsidRPr="003A01BB" w:rsidRDefault="00AB0F9C" w:rsidP="00AB0F9C">
      <w:pPr>
        <w:pStyle w:val="PargrafodaLista"/>
        <w:numPr>
          <w:ilvl w:val="0"/>
          <w:numId w:val="1"/>
        </w:numPr>
        <w:rPr>
          <w:sz w:val="24"/>
          <w:lang w:val="gl-ES"/>
        </w:rPr>
      </w:pPr>
      <w:r w:rsidRPr="003A01BB">
        <w:rPr>
          <w:sz w:val="24"/>
          <w:lang w:val="gl-ES"/>
        </w:rPr>
        <w:t>Desenvolver mensaxes crave sobre como o patriarcado, as normas de xénero, as masculinidades e/ou involucrar a homes e nenos no que teñen que ver co cambio climático e formular un plan de acción;</w:t>
      </w:r>
    </w:p>
    <w:p w:rsidR="00AB0F9C" w:rsidRPr="003A01BB" w:rsidRDefault="00AB0F9C" w:rsidP="00AB0F9C">
      <w:pPr>
        <w:pStyle w:val="PargrafodaLista"/>
        <w:numPr>
          <w:ilvl w:val="0"/>
          <w:numId w:val="1"/>
        </w:numPr>
        <w:rPr>
          <w:sz w:val="24"/>
          <w:lang w:val="gl-ES"/>
        </w:rPr>
      </w:pPr>
      <w:r w:rsidRPr="003A01BB">
        <w:rPr>
          <w:sz w:val="24"/>
          <w:lang w:val="gl-ES"/>
        </w:rPr>
        <w:t xml:space="preserve">Suscitar como unir este enfoque co traballo existente, con homes e nenos como aliados para a </w:t>
      </w:r>
      <w:r w:rsidRPr="003A01BB">
        <w:rPr>
          <w:b/>
          <w:sz w:val="24"/>
          <w:lang w:val="gl-ES"/>
        </w:rPr>
        <w:t>xustiza de xénero</w:t>
      </w:r>
      <w:r w:rsidRPr="003A01BB">
        <w:rPr>
          <w:sz w:val="24"/>
          <w:lang w:val="gl-ES"/>
        </w:rPr>
        <w:t>;</w:t>
      </w:r>
    </w:p>
    <w:p w:rsidR="00AB0F9C" w:rsidRPr="003A01BB" w:rsidRDefault="00AB0F9C" w:rsidP="00AB0F9C">
      <w:pPr>
        <w:pStyle w:val="PargrafodaLista"/>
        <w:numPr>
          <w:ilvl w:val="0"/>
          <w:numId w:val="1"/>
        </w:numPr>
        <w:rPr>
          <w:sz w:val="24"/>
          <w:lang w:val="gl-ES"/>
        </w:rPr>
      </w:pPr>
      <w:r w:rsidRPr="003A01BB">
        <w:rPr>
          <w:sz w:val="24"/>
          <w:lang w:val="gl-ES"/>
        </w:rPr>
        <w:t>Ali</w:t>
      </w:r>
      <w:r w:rsidR="003A01BB">
        <w:rPr>
          <w:sz w:val="24"/>
          <w:lang w:val="gl-ES"/>
        </w:rPr>
        <w:t>ñ</w:t>
      </w:r>
      <w:r w:rsidRPr="003A01BB">
        <w:rPr>
          <w:sz w:val="24"/>
          <w:lang w:val="gl-ES"/>
        </w:rPr>
        <w:t>ar o campo dos homes, as masculinidades e a xustiza de xénero con outros movementos de xustiza económica que tamén traballan na xustiza climática.</w:t>
      </w:r>
    </w:p>
    <w:p w:rsidR="00AB0F9C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Ademais, a análise realizada neste documento destaca as lagoas temáticas en torno á promoción, a investigación e a programación que merecen unha maior exploración e acción en futuras discusións. Eses baleiros preséntanse </w:t>
      </w:r>
      <w:r w:rsidR="003A01BB">
        <w:rPr>
          <w:sz w:val="24"/>
          <w:lang w:val="gl-ES"/>
        </w:rPr>
        <w:t xml:space="preserve">aquí </w:t>
      </w:r>
      <w:r w:rsidRPr="003A01BB">
        <w:rPr>
          <w:sz w:val="24"/>
          <w:lang w:val="gl-ES"/>
        </w:rPr>
        <w:t>como 'preguntas xeradoras</w:t>
      </w:r>
      <w:r w:rsidR="003A01BB">
        <w:rPr>
          <w:sz w:val="24"/>
          <w:lang w:val="gl-ES"/>
        </w:rPr>
        <w:t>’</w:t>
      </w:r>
      <w:r w:rsidRPr="003A01BB">
        <w:rPr>
          <w:sz w:val="24"/>
          <w:lang w:val="gl-ES"/>
        </w:rPr>
        <w:t xml:space="preserve">: </w:t>
      </w:r>
    </w:p>
    <w:p w:rsidR="00AB0F9C" w:rsidRPr="003A01BB" w:rsidRDefault="00AB0F9C" w:rsidP="00AB0F9C">
      <w:pPr>
        <w:rPr>
          <w:b/>
          <w:i/>
          <w:sz w:val="24"/>
          <w:lang w:val="gl-ES"/>
        </w:rPr>
      </w:pPr>
      <w:r w:rsidRPr="003A01BB">
        <w:rPr>
          <w:b/>
          <w:i/>
          <w:sz w:val="24"/>
          <w:lang w:val="gl-ES"/>
        </w:rPr>
        <w:t>1. Como poden as organizacións que están involucrando a homes e nenos compartir máis intencionalmente espazos con grupos de defensa feministas e agregar máis fortalezas ao chamamento pola xustiza climática?</w:t>
      </w:r>
    </w:p>
    <w:p w:rsidR="00AB0F9C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É importante facerse eco da chamada de Global Women for ClimateJustice que di: "Rexeitamos permitir o control corporativo do noso planeta, os nosos dereitos, rexeitamos un mundo que </w:t>
      </w:r>
      <w:r w:rsidR="003A01BB">
        <w:rPr>
          <w:sz w:val="24"/>
          <w:lang w:val="gl-ES"/>
        </w:rPr>
        <w:t>da prioridade a</w:t>
      </w:r>
      <w:r w:rsidRPr="003A01BB">
        <w:rPr>
          <w:sz w:val="24"/>
          <w:lang w:val="gl-ES"/>
        </w:rPr>
        <w:t xml:space="preserve">o crecemento e a cobiza sobre os dereitos humanos e reivindicamos un traballo digno e equitativo, ecosistemas sans e unha distribución xusta da riqueza ". </w:t>
      </w:r>
      <w:r w:rsidRPr="003A01BB">
        <w:rPr>
          <w:sz w:val="24"/>
          <w:vertAlign w:val="superscript"/>
          <w:lang w:val="gl-ES"/>
        </w:rPr>
        <w:t>51</w:t>
      </w:r>
      <w:r w:rsidRPr="003A01BB">
        <w:rPr>
          <w:sz w:val="24"/>
          <w:lang w:val="gl-ES"/>
        </w:rPr>
        <w:t xml:space="preserve"> Como poden as organizacións activistas que involucran a homes e nenos e redes como MenEngage Alliance, que xa asinaron a Convocatoria, converterse en membros activos de tales movementos xunto cos dereitos das mulleres e as activistas feministas?</w:t>
      </w:r>
    </w:p>
    <w:p w:rsidR="00A8149F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>E ao facelo, como poden as organizacións que están involucrando a homes e nenos integrar a xustiza climática e as cuestións ambientais en programas e iniciativas existentes? Eses esforzos deberían ter como obxectivo ser transformadores de xénero. Algunhas ideas inclúen:</w:t>
      </w:r>
    </w:p>
    <w:p w:rsidR="00AB0F9C" w:rsidRPr="003A01BB" w:rsidRDefault="00AB0F9C" w:rsidP="00AB0F9C">
      <w:pPr>
        <w:pStyle w:val="PargrafodaLista"/>
        <w:numPr>
          <w:ilvl w:val="0"/>
          <w:numId w:val="2"/>
        </w:numPr>
        <w:rPr>
          <w:sz w:val="24"/>
          <w:lang w:val="gl-ES"/>
        </w:rPr>
      </w:pPr>
      <w:r w:rsidRPr="003A01BB">
        <w:rPr>
          <w:sz w:val="24"/>
          <w:lang w:val="gl-ES"/>
        </w:rPr>
        <w:t>A</w:t>
      </w:r>
      <w:r w:rsidR="003A01BB">
        <w:rPr>
          <w:sz w:val="24"/>
          <w:lang w:val="gl-ES"/>
        </w:rPr>
        <w:t>v</w:t>
      </w:r>
      <w:r w:rsidRPr="003A01BB">
        <w:rPr>
          <w:sz w:val="24"/>
          <w:lang w:val="gl-ES"/>
        </w:rPr>
        <w:t>ogar polas voces das mulleres na axenda do cambio climático;</w:t>
      </w:r>
    </w:p>
    <w:p w:rsidR="00AB0F9C" w:rsidRPr="003A01BB" w:rsidRDefault="00AB0F9C" w:rsidP="00AB0F9C">
      <w:pPr>
        <w:pStyle w:val="PargrafodaLista"/>
        <w:numPr>
          <w:ilvl w:val="0"/>
          <w:numId w:val="2"/>
        </w:numPr>
        <w:rPr>
          <w:sz w:val="24"/>
          <w:lang w:val="gl-ES"/>
        </w:rPr>
      </w:pPr>
      <w:r w:rsidRPr="003A01BB">
        <w:rPr>
          <w:sz w:val="24"/>
          <w:lang w:val="gl-ES"/>
        </w:rPr>
        <w:t>Promover a inclusión das mulleres nos procesos de toma de decisións sobre cuestións relacionadas co cambio climático, como o IPCC;</w:t>
      </w:r>
    </w:p>
    <w:p w:rsidR="00AB0F9C" w:rsidRPr="003A01BB" w:rsidRDefault="00AB0F9C" w:rsidP="00AB0F9C">
      <w:pPr>
        <w:pStyle w:val="PargrafodaLista"/>
        <w:numPr>
          <w:ilvl w:val="0"/>
          <w:numId w:val="2"/>
        </w:numPr>
        <w:rPr>
          <w:sz w:val="24"/>
          <w:lang w:val="gl-ES"/>
        </w:rPr>
      </w:pPr>
      <w:r w:rsidRPr="003A01BB">
        <w:rPr>
          <w:sz w:val="24"/>
          <w:lang w:val="gl-ES"/>
        </w:rPr>
        <w:t>Destacar, a través da promoción e a investigación, as brechas de xénero na ciencia e a innovación tecnolóxica;</w:t>
      </w:r>
    </w:p>
    <w:p w:rsidR="00AB0F9C" w:rsidRPr="003A01BB" w:rsidRDefault="00AB0F9C" w:rsidP="00AB0F9C">
      <w:pPr>
        <w:pStyle w:val="PargrafodaLista"/>
        <w:numPr>
          <w:ilvl w:val="0"/>
          <w:numId w:val="2"/>
        </w:numPr>
        <w:rPr>
          <w:sz w:val="24"/>
          <w:lang w:val="gl-ES"/>
        </w:rPr>
      </w:pPr>
      <w:r w:rsidRPr="003A01BB">
        <w:rPr>
          <w:sz w:val="24"/>
          <w:lang w:val="gl-ES"/>
        </w:rPr>
        <w:t>Promover enfoques transformadores de xénero nos programas de agricultura, acuicultura e resiliencia ao cambio climático;</w:t>
      </w:r>
    </w:p>
    <w:p w:rsidR="00AB0F9C" w:rsidRPr="003A01BB" w:rsidRDefault="00AB0F9C" w:rsidP="00AB0F9C">
      <w:pPr>
        <w:pStyle w:val="PargrafodaLista"/>
        <w:numPr>
          <w:ilvl w:val="0"/>
          <w:numId w:val="2"/>
        </w:numPr>
        <w:rPr>
          <w:sz w:val="24"/>
          <w:lang w:val="gl-ES"/>
        </w:rPr>
      </w:pPr>
      <w:r w:rsidRPr="003A01BB">
        <w:rPr>
          <w:sz w:val="24"/>
          <w:lang w:val="gl-ES"/>
        </w:rPr>
        <w:t>Servir como aliados noutros asuntos que os activistas pola xustiza climática informados polo xénero defenden.</w:t>
      </w:r>
    </w:p>
    <w:p w:rsidR="00AB0F9C" w:rsidRPr="003A01BB" w:rsidRDefault="00AB0F9C" w:rsidP="00AB0F9C">
      <w:pPr>
        <w:rPr>
          <w:b/>
          <w:i/>
          <w:sz w:val="24"/>
          <w:lang w:val="gl-ES"/>
        </w:rPr>
      </w:pPr>
      <w:r w:rsidRPr="003A01BB">
        <w:rPr>
          <w:b/>
          <w:i/>
          <w:sz w:val="24"/>
          <w:lang w:val="gl-ES"/>
        </w:rPr>
        <w:t xml:space="preserve">2. Como podemos involucrar aos homes en posición de poder? </w:t>
      </w:r>
    </w:p>
    <w:p w:rsidR="00AB0F9C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>Como podemos chegar aos líderes masculinos nas negociacións sobre cambio climático, en compañías que producen altos niveis de combustibles fósiles, como tomadores de decisións sobre asuntos ambientais a nivel local, nacional e internacional? Podemos achegarnos aos homes como cidadáns, consumidores e produtores para unha contorna xusta de xénero? Podemos achegarnos a eles como c</w:t>
      </w:r>
      <w:r w:rsidR="003A01BB">
        <w:rPr>
          <w:sz w:val="24"/>
          <w:lang w:val="gl-ES"/>
        </w:rPr>
        <w:t>o</w:t>
      </w:r>
      <w:r w:rsidRPr="003A01BB">
        <w:rPr>
          <w:sz w:val="24"/>
          <w:lang w:val="gl-ES"/>
        </w:rPr>
        <w:t>idadores e pais preocupados pola vida e o futuro dos seus fillos?</w:t>
      </w:r>
    </w:p>
    <w:p w:rsidR="00AB0F9C" w:rsidRPr="003A01BB" w:rsidRDefault="00AB0F9C" w:rsidP="00AB0F9C">
      <w:pPr>
        <w:rPr>
          <w:b/>
          <w:i/>
          <w:sz w:val="24"/>
          <w:lang w:val="gl-ES"/>
        </w:rPr>
      </w:pPr>
      <w:r w:rsidRPr="003A01BB">
        <w:rPr>
          <w:b/>
          <w:i/>
          <w:sz w:val="24"/>
          <w:lang w:val="gl-ES"/>
        </w:rPr>
        <w:t>3. Que tal un enfoque centrado no neno para promover o desenvolvemento sostible?</w:t>
      </w:r>
    </w:p>
    <w:p w:rsidR="00AB0F9C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>A maioría das investigacións sobre o medio ambiente leváronse a cabo en relación con homes e mulleres adultos e non con nenos e nenas. Esta é unha brecha crítica na implementación de solucións. Desde unha perspectiva de defensa, os nenos</w:t>
      </w:r>
      <w:r w:rsidR="00BC3E33" w:rsidRPr="003A01BB">
        <w:rPr>
          <w:sz w:val="24"/>
          <w:lang w:val="gl-ES"/>
        </w:rPr>
        <w:t xml:space="preserve"> e as nenas </w:t>
      </w:r>
      <w:r w:rsidRPr="003A01BB">
        <w:rPr>
          <w:sz w:val="24"/>
          <w:lang w:val="gl-ES"/>
        </w:rPr>
        <w:t xml:space="preserve"> tamén deben participar en conversacións sobre o medio ambiente. Veranse máis afectados polo cambio climático que os adultos de hoxe. Existe, polo tanto, un ángulo de participación infantil e de crianza dos fillos nesta conversación onde as discusións sobre crianza equitativa de xénero e non violenta inclúen a construción dun mundo máis sostible para os seus fillos. Isto inclúe preguntarlles aos nenos que pensan sobre o cambio climático e cales son as súas ideas.</w:t>
      </w:r>
      <w:r w:rsidRPr="003A01BB">
        <w:rPr>
          <w:sz w:val="24"/>
          <w:vertAlign w:val="superscript"/>
          <w:lang w:val="gl-ES"/>
        </w:rPr>
        <w:t>52</w:t>
      </w:r>
      <w:r w:rsidRPr="003A01BB">
        <w:rPr>
          <w:sz w:val="24"/>
          <w:lang w:val="gl-ES"/>
        </w:rPr>
        <w:t xml:space="preserve"> Tamén sería importante examinar como os sistemas educativos poden volverse máis sensibles ás cuestións climáticas e de xustiza de xénero ao integrar devanditos temas no currículo escolar cotián.</w:t>
      </w:r>
    </w:p>
    <w:p w:rsidR="00BC3E33" w:rsidRPr="003A01BB" w:rsidRDefault="00AB0F9C" w:rsidP="00AB0F9C">
      <w:pPr>
        <w:rPr>
          <w:sz w:val="24"/>
          <w:lang w:val="gl-ES"/>
        </w:rPr>
      </w:pPr>
      <w:r w:rsidRPr="003A01BB">
        <w:rPr>
          <w:sz w:val="24"/>
          <w:lang w:val="gl-ES"/>
        </w:rPr>
        <w:t>Ademais, a Alianza MenEngage e/ou os membros da Campaña MenCare traballan con homes como c</w:t>
      </w:r>
      <w:r w:rsidR="003A01BB">
        <w:rPr>
          <w:sz w:val="24"/>
          <w:lang w:val="gl-ES"/>
        </w:rPr>
        <w:t>o</w:t>
      </w:r>
      <w:r w:rsidRPr="003A01BB">
        <w:rPr>
          <w:sz w:val="24"/>
          <w:lang w:val="gl-ES"/>
        </w:rPr>
        <w:t xml:space="preserve">idadores para unirse e asinar a Convocatoria Global de Pais (http://ourkidsclimate.org). Podemos tamén involucrar aos pais (homes, mulleres e pais de todos os xéneros) para esixir ás súas compañías de seguros, por exemplo, que se desfagan dos combustibles fósiles, que só </w:t>
      </w:r>
      <w:r w:rsidR="00BC3E33" w:rsidRPr="003A01BB">
        <w:rPr>
          <w:sz w:val="24"/>
          <w:lang w:val="gl-ES"/>
        </w:rPr>
        <w:t>merquen</w:t>
      </w:r>
      <w:r w:rsidRPr="003A01BB">
        <w:rPr>
          <w:sz w:val="24"/>
          <w:lang w:val="gl-ES"/>
        </w:rPr>
        <w:t xml:space="preserve"> electricidade limpa, que invistan en enerxía solar?</w:t>
      </w:r>
    </w:p>
    <w:p w:rsidR="00BC3E33" w:rsidRPr="003A01BB" w:rsidRDefault="00BC3E33" w:rsidP="00BC3E33">
      <w:pPr>
        <w:rPr>
          <w:b/>
          <w:i/>
          <w:sz w:val="24"/>
          <w:lang w:val="gl-ES"/>
        </w:rPr>
      </w:pPr>
      <w:r w:rsidRPr="003A01BB">
        <w:rPr>
          <w:b/>
          <w:i/>
          <w:sz w:val="24"/>
          <w:lang w:val="gl-ES"/>
        </w:rPr>
        <w:t>4. Brecha de investigación: Cales son os vínculos entre as masculinidades hexemónicas e a degradación ambiental?</w:t>
      </w:r>
    </w:p>
    <w:p w:rsidR="00BC3E33" w:rsidRPr="003A01BB" w:rsidRDefault="00BC3E33" w:rsidP="00BC3E33">
      <w:pPr>
        <w:rPr>
          <w:sz w:val="24"/>
          <w:lang w:val="gl-ES"/>
        </w:rPr>
      </w:pPr>
      <w:r w:rsidRPr="003A01BB">
        <w:rPr>
          <w:sz w:val="24"/>
          <w:lang w:val="gl-ES"/>
        </w:rPr>
        <w:t>Débese realizar máis investigación para comprender aos homes en toda a súa diversidade (idade, raza, casta, orientación sexual, identidade de xénero, etc.) e como os puntos de vista sobre a masculinidade inflúen nas crenzas dos homes sobre o cambio climático.</w:t>
      </w:r>
    </w:p>
    <w:p w:rsidR="00BC3E33" w:rsidRPr="003A01BB" w:rsidRDefault="00BC3E33" w:rsidP="00BC3E33">
      <w:pPr>
        <w:rPr>
          <w:sz w:val="24"/>
          <w:lang w:val="gl-ES"/>
        </w:rPr>
      </w:pPr>
      <w:r w:rsidRPr="003A01BB">
        <w:rPr>
          <w:sz w:val="24"/>
          <w:lang w:val="gl-ES"/>
        </w:rPr>
        <w:t>Isto inclúe:</w:t>
      </w:r>
    </w:p>
    <w:p w:rsidR="00BC3E33" w:rsidRPr="003A01BB" w:rsidRDefault="00BC3E33" w:rsidP="00BC3E33">
      <w:pPr>
        <w:pStyle w:val="PargrafodaLista"/>
        <w:numPr>
          <w:ilvl w:val="0"/>
          <w:numId w:val="3"/>
        </w:numPr>
        <w:rPr>
          <w:sz w:val="24"/>
          <w:lang w:val="gl-ES"/>
        </w:rPr>
      </w:pPr>
      <w:r w:rsidRPr="003A01BB">
        <w:rPr>
          <w:sz w:val="24"/>
          <w:lang w:val="gl-ES"/>
        </w:rPr>
        <w:t>Comprender como o cambio climático afecta ou altera as normas de xénero para homes e nenos;</w:t>
      </w:r>
    </w:p>
    <w:p w:rsidR="00BC3E33" w:rsidRPr="003A01BB" w:rsidRDefault="00BC3E33" w:rsidP="00BC3E33">
      <w:pPr>
        <w:pStyle w:val="PargrafodaLista"/>
        <w:numPr>
          <w:ilvl w:val="0"/>
          <w:numId w:val="3"/>
        </w:numPr>
        <w:rPr>
          <w:sz w:val="24"/>
          <w:lang w:val="gl-ES"/>
        </w:rPr>
      </w:pPr>
      <w:r w:rsidRPr="003A01BB">
        <w:rPr>
          <w:sz w:val="24"/>
          <w:lang w:val="gl-ES"/>
        </w:rPr>
        <w:t>Desenvolver solucións transformadoras de xénero sobre como os nenos e os homes poden recoñecer e desafiar estas cambiantes e daniñas normas de xénero</w:t>
      </w:r>
    </w:p>
    <w:p w:rsidR="00B116D0" w:rsidRPr="003A01BB" w:rsidRDefault="00BC3E33" w:rsidP="00BC3E33">
      <w:pPr>
        <w:pStyle w:val="PargrafodaLista"/>
        <w:numPr>
          <w:ilvl w:val="0"/>
          <w:numId w:val="3"/>
        </w:numPr>
        <w:rPr>
          <w:sz w:val="24"/>
          <w:lang w:val="gl-ES"/>
        </w:rPr>
      </w:pPr>
      <w:r w:rsidRPr="003A01BB">
        <w:rPr>
          <w:sz w:val="24"/>
          <w:lang w:val="gl-ES"/>
        </w:rPr>
        <w:t>Comprender como integrar mellor unha lente de masculinidades dentro das políticas e estratexias actuais e futuras do cambio climático. Isto inclúe considerar as implicaci</w:t>
      </w:r>
      <w:r w:rsidR="003A01BB">
        <w:rPr>
          <w:sz w:val="24"/>
          <w:lang w:val="gl-ES"/>
        </w:rPr>
        <w:t>ón</w:t>
      </w:r>
      <w:r w:rsidRPr="003A01BB">
        <w:rPr>
          <w:sz w:val="24"/>
          <w:lang w:val="gl-ES"/>
        </w:rPr>
        <w:t>s das desigualdades de xénero e os desequilibrios de poder para as respostas actuais baseadas no mercado que se están propoñendo para abordar o cambio climático.</w:t>
      </w:r>
    </w:p>
    <w:p w:rsidR="00BC3E33" w:rsidRPr="003A01BB" w:rsidRDefault="00BC3E33" w:rsidP="00BC3E33">
      <w:pPr>
        <w:rPr>
          <w:b/>
          <w:i/>
          <w:sz w:val="24"/>
          <w:lang w:val="gl-ES"/>
        </w:rPr>
      </w:pPr>
      <w:r w:rsidRPr="003A01BB">
        <w:rPr>
          <w:b/>
          <w:i/>
          <w:sz w:val="24"/>
          <w:lang w:val="gl-ES"/>
        </w:rPr>
        <w:t>5. Como podemos construír sobre áreas de investigación innovadoras existentes?</w:t>
      </w:r>
    </w:p>
    <w:p w:rsidR="00BC3E33" w:rsidRPr="003A01BB" w:rsidRDefault="00BC3E33" w:rsidP="00BC3E33">
      <w:pPr>
        <w:rPr>
          <w:sz w:val="24"/>
          <w:lang w:val="gl-ES"/>
        </w:rPr>
      </w:pPr>
      <w:r w:rsidRPr="003A01BB">
        <w:rPr>
          <w:sz w:val="24"/>
          <w:lang w:val="gl-ES"/>
        </w:rPr>
        <w:t xml:space="preserve">De forma similar ás enquisas de uso do tempo no traballo de coidado non remunerado, enfoques como o do "Espazo ambiental" poden ser útiles para resaltar como as desigualdades de xénero desenvólvense en </w:t>
      </w:r>
      <w:r w:rsidR="003A01BB">
        <w:rPr>
          <w:sz w:val="24"/>
          <w:lang w:val="gl-ES"/>
        </w:rPr>
        <w:t>claves</w:t>
      </w:r>
      <w:r w:rsidRPr="003A01BB">
        <w:rPr>
          <w:sz w:val="24"/>
          <w:lang w:val="gl-ES"/>
        </w:rPr>
        <w:t xml:space="preserve"> ambientais. O "espazo ambiental" baséase na idea de que as persoas deberían ter igual acceso aos recursos naturais e utiliza o popular método d</w:t>
      </w:r>
      <w:r w:rsidR="00164894" w:rsidRPr="003A01BB">
        <w:rPr>
          <w:sz w:val="24"/>
          <w:lang w:val="gl-ES"/>
        </w:rPr>
        <w:t>a</w:t>
      </w:r>
      <w:r w:rsidRPr="003A01BB">
        <w:rPr>
          <w:sz w:val="24"/>
          <w:lang w:val="gl-ES"/>
        </w:rPr>
        <w:t xml:space="preserve"> pegada ecolóxica para mostrar canto espazo ambiental ocupa unha persoa ou grupo en particular. O núcleo do argumento é que hai unha cantidade limitada de recursos naturais non renovables dispoñibles, que o uso destes debe minimizarse e que todas as persoas deben beneficiarse do seu uso por igual. Este método podería usarse para medir a diferenza de xénero e </w:t>
      </w:r>
      <w:r w:rsidR="00164894" w:rsidRPr="003A01BB">
        <w:rPr>
          <w:sz w:val="24"/>
          <w:lang w:val="gl-ES"/>
        </w:rPr>
        <w:t>a</w:t>
      </w:r>
      <w:r w:rsidRPr="003A01BB">
        <w:rPr>
          <w:sz w:val="24"/>
          <w:lang w:val="gl-ES"/>
        </w:rPr>
        <w:t>val</w:t>
      </w:r>
      <w:r w:rsidR="00164894" w:rsidRPr="003A01BB">
        <w:rPr>
          <w:sz w:val="24"/>
          <w:lang w:val="gl-ES"/>
        </w:rPr>
        <w:t>i</w:t>
      </w:r>
      <w:r w:rsidRPr="003A01BB">
        <w:rPr>
          <w:sz w:val="24"/>
          <w:lang w:val="gl-ES"/>
        </w:rPr>
        <w:t xml:space="preserve">ar si, para calquera contexto particular, mulleres e homes (e grupos específicos de homes ou mulleres, de segmentos de altos ingresos, por exemplo, ou </w:t>
      </w:r>
      <w:r w:rsidR="00164894" w:rsidRPr="003A01BB">
        <w:rPr>
          <w:sz w:val="24"/>
          <w:lang w:val="gl-ES"/>
        </w:rPr>
        <w:t>de</w:t>
      </w:r>
      <w:r w:rsidRPr="003A01BB">
        <w:rPr>
          <w:sz w:val="24"/>
          <w:lang w:val="gl-ES"/>
        </w:rPr>
        <w:t xml:space="preserve"> áreas urbanas) t</w:t>
      </w:r>
      <w:r w:rsidR="00164894" w:rsidRPr="003A01BB">
        <w:rPr>
          <w:sz w:val="24"/>
          <w:lang w:val="gl-ES"/>
        </w:rPr>
        <w:t>eñ</w:t>
      </w:r>
      <w:r w:rsidRPr="003A01BB">
        <w:rPr>
          <w:sz w:val="24"/>
          <w:lang w:val="gl-ES"/>
        </w:rPr>
        <w:t xml:space="preserve">en diferentes perfís como consumidores ou tomadores de decisións en institucións que afectan o consumo. Xa se levaron a cabo estudos similares nalgúns países europeos e mostraron que os homes, en promedio, comen máis carne que as mulleres e conducen distancias máis longas (pero, de novo, temos que ver que homes teñen máis probabilidades de facelo), o que pode conducir a </w:t>
      </w:r>
      <w:r w:rsidR="00164894" w:rsidRPr="003A01BB">
        <w:rPr>
          <w:sz w:val="24"/>
          <w:lang w:val="gl-ES"/>
        </w:rPr>
        <w:t xml:space="preserve">un </w:t>
      </w:r>
      <w:r w:rsidRPr="003A01BB">
        <w:rPr>
          <w:sz w:val="24"/>
          <w:lang w:val="gl-ES"/>
        </w:rPr>
        <w:t>maior uso total de enerxía por parte dos homes.</w:t>
      </w:r>
      <w:r w:rsidRPr="003A01BB">
        <w:rPr>
          <w:sz w:val="24"/>
          <w:vertAlign w:val="superscript"/>
          <w:lang w:val="gl-ES"/>
        </w:rPr>
        <w:t>54</w:t>
      </w:r>
    </w:p>
    <w:p w:rsidR="005E2C8B" w:rsidRPr="003A01BB" w:rsidRDefault="00B116D0" w:rsidP="00BC3E33">
      <w:pPr>
        <w:rPr>
          <w:b/>
          <w:sz w:val="24"/>
          <w:lang w:val="gl-ES"/>
        </w:rPr>
      </w:pPr>
      <w:r w:rsidRPr="003A01BB">
        <w:rPr>
          <w:b/>
          <w:sz w:val="24"/>
          <w:lang w:val="gl-ES"/>
        </w:rPr>
        <w:t>CONCLUSIÓN</w:t>
      </w:r>
    </w:p>
    <w:p w:rsidR="00164894" w:rsidRPr="003A01BB" w:rsidRDefault="00164894" w:rsidP="00164894">
      <w:pPr>
        <w:rPr>
          <w:sz w:val="24"/>
          <w:lang w:val="gl-ES"/>
        </w:rPr>
      </w:pPr>
      <w:r w:rsidRPr="003A01BB">
        <w:rPr>
          <w:sz w:val="24"/>
          <w:lang w:val="gl-ES"/>
        </w:rPr>
        <w:t>Neste documento tratouse de establecer un fundamento para comprender os múltiples roles de nenos e homes no cambio climático mediante a realización dunha análise das masculinidades nos sistemas patriarcais que xogan un papel contribu</w:t>
      </w:r>
      <w:r w:rsidR="003A01BB">
        <w:rPr>
          <w:sz w:val="24"/>
          <w:lang w:val="gl-ES"/>
        </w:rPr>
        <w:t>í</w:t>
      </w:r>
      <w:r w:rsidRPr="003A01BB">
        <w:rPr>
          <w:sz w:val="24"/>
          <w:lang w:val="gl-ES"/>
        </w:rPr>
        <w:t>nte na perpetuación do cambio climático.</w:t>
      </w:r>
    </w:p>
    <w:p w:rsidR="00164894" w:rsidRPr="003A01BB" w:rsidRDefault="00164894" w:rsidP="00164894">
      <w:pPr>
        <w:rPr>
          <w:sz w:val="24"/>
          <w:lang w:val="gl-ES"/>
        </w:rPr>
      </w:pPr>
      <w:r w:rsidRPr="003A01BB">
        <w:rPr>
          <w:sz w:val="24"/>
          <w:lang w:val="gl-ES"/>
        </w:rPr>
        <w:t>Busca construír e complementar as perspectivas fundamentais dos dereitos das mulleres e as activistas feministas que contribuíron ao debate sobre o clima para lograr un cambio transformador. Ao facelo, este documento apoia a posición de que os homes e os nenos deben ser recoñecidos polos múltiples roles que desempeñan ao abordar a mitigación do cambio climático e as adaptacións e, o máis importante, como poden verse como parte da solución.</w:t>
      </w:r>
    </w:p>
    <w:p w:rsidR="00164894" w:rsidRPr="003A01BB" w:rsidRDefault="00164894" w:rsidP="00164894">
      <w:pPr>
        <w:rPr>
          <w:sz w:val="24"/>
          <w:lang w:val="gl-ES"/>
        </w:rPr>
      </w:pPr>
      <w:r w:rsidRPr="003A01BB">
        <w:rPr>
          <w:sz w:val="24"/>
          <w:lang w:val="gl-ES"/>
        </w:rPr>
        <w:t>Este documento finalizou suscitando unha serie de preguntas e áreas para accións futuras en investigación, programación e normativa. Algunhas das áreas presentadas terán unha visión e planificación a longo prazo, mentres que outras ideas poden poñerse en práctica hoxe.</w:t>
      </w:r>
    </w:p>
    <w:p w:rsidR="005E2C8B" w:rsidRPr="003A01BB" w:rsidRDefault="00164894" w:rsidP="00164894">
      <w:pPr>
        <w:rPr>
          <w:sz w:val="24"/>
          <w:lang w:val="gl-ES"/>
        </w:rPr>
      </w:pPr>
      <w:r w:rsidRPr="003A01BB">
        <w:rPr>
          <w:sz w:val="24"/>
          <w:lang w:val="gl-ES"/>
        </w:rPr>
        <w:t>Ao traballar xuntos, homes, mulleres e persoas de todos os xéneros poden desafiar os sistemas patriarcais que perpetúan o cambio climático para construír unha sociedade máis xusta e ecol</w:t>
      </w:r>
      <w:r w:rsidR="003A01BB">
        <w:rPr>
          <w:sz w:val="24"/>
          <w:lang w:val="gl-ES"/>
        </w:rPr>
        <w:t>o</w:t>
      </w:r>
      <w:r w:rsidRPr="003A01BB">
        <w:rPr>
          <w:sz w:val="24"/>
          <w:lang w:val="gl-ES"/>
        </w:rPr>
        <w:t>xicamente sost</w:t>
      </w:r>
      <w:bookmarkStart w:id="0" w:name="_GoBack"/>
      <w:bookmarkEnd w:id="0"/>
      <w:r w:rsidRPr="003A01BB">
        <w:rPr>
          <w:sz w:val="24"/>
          <w:lang w:val="gl-ES"/>
        </w:rPr>
        <w:t>ible para as futuras xeracións. Ditas solucións non son a única resposta, senón unha oportunidade importante para fortalecer a aspiración a unha xustiza social, económica e ambiental para todos</w:t>
      </w:r>
      <w:r w:rsidR="00923F53" w:rsidRPr="003A01BB">
        <w:rPr>
          <w:sz w:val="24"/>
          <w:lang w:val="gl-ES"/>
        </w:rPr>
        <w:t xml:space="preserve"> e todas</w:t>
      </w:r>
      <w:r w:rsidRPr="003A01BB">
        <w:rPr>
          <w:sz w:val="24"/>
          <w:lang w:val="gl-ES"/>
        </w:rPr>
        <w:t>.</w:t>
      </w:r>
    </w:p>
    <w:p w:rsidR="00164894" w:rsidRPr="003A01BB" w:rsidRDefault="00164894" w:rsidP="00B116D0">
      <w:pPr>
        <w:rPr>
          <w:b/>
          <w:lang w:val="gl-ES"/>
        </w:rPr>
      </w:pPr>
    </w:p>
    <w:p w:rsidR="00350502" w:rsidRPr="003A01BB" w:rsidRDefault="00350502" w:rsidP="00B116D0">
      <w:pPr>
        <w:rPr>
          <w:b/>
          <w:lang w:val="gl-ES"/>
        </w:rPr>
      </w:pPr>
      <w:r w:rsidRPr="003A01BB">
        <w:rPr>
          <w:b/>
          <w:lang w:val="gl-ES"/>
        </w:rPr>
        <w:t>NOTAS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1. Rockström, Johan (July 12, 2015), EnglishversionoftheSwedish Radio Show “Sommar i P1” http://sverigesradio.se/sida/avsnitt/595082?programid=2071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2. NationalOceanicandAtmosphericAdministration (NOAA). (2014). Global AnalysisAnnual 2014. https://www.ncdc.noaa.gov/sotc/global/201413.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3. IPCC SynthesisReport (SYR), foreword, page V. IPCC (2014) ClimateChange 2014, SynthesisReport (SYR) Writtenbyover 800 scientistsfrom 80 countries, andassessingover 30,000 scientificpapers. http://www.ipcc.ch/pdf/assessment-report/ar5/syr/SYR_AR5_FINAL_full_wcover.pdf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4. Laudato Si oftheHolyFatherFrancisonCare for ourCommon Home. Encyclicalletter 24 May 2015. http://w2.vatican.va/content/francesco/en/encyclicals/documents/papa-francesco_20150524_enciclicalaudato-si.html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5. Friedrich, J., Pengpin, G., Damassa, T. (2015). Infographic: What Do YourCountry'sEmissionsLookLike? WorldResourcesInstitute. http://www.wri.org/blog/2015/06/infographic-what-do-your-countrys-emissions-look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6. Heede, R. (2014). Tracinganthropogeniccarbondioxideandmethaneemissions to fossil fuel andcementproducers, 1854–2010. ClimaticChange, 122, 1: 229-241.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7.http://www.un.org/womenwatch/feature/climate_change/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8. Boserup, Ester (1989) Women’s Role inEconomicDevelopment, London: Earthscan.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9. Denton, Fatma (2002) Climatechangevulnerability, impacts, andadaptation: why does gendermatter?, GenderandDevelopmentVol. 10, No. 2, July 2002.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10. BRIDGE (2008) Genderandclimatechange: mappingthelinkages. A scopingstudyonknowledgeandgaps, June 2008, Prepared for the UK Department for International DevelopmentbyAlysonBrody, Justina, http://www.bridge.ids.ac.uk/sites/bridge.ids.ac.uk/files/reports/Climate_Change_DFID_draft.pdf.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11. UNDP (2009) ResourceGuideonGenderandClimateChange, http://www.un.org/womenwatch/downloads/Resource_Guide_English_FINAL.pdf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12. Dankelman, Irene (2010) Introduction – ExploringGender, EnvironmentandClimateChange, Dankelman, Irene (ed.) (2010) GenderandClimateChange – anIntroduction, London: EarthScan.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13. Dankelman, Irene (2002) Climatechange: learningfromgenderanalysisandwomen’sexperiencesoforganising for sustainabledevelopment, GenderandDevelopmentVol. 10, No. 2, July 2002.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14. Nelson, Valerieetal. (2002) UncertainPredictions, Invisible Impacts, andtheNeed to MainstreamGenderinClimateChangeAdaptations, GenderandDevelopment 10, no. 2: 51–9.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 xml:space="preserve">15. FAO (2006) Gender. Themissingcomponentofthe response to climatechange, </w:t>
      </w:r>
      <w:hyperlink r:id="rId6" w:history="1">
        <w:r w:rsidRPr="003A01BB">
          <w:rPr>
            <w:rStyle w:val="Hyperlink"/>
            <w:lang w:val="gl-ES"/>
          </w:rPr>
          <w:t>ftp://ftp.fao.org/docrep/</w:t>
        </w:r>
      </w:hyperlink>
      <w:r w:rsidRPr="003A01BB">
        <w:rPr>
          <w:lang w:val="gl-ES"/>
        </w:rPr>
        <w:t>fao/010/i0170e/i0170e00.pdf.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16. The International Network ofWomen’sFundsandthe Alliance ofFunds. (2015) Climatejusticeandwomen’srights: A guide to supportinggrassrootswomen’sactions. http://www.womenandclimate.org/wp-content/uploads/2015/03/Climate-Justice-and-Womens-Rights-Guide1.pdf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17. Consumptionin OECD-countriesisdistinctlygenderrelated’ OECD (2008) p 65, Stotsky (2006) p 8–13.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18. CARE International. (2014). Tacklingthedoubleinjusticeofclimatejusticeandgenderinequality. http://www.careclimatechange.org/files/Double_Injustice.pdf.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19. Mies, M. &amp;Shiva,V. 1993. Ecofeminism. London/New Jersey: Zed.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20. Shiva, Vandana (1998) StayingAlive: Women, EcologyandDevelopment, London: ZedBooks.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21.http://www.greenbeltmovement.org/wangarimaathai/biography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22. Alston, M &amp;Kent, J (2008) TheBigDry. Thelinkbetween rural masculinitiesandpoorhealthoutcomes for farmingmen, JournalofSociology, TheAustralianSociologicalAssociation, Volume 44(2): 133–147.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23. Alston, Margaret (2010) GenderandClimateChangein Australia, JournalofSociology, TheAustralianSociologicalAssociation, 1–18.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24. Hultman, Martin (2013) TheMakingofanEnvironmentalHero: A HistoryofEcomodernMasculinity, Fuel CellsandArnoldSchwarzenegger, EnvironmentalHumanities, 2, 2013, 79-99.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25. Anshelm, Jonas&amp;Hultman, Martin (2014) A greenfatwā? Climatechange as a threat to themasculinityof industrial modernity, NORMA: International Journal for MasculinityStudies, 9:2, 84-96.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26. Melosi, Martin V. Lyndon Johnson andEnvironmentalPolicy. InThe Johnson Years: Vietnam, theEnvironment, andScience, editedby Robert A. Divine, 119-20. Lawrence: UniversityPressofKansas, 1987.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27. Sramek, Joseph. Face Himlike a Briton: TigerHunting, Imperialism, and British Masculinityin Colonial India, 1800-1875.” VictorianStudies 48, no. 4 (2006): 659-680.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28. Pg. 93, Anshelm, Jonas&amp;Hultman, Martin (2014)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29. Anshelm, Jonas&amp;Hultman, Martin (2014)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30. Nagel, J. GenderandClimateChange: Impacts,Science, Policy. New York: Routledge, 2016.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31. Mama, A. ChallengingMilitarizedMasculinities. https://www.opendemocracy.net/5050/amina-mama/challenging-militarized-masculinities. 29 May 2013.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32. Eichler, M. (2014). MilitarizedMasculinitiesin International Relations. TheBrownJournalofWorldAffairs, 21, 1.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33. Wendle, J. TheominousstoryofSyria’sclimaterefugees. Scientific American. http://www.scientificamerican.com/article/ominous-story-of-syria-climate-refugees/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34. Pg, 225 Nagel, J. 2016.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35. Nagel, J. 2016.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36. UNFCC. (2013). Reportongendercomposition. Note bytheGeneralSecretariat.</w:t>
      </w:r>
    </w:p>
    <w:p w:rsidR="00DE3263" w:rsidRPr="003A01BB" w:rsidRDefault="00350502" w:rsidP="00350502">
      <w:pPr>
        <w:rPr>
          <w:lang w:val="gl-ES"/>
        </w:rPr>
      </w:pPr>
      <w:r w:rsidRPr="003A01BB">
        <w:rPr>
          <w:lang w:val="gl-ES"/>
        </w:rPr>
        <w:t>37. UNFCCC. (2012). Concensusdocumentonthepromotionofgender balance andparticipation. Promotinggender balance andimprovingtheparticipationofwomenin UNFCCC negotiationsandintherepresentationofPartiesinbodiesestablishedpursuant to theConventionortheKyotoProtocol.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38. Nagel, J. 2016.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39. Ranjitha, P. (2014). WorldFish-AAS ProgramHandbook, Chapter 5 – Gender.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40. WorldHealthOrganization. (2010). Gender, climatechangeandhealth. Ggeneva, Switzerland: WorldHealthOrganization, Pg. 30.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41. Bradshaw S. Women, povertyanddisasters: exploringthelinksthroughHurricaneMitchinNicaragua.In: Chant S, ed.The International HandbookofGenderandPoverty. Northampton, MA, EdwardElgarPublishing, 2010.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42. Barker, G. and Ricardo, C. (2005). Youngmenandtheconstructionofmasculinityinsub-saharan Africa: Implications for HIV/AIDS, conflictandviolence. World Bank Social DevelopmentPapers, ConflictPreventionandReconstruction.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43. Cole, S.M. etal (2015). ExploringtheIntricateRelationshipBetweenPoverty, GenderInequalityand Rural Masculinity: A Case StudyfromanAquaticAgriculturalSystemin Zambia. Culture, SocietyandMasculinities, 7, 2.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44. PewResearchCenter. Women, more thanmen, sayclimatechangewillharmthempersonally. 2 December 2015. http://www.pewresearch.org/facttank/2015/12/02/women-more-than-men-say-climatechange-will-harm-them-personally/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45. PewResearchCenter.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46. OECD DAC NETWORK ON GENDER EQUALITY (GENDERNET). (2015). Makingclimatefinancework for women: Overviewoftheintegrationofgenderequalityinaid to climatechange. http://www.oecd.org/dac/gender-development/Making-Climate-Finance-Work-for-Women.pdf.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47. Quotedfrom “Climatejusticeisintersectionalfeminisminaction” inFeministingby Reina Gattuso http://feministing.com/2015/04/21/climate-justice-isintersectional-feminism-in-action/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48. Klein, N. Thischangeseverything: Capitalismversusclimate. New York, NY: Simon&amp;Schuster, 2014.</w:t>
      </w:r>
    </w:p>
    <w:p w:rsidR="003E1219" w:rsidRPr="003A01BB" w:rsidRDefault="00350502" w:rsidP="00350502">
      <w:pPr>
        <w:rPr>
          <w:lang w:val="gl-ES"/>
        </w:rPr>
      </w:pPr>
      <w:r w:rsidRPr="003A01BB">
        <w:rPr>
          <w:lang w:val="gl-ES"/>
        </w:rPr>
        <w:t xml:space="preserve">49. Gattuso, R. Climatejusticeisintersectionalfeminisminaction. 21 April 2015. </w:t>
      </w:r>
      <w:hyperlink r:id="rId7" w:history="1">
        <w:r w:rsidR="003E1219" w:rsidRPr="003A01BB">
          <w:rPr>
            <w:rStyle w:val="Hyperlink"/>
            <w:lang w:val="gl-ES"/>
          </w:rPr>
          <w:t>http://feministing.com/2015/04/21/climate-justice-is-intersectionalfeminism-in-action/</w:t>
        </w:r>
      </w:hyperlink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50. Parikh, Jyoti (2007) GenderandClimateChangeFramework for Analysis, PolicyandAction, IRADeandUNDP India, https://www.gdnonline.org/resources/UNDP_Gender_and_Climate_Change.pdf.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51. Quotedfrom http://womenclimatejustice.org/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52. We use Toronto’sdefinitionofcareworkthatcertainlyincludesenvironmentalcare: “Onthemostgenerallevel,wesuggestthatcaring be viewed as a speciesactivitythatincludeseverythingthatwe do to maintain, continue,andrepairour ‘world’ so thatwe can liveinit as well aspossible. Thatworldincludesourbodies, ourselves, andourenvironment, allofwhichweseek to interweavein acomplex, life-sustainingweb.”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53. Rätty, R. &amp;Carlsson-Kanyama, A. (2010). Energyconsumptionbygenderin some Europeancountries.EnergyPolicy, 38, 1: 646-649.</w:t>
      </w:r>
    </w:p>
    <w:p w:rsidR="00350502" w:rsidRPr="003A01BB" w:rsidRDefault="00350502" w:rsidP="00350502">
      <w:pPr>
        <w:rPr>
          <w:lang w:val="gl-ES"/>
        </w:rPr>
      </w:pPr>
      <w:r w:rsidRPr="003A01BB">
        <w:rPr>
          <w:lang w:val="gl-ES"/>
        </w:rPr>
        <w:t>54. Women'sEnvironmentandDevelopmentOrganization(WEDO) &amp;Frida: TheYoungestFeministFund.</w:t>
      </w:r>
    </w:p>
    <w:p w:rsidR="00350502" w:rsidRPr="003A01BB" w:rsidRDefault="00350502" w:rsidP="00350502">
      <w:pPr>
        <w:rPr>
          <w:sz w:val="24"/>
          <w:lang w:val="gl-ES"/>
        </w:rPr>
      </w:pPr>
    </w:p>
    <w:sectPr w:rsidR="00350502" w:rsidRPr="003A01BB" w:rsidSect="00AA6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5456"/>
    <w:multiLevelType w:val="hybridMultilevel"/>
    <w:tmpl w:val="82102B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24146"/>
    <w:multiLevelType w:val="hybridMultilevel"/>
    <w:tmpl w:val="92FC7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6BF7"/>
    <w:multiLevelType w:val="hybridMultilevel"/>
    <w:tmpl w:val="646AD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0A1A2A"/>
    <w:rsid w:val="000A1A2A"/>
    <w:rsid w:val="00164894"/>
    <w:rsid w:val="00237C35"/>
    <w:rsid w:val="00253266"/>
    <w:rsid w:val="002B5B2B"/>
    <w:rsid w:val="00350502"/>
    <w:rsid w:val="003A01BB"/>
    <w:rsid w:val="003C66C5"/>
    <w:rsid w:val="003E1219"/>
    <w:rsid w:val="0042451E"/>
    <w:rsid w:val="00540B3B"/>
    <w:rsid w:val="00557675"/>
    <w:rsid w:val="005B7058"/>
    <w:rsid w:val="005E2C8B"/>
    <w:rsid w:val="00923F53"/>
    <w:rsid w:val="00A8149F"/>
    <w:rsid w:val="00AA6C34"/>
    <w:rsid w:val="00AB0F9C"/>
    <w:rsid w:val="00B116D0"/>
    <w:rsid w:val="00BC3E33"/>
    <w:rsid w:val="00C523F7"/>
    <w:rsid w:val="00D54C28"/>
    <w:rsid w:val="00D56161"/>
    <w:rsid w:val="00DE3263"/>
    <w:rsid w:val="00F3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05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ministing.com/2015/04/21/climate-justice-is-intersectionalfeminism-in-a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fao.org/docrep/" TargetMode="External"/><Relationship Id="rId5" Type="http://schemas.openxmlformats.org/officeDocument/2006/relationships/hyperlink" Target="http://menengage.org/wp-content/uploads/2016/04/Men-Masculinities-and-Climate-Change-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5586</Words>
  <Characters>30168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sony</cp:lastModifiedBy>
  <cp:revision>2</cp:revision>
  <cp:lastPrinted>2018-03-07T11:49:00Z</cp:lastPrinted>
  <dcterms:created xsi:type="dcterms:W3CDTF">2018-03-08T08:04:00Z</dcterms:created>
  <dcterms:modified xsi:type="dcterms:W3CDTF">2018-03-08T08:04:00Z</dcterms:modified>
</cp:coreProperties>
</file>