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31" w:rsidRDefault="001F6531" w:rsidP="00B06BED">
      <w:pPr>
        <w:pStyle w:val="NormalWeb"/>
        <w:shd w:val="clear" w:color="auto" w:fill="FFFFFF"/>
        <w:spacing w:before="0" w:beforeAutospacing="0" w:after="360" w:afterAutospacing="0"/>
        <w:rPr>
          <w:b/>
          <w:sz w:val="28"/>
        </w:rPr>
      </w:pPr>
      <w:r w:rsidRPr="001F6531">
        <w:rPr>
          <w:b/>
          <w:sz w:val="28"/>
        </w:rPr>
        <w:tab/>
      </w:r>
      <w:r w:rsidRPr="001F6531">
        <w:rPr>
          <w:b/>
          <w:sz w:val="28"/>
        </w:rPr>
        <w:tab/>
      </w:r>
      <w:r w:rsidRPr="001F6531">
        <w:rPr>
          <w:b/>
          <w:sz w:val="28"/>
        </w:rPr>
        <w:tab/>
      </w:r>
      <w:r w:rsidRPr="001F6531">
        <w:rPr>
          <w:b/>
          <w:sz w:val="28"/>
        </w:rPr>
        <w:tab/>
        <w:t xml:space="preserve"> Atenção à Saúde da Comunidade II</w:t>
      </w:r>
    </w:p>
    <w:p w:rsidR="00CB1D9A" w:rsidRPr="001F6531" w:rsidRDefault="00CB1D9A" w:rsidP="00B06BED">
      <w:pPr>
        <w:pStyle w:val="NormalWeb"/>
        <w:shd w:val="clear" w:color="auto" w:fill="FFFFFF"/>
        <w:spacing w:before="0" w:beforeAutospacing="0" w:after="360" w:afterAutospacing="0"/>
        <w:rPr>
          <w:b/>
          <w:sz w:val="28"/>
        </w:rPr>
      </w:pPr>
      <w:r>
        <w:rPr>
          <w:b/>
          <w:sz w:val="28"/>
        </w:rPr>
        <w:t>Atividade do último encontro</w:t>
      </w:r>
    </w:p>
    <w:p w:rsidR="00EF708C" w:rsidRPr="00694101" w:rsidRDefault="00EF708C" w:rsidP="00B06BED">
      <w:pPr>
        <w:pStyle w:val="NormalWeb"/>
        <w:shd w:val="clear" w:color="auto" w:fill="FFFFFF"/>
        <w:spacing w:before="0" w:beforeAutospacing="0" w:after="360" w:afterAutospacing="0"/>
      </w:pPr>
      <w:bookmarkStart w:id="0" w:name="_GoBack"/>
      <w:bookmarkEnd w:id="0"/>
      <w:r w:rsidRPr="00E86E7F">
        <w:t>A Disciplina Atenção à Saúde da Comunidade II inseriu estudantes do segundo ano do curso de Medicina da FMRP- USP em Unidades de Saúde ao longo desse ano, onde puderam, com o apoio dos tutores, das equipes ampliadas (médicos, enfermeiros, residentes de primeiro e segundo ano das áreas de medicina, nutrição, fisioterapia, terapia ocupacional, farmácia, odontologia, serviço social, psicologia, agen</w:t>
      </w:r>
      <w:r w:rsidR="00AF3DDD" w:rsidRPr="00E86E7F">
        <w:t>tes comunitários de saúde, agentes</w:t>
      </w:r>
      <w:r w:rsidRPr="00E86E7F">
        <w:t xml:space="preserve"> administrativo</w:t>
      </w:r>
      <w:r w:rsidR="00AF3DDD" w:rsidRPr="00E86E7F">
        <w:t>s</w:t>
      </w:r>
      <w:r w:rsidRPr="00E86E7F">
        <w:t xml:space="preserve">, acadêmicos do 5º ano do curso médico, auxiliares e técnicos de enfermagem, estudantes de outros cursos) e </w:t>
      </w:r>
      <w:r w:rsidR="00AF3DDD" w:rsidRPr="00E86E7F">
        <w:t>das</w:t>
      </w:r>
      <w:r w:rsidRPr="00E86E7F">
        <w:t xml:space="preserve"> famílias indicadas pelas unidades de saúde, desenvolver um conjunto de atividades dentro e fora </w:t>
      </w:r>
      <w:r w:rsidRPr="00694101">
        <w:t>das unidades de saúde.</w:t>
      </w:r>
    </w:p>
    <w:p w:rsidR="00EF708C" w:rsidRPr="00E86E7F" w:rsidRDefault="00AF3DDD" w:rsidP="00B06BED">
      <w:pPr>
        <w:pStyle w:val="NormalWeb"/>
        <w:shd w:val="clear" w:color="auto" w:fill="FFFFFF"/>
        <w:spacing w:before="0" w:beforeAutospacing="0" w:after="360" w:afterAutospacing="0"/>
      </w:pPr>
      <w:r w:rsidRPr="00E86E7F">
        <w:t xml:space="preserve">Pelas discussões dos atendimentos médicos e de enfermagem que acompanharam, das visitas domiciliares com suas dificuldades e conquistas os estudantes foram identificando as </w:t>
      </w:r>
      <w:r w:rsidR="001F6531">
        <w:t xml:space="preserve">capacidades e as </w:t>
      </w:r>
      <w:r w:rsidRPr="00E86E7F">
        <w:t>d</w:t>
      </w:r>
      <w:r w:rsidR="00D34C2C" w:rsidRPr="00E86E7F">
        <w:t>ores vivenciadas pelas famílias e revelando</w:t>
      </w:r>
      <w:r w:rsidRPr="00E86E7F">
        <w:t xml:space="preserve"> </w:t>
      </w:r>
      <w:r w:rsidR="00D34C2C" w:rsidRPr="00E86E7F">
        <w:t xml:space="preserve">portar </w:t>
      </w:r>
      <w:r w:rsidRPr="00E86E7F">
        <w:t>sensibilidade e o respeito para ouvir as histórias e as vivências que compõem as trajetórias humanas, que</w:t>
      </w:r>
      <w:r w:rsidR="00D34C2C" w:rsidRPr="00E86E7F">
        <w:t xml:space="preserve"> se antes</w:t>
      </w:r>
      <w:r w:rsidRPr="00E86E7F">
        <w:t xml:space="preserve"> pareciam muito distantes de cada um, </w:t>
      </w:r>
      <w:r w:rsidR="00D34C2C" w:rsidRPr="00E86E7F">
        <w:t xml:space="preserve">agora </w:t>
      </w:r>
      <w:r w:rsidRPr="00E86E7F">
        <w:t>passa</w:t>
      </w:r>
      <w:r w:rsidR="001F6531">
        <w:t>ra</w:t>
      </w:r>
      <w:r w:rsidRPr="00E86E7F">
        <w:t>m a ser mais próximas a cada encontro.</w:t>
      </w:r>
    </w:p>
    <w:p w:rsidR="00AF3DDD" w:rsidRPr="00E86E7F" w:rsidRDefault="00AF3DDD" w:rsidP="00B06BED">
      <w:pPr>
        <w:pStyle w:val="NormalWeb"/>
        <w:shd w:val="clear" w:color="auto" w:fill="FFFFFF"/>
        <w:spacing w:before="0" w:beforeAutospacing="0" w:after="360" w:afterAutospacing="0"/>
      </w:pPr>
      <w:r w:rsidRPr="00E86E7F">
        <w:t>Nesse processo</w:t>
      </w:r>
      <w:r w:rsidR="00D34C2C" w:rsidRPr="00E86E7F">
        <w:t xml:space="preserve">, que é rico em seu sentido pedagógico e humano, os estudantes puderam </w:t>
      </w:r>
      <w:r w:rsidRPr="00E86E7F">
        <w:t>identificar também</w:t>
      </w:r>
      <w:r w:rsidR="00D34C2C" w:rsidRPr="00E86E7F">
        <w:t>,</w:t>
      </w:r>
      <w:r w:rsidRPr="00E86E7F">
        <w:t xml:space="preserve"> que algumas dificuldades e desafios das famílias que aprende</w:t>
      </w:r>
      <w:r w:rsidR="00D34C2C" w:rsidRPr="00E86E7F">
        <w:t>ram</w:t>
      </w:r>
      <w:r w:rsidRPr="00E86E7F">
        <w:t xml:space="preserve"> a respeitar e até </w:t>
      </w:r>
      <w:r w:rsidR="00D34C2C" w:rsidRPr="00E86E7F">
        <w:t>mesmo a</w:t>
      </w:r>
      <w:r w:rsidRPr="00E86E7F">
        <w:t xml:space="preserve"> desenvolver laços de afetos,</w:t>
      </w:r>
      <w:proofErr w:type="gramStart"/>
      <w:r w:rsidRPr="00E86E7F">
        <w:t xml:space="preserve">  </w:t>
      </w:r>
      <w:proofErr w:type="gramEnd"/>
      <w:r w:rsidRPr="00E86E7F">
        <w:t xml:space="preserve">poderiam ser superadas de forma mais coletiva, por meio de uma rede social mais forte, mais coesa e </w:t>
      </w:r>
      <w:r w:rsidR="00D34C2C" w:rsidRPr="00E86E7F">
        <w:t>solidária.</w:t>
      </w:r>
      <w:r w:rsidR="001F6531">
        <w:t xml:space="preserve"> Muitas famílias estão fragilizadas pelo isolamento em que se encontram. </w:t>
      </w:r>
    </w:p>
    <w:p w:rsidR="00D34C2C" w:rsidRPr="00E86E7F" w:rsidRDefault="00D34C2C" w:rsidP="00B06BED">
      <w:pPr>
        <w:pStyle w:val="NormalWeb"/>
        <w:shd w:val="clear" w:color="auto" w:fill="FFFFFF"/>
        <w:spacing w:before="0" w:beforeAutospacing="0" w:after="360" w:afterAutospacing="0"/>
      </w:pPr>
      <w:r w:rsidRPr="00E86E7F">
        <w:t>Que passos poderiam ser dados para que e</w:t>
      </w:r>
      <w:r w:rsidR="001F6531">
        <w:t>las</w:t>
      </w:r>
      <w:r w:rsidRPr="00E86E7F">
        <w:t xml:space="preserve"> pudessem</w:t>
      </w:r>
      <w:r w:rsidR="001F6531">
        <w:t xml:space="preserve"> se fortalecer, </w:t>
      </w:r>
      <w:r w:rsidRPr="00E86E7F">
        <w:t>fortalecer seus vínculos com o local onde moram e torna-lo um espaço de encontro e apoio</w:t>
      </w:r>
      <w:r w:rsidR="00E86E7F">
        <w:t xml:space="preserve"> recíproco</w:t>
      </w:r>
      <w:r w:rsidRPr="00E86E7F">
        <w:t>? Que histórias já existiram lá e que se perderam?  Quantas histórias mais serão necessárias para se</w:t>
      </w:r>
      <w:r w:rsidR="00B06BED" w:rsidRPr="00E86E7F">
        <w:t xml:space="preserve"> </w:t>
      </w:r>
      <w:r w:rsidR="00E86E7F">
        <w:t xml:space="preserve">criar ou recriar </w:t>
      </w:r>
      <w:r w:rsidRPr="00E86E7F">
        <w:t>esse</w:t>
      </w:r>
      <w:r w:rsidR="00B06BED" w:rsidRPr="00E86E7F">
        <w:t xml:space="preserve"> lugar?</w:t>
      </w:r>
      <w:r w:rsidR="001F6531">
        <w:t xml:space="preserve"> O que poderia ser resgatado e fortalecido?</w:t>
      </w:r>
      <w:r w:rsidR="00B06BED" w:rsidRPr="00E86E7F">
        <w:t xml:space="preserve"> </w:t>
      </w:r>
    </w:p>
    <w:p w:rsidR="00E86E7F" w:rsidRDefault="00D34C2C" w:rsidP="00E86E7F">
      <w:pPr>
        <w:pStyle w:val="NormalWeb"/>
        <w:shd w:val="clear" w:color="auto" w:fill="FFFFFF"/>
        <w:spacing w:before="0" w:beforeAutospacing="0" w:after="360" w:afterAutospacing="0"/>
      </w:pPr>
      <w:r w:rsidRPr="00E86E7F">
        <w:t xml:space="preserve">Assim, ao invés de finalizarmos a disciplina levantando a morbidade </w:t>
      </w:r>
      <w:r w:rsidR="00E86E7F">
        <w:t>por meio de levantamento dos</w:t>
      </w:r>
      <w:r w:rsidRPr="00E86E7F">
        <w:t xml:space="preserve"> prontuários, estamos propondo </w:t>
      </w:r>
      <w:r w:rsidR="00E86E7F" w:rsidRPr="00E86E7F">
        <w:t>uma versão adaptada do</w:t>
      </w:r>
      <w:proofErr w:type="gramStart"/>
      <w:r w:rsidR="00E86E7F" w:rsidRPr="00E86E7F">
        <w:t xml:space="preserve"> </w:t>
      </w:r>
      <w:r w:rsidR="00B06BED" w:rsidRPr="00E86E7F">
        <w:t xml:space="preserve"> </w:t>
      </w:r>
      <w:proofErr w:type="gramEnd"/>
      <w:r w:rsidR="00B06BED" w:rsidRPr="00E86E7F">
        <w:t>MAPEAMEN</w:t>
      </w:r>
      <w:r w:rsidR="00E86E7F" w:rsidRPr="00E86E7F">
        <w:t>T</w:t>
      </w:r>
      <w:r w:rsidR="00B06BED" w:rsidRPr="00E86E7F">
        <w:t>O AFETIVO</w:t>
      </w:r>
      <w:r w:rsidR="00E86E7F" w:rsidRPr="00E86E7F">
        <w:t>,</w:t>
      </w:r>
      <w:r w:rsidR="00B06BED" w:rsidRPr="00E86E7F">
        <w:t xml:space="preserve"> </w:t>
      </w:r>
      <w:r w:rsidR="00E86E7F" w:rsidRPr="00E86E7F">
        <w:t xml:space="preserve">iniciando a </w:t>
      </w:r>
      <w:r w:rsidR="00B06BED" w:rsidRPr="00E86E7F">
        <w:t>cria</w:t>
      </w:r>
      <w:r w:rsidR="00E86E7F" w:rsidRPr="00E86E7F">
        <w:t xml:space="preserve">ção de </w:t>
      </w:r>
      <w:r w:rsidR="00B06BED" w:rsidRPr="00E86E7F">
        <w:t xml:space="preserve"> uma cartografia do</w:t>
      </w:r>
      <w:r w:rsidR="00E86E7F" w:rsidRPr="00E86E7F">
        <w:t>s</w:t>
      </w:r>
      <w:r w:rsidR="00B06BED" w:rsidRPr="00E86E7F">
        <w:t xml:space="preserve"> valor</w:t>
      </w:r>
      <w:r w:rsidR="00E86E7F" w:rsidRPr="00E86E7F">
        <w:t>es</w:t>
      </w:r>
      <w:r w:rsidR="00B06BED" w:rsidRPr="00E86E7F">
        <w:t xml:space="preserve"> intangíve</w:t>
      </w:r>
      <w:r w:rsidR="00E86E7F" w:rsidRPr="00E86E7F">
        <w:t>is</w:t>
      </w:r>
      <w:r w:rsidR="00B06BED" w:rsidRPr="00E86E7F">
        <w:t xml:space="preserve"> de um território a partir das histórias de </w:t>
      </w:r>
      <w:r w:rsidR="00E86E7F">
        <w:t xml:space="preserve">algumas pessoas </w:t>
      </w:r>
      <w:r w:rsidR="00B06BED" w:rsidRPr="00E86E7F">
        <w:t>que vive</w:t>
      </w:r>
      <w:r w:rsidR="00E86E7F">
        <w:t>m</w:t>
      </w:r>
      <w:r w:rsidR="00E86E7F" w:rsidRPr="00E86E7F">
        <w:t xml:space="preserve"> al</w:t>
      </w:r>
      <w:r w:rsidR="00B06BED" w:rsidRPr="00E86E7F">
        <w:t>i.</w:t>
      </w:r>
      <w:r w:rsidR="00E86E7F">
        <w:t xml:space="preserve"> O convite a ser feitos às equipes de saúde que acolheram a disciplina é que continuem a atividade ao longo do mês de setembro e incrementem para apresenta-la na EXPO SAÚDE.</w:t>
      </w:r>
      <w:r w:rsidR="00B06BED" w:rsidRPr="00E86E7F">
        <w:t xml:space="preserve"> </w:t>
      </w:r>
    </w:p>
    <w:p w:rsidR="00694101" w:rsidRDefault="0025789B" w:rsidP="00E86E7F">
      <w:pPr>
        <w:pStyle w:val="NormalWeb"/>
        <w:shd w:val="clear" w:color="auto" w:fill="FFFFFF"/>
        <w:spacing w:before="0" w:beforeAutospacing="0" w:after="360" w:afterAutospacing="0"/>
      </w:pPr>
      <w:r>
        <w:t>No que consistirá a atividade do</w:t>
      </w:r>
      <w:r w:rsidR="00694101">
        <w:t>s estudantes e que poderá ser continuada pela equipe nas suas visitas, grupos e atividades</w:t>
      </w:r>
      <w:proofErr w:type="gramStart"/>
      <w:r w:rsidR="00694101">
        <w:t xml:space="preserve">  </w:t>
      </w:r>
      <w:proofErr w:type="spellStart"/>
      <w:proofErr w:type="gramEnd"/>
      <w:r w:rsidR="00694101">
        <w:t>intra</w:t>
      </w:r>
      <w:proofErr w:type="spellEnd"/>
      <w:r w:rsidR="00694101">
        <w:t xml:space="preserve"> e extra muros:</w:t>
      </w:r>
    </w:p>
    <w:p w:rsidR="00EF708C" w:rsidRPr="00694101" w:rsidRDefault="00694101" w:rsidP="00694101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360" w:afterAutospacing="0"/>
      </w:pPr>
      <w:r>
        <w:t xml:space="preserve">Conversar </w:t>
      </w:r>
      <w:r w:rsidRPr="00694101">
        <w:t>com a</w:t>
      </w:r>
      <w:r w:rsidR="001F6531">
        <w:t>s pessoas</w:t>
      </w:r>
      <w:r w:rsidRPr="00694101">
        <w:t xml:space="preserve"> sobre suas</w:t>
      </w:r>
      <w:r w:rsidR="00C76F3D">
        <w:t xml:space="preserve"> vivências e experiências naquela casa, naquele bairro, </w:t>
      </w:r>
      <w:r w:rsidR="001F6531">
        <w:t xml:space="preserve">envolvendo </w:t>
      </w:r>
      <w:r w:rsidR="00C76F3D">
        <w:t>os lugares de que</w:t>
      </w:r>
      <w:proofErr w:type="gramStart"/>
      <w:r w:rsidR="001F6531">
        <w:t xml:space="preserve"> </w:t>
      </w:r>
      <w:r w:rsidR="00C76F3D">
        <w:t xml:space="preserve"> </w:t>
      </w:r>
      <w:proofErr w:type="gramEnd"/>
      <w:r w:rsidR="00C76F3D">
        <w:t xml:space="preserve">ela se lembra, os vizinhos que ainda estão por ali, os que se mudaram, os que faleceram, os que se afastaram, as </w:t>
      </w:r>
      <w:r w:rsidR="00C76F3D">
        <w:lastRenderedPageBreak/>
        <w:t>ruas como eram e como são agora, as árvores, os cheiros das flores, do feijão refogando, do bife fritando, da praça: quem brincava nela? Os filhos</w:t>
      </w:r>
      <w:r w:rsidR="001F6531">
        <w:t>?</w:t>
      </w:r>
      <w:r w:rsidR="00C76F3D">
        <w:t xml:space="preserve"> ela costumava ir? Tem algum significado na sua vida esse lugar? Deixou outro lugar mais feliz para ir morar ali? A escola foi onde estudou? Os </w:t>
      </w:r>
      <w:r w:rsidR="001F6531">
        <w:t>filhos estudaram lá?</w:t>
      </w:r>
      <w:r w:rsidR="00C76F3D">
        <w:t xml:space="preserve"> </w:t>
      </w:r>
      <w:proofErr w:type="gramStart"/>
      <w:r w:rsidR="00C76F3D">
        <w:t>ou</w:t>
      </w:r>
      <w:proofErr w:type="gramEnd"/>
      <w:r w:rsidR="00C76F3D">
        <w:t xml:space="preserve"> os netos agora estudam? Ainda é a mesma escola?</w:t>
      </w:r>
      <w:r w:rsidRPr="00694101">
        <w:rPr>
          <w:shd w:val="clear" w:color="auto" w:fill="060000"/>
        </w:rPr>
        <w:t xml:space="preserve"> </w:t>
      </w:r>
    </w:p>
    <w:p w:rsidR="00694101" w:rsidRDefault="00C76F3D" w:rsidP="003F137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</w:pPr>
      <w:r>
        <w:t>O que o bairro tem de bom?</w:t>
      </w:r>
    </w:p>
    <w:p w:rsidR="00C76F3D" w:rsidRDefault="00C76F3D" w:rsidP="003F137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</w:pPr>
      <w:r>
        <w:t>O que o bairro tem de ruim?</w:t>
      </w:r>
    </w:p>
    <w:p w:rsidR="00C76F3D" w:rsidRDefault="00C76F3D" w:rsidP="003F137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</w:pPr>
      <w:r>
        <w:t xml:space="preserve">Do que mais gosta </w:t>
      </w:r>
      <w:r w:rsidR="001F6531">
        <w:t>ali</w:t>
      </w:r>
      <w:r>
        <w:t>?</w:t>
      </w:r>
    </w:p>
    <w:p w:rsidR="00C76F3D" w:rsidRDefault="00C76F3D" w:rsidP="003F137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</w:pPr>
      <w:r>
        <w:t>Do que menos gosta?</w:t>
      </w:r>
    </w:p>
    <w:p w:rsidR="00C76F3D" w:rsidRDefault="00C76F3D" w:rsidP="003F137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</w:pPr>
      <w:r>
        <w:t>Do que sente falta ou gostaria que tivesse?</w:t>
      </w:r>
    </w:p>
    <w:p w:rsidR="00C76F3D" w:rsidRDefault="00C76F3D" w:rsidP="003F137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</w:pPr>
      <w:r>
        <w:t>Do que não sente falta ou gostaria que não tivesse?</w:t>
      </w:r>
    </w:p>
    <w:p w:rsidR="00C76F3D" w:rsidRDefault="00C76F3D" w:rsidP="003F137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</w:pPr>
      <w:r>
        <w:t xml:space="preserve">Se tivesse três desejos a fazer para viver melhor naquele lugar, </w:t>
      </w:r>
      <w:r w:rsidR="001F6531">
        <w:t>quais</w:t>
      </w:r>
      <w:r>
        <w:t xml:space="preserve"> seria</w:t>
      </w:r>
      <w:r w:rsidR="001F6531">
        <w:t>m</w:t>
      </w:r>
      <w:r>
        <w:t>?</w:t>
      </w:r>
    </w:p>
    <w:p w:rsidR="001F6531" w:rsidRDefault="001F6531" w:rsidP="001F6531">
      <w:pPr>
        <w:pStyle w:val="NormalWeb"/>
        <w:shd w:val="clear" w:color="auto" w:fill="FFFFFF"/>
        <w:spacing w:before="0" w:beforeAutospacing="0" w:after="360" w:afterAutospacing="0"/>
        <w:ind w:left="720"/>
      </w:pPr>
    </w:p>
    <w:p w:rsidR="00C76F3D" w:rsidRDefault="00C76F3D" w:rsidP="00C76F3D">
      <w:pPr>
        <w:pStyle w:val="NormalWeb"/>
        <w:pBdr>
          <w:top w:val="single" w:sz="12" w:space="1" w:color="auto"/>
          <w:bottom w:val="single" w:sz="12" w:space="1" w:color="auto"/>
        </w:pBdr>
        <w:shd w:val="clear" w:color="auto" w:fill="FFFFFF"/>
        <w:spacing w:before="0" w:beforeAutospacing="0" w:after="360" w:afterAutospacing="0"/>
        <w:ind w:left="720"/>
      </w:pPr>
    </w:p>
    <w:p w:rsidR="00C76F3D" w:rsidRDefault="00C76F3D" w:rsidP="00C76F3D">
      <w:pPr>
        <w:pStyle w:val="NormalWeb"/>
        <w:pBdr>
          <w:top w:val="single" w:sz="12" w:space="1" w:color="auto"/>
          <w:bottom w:val="single" w:sz="12" w:space="1" w:color="auto"/>
        </w:pBdr>
        <w:shd w:val="clear" w:color="auto" w:fill="FFFFFF"/>
        <w:spacing w:before="0" w:beforeAutospacing="0" w:after="360" w:afterAutospacing="0"/>
        <w:ind w:left="720"/>
      </w:pPr>
    </w:p>
    <w:p w:rsidR="00C76F3D" w:rsidRDefault="00C76F3D" w:rsidP="00C76F3D">
      <w:pPr>
        <w:pStyle w:val="NormalWeb"/>
        <w:pBdr>
          <w:bottom w:val="single" w:sz="12" w:space="1" w:color="auto"/>
          <w:between w:val="single" w:sz="12" w:space="1" w:color="auto"/>
        </w:pBdr>
        <w:shd w:val="clear" w:color="auto" w:fill="FFFFFF"/>
        <w:spacing w:before="0" w:beforeAutospacing="0" w:after="360" w:afterAutospacing="0"/>
        <w:ind w:left="720"/>
      </w:pPr>
    </w:p>
    <w:p w:rsidR="00C76F3D" w:rsidRPr="00E86E7F" w:rsidRDefault="00C76F3D" w:rsidP="00C76F3D">
      <w:pPr>
        <w:pStyle w:val="NormalWeb"/>
        <w:shd w:val="clear" w:color="auto" w:fill="FFFFFF"/>
        <w:spacing w:before="0" w:beforeAutospacing="0" w:after="360" w:afterAutospacing="0"/>
        <w:ind w:left="720"/>
      </w:pPr>
    </w:p>
    <w:p w:rsidR="00EF708C" w:rsidRPr="00E86E7F" w:rsidRDefault="004C59C0" w:rsidP="00B06BED">
      <w:pPr>
        <w:pStyle w:val="NormalWeb"/>
        <w:shd w:val="clear" w:color="auto" w:fill="FFFFFF"/>
        <w:spacing w:before="0" w:beforeAutospacing="0" w:after="360" w:afterAutospacing="0"/>
      </w:pPr>
      <w:r>
        <w:t xml:space="preserve">Esses três desejos </w:t>
      </w:r>
      <w:r w:rsidR="001F6531">
        <w:t>irão</w:t>
      </w:r>
      <w:r>
        <w:t xml:space="preserve"> sendo</w:t>
      </w:r>
      <w:r w:rsidR="001F6531">
        <w:t>,</w:t>
      </w:r>
      <w:r>
        <w:t xml:space="preserve"> sucessivamente</w:t>
      </w:r>
      <w:r w:rsidR="001F6531">
        <w:t>,</w:t>
      </w:r>
      <w:r>
        <w:t xml:space="preserve"> pendurados </w:t>
      </w:r>
      <w:r w:rsidR="001F6531">
        <w:t>para</w:t>
      </w:r>
      <w:r>
        <w:t xml:space="preserve"> compor a Árvore dos Desejos. </w:t>
      </w:r>
    </w:p>
    <w:p w:rsidR="00B06BED" w:rsidRDefault="004C59C0" w:rsidP="00B06BED">
      <w:pPr>
        <w:pStyle w:val="NormalWeb"/>
        <w:shd w:val="clear" w:color="auto" w:fill="FFFFFF"/>
        <w:spacing w:before="0" w:beforeAutospacing="0" w:after="360" w:afterAutospacing="0"/>
      </w:pPr>
      <w:r>
        <w:t>Com essa atividade, espera-se i</w:t>
      </w:r>
      <w:r w:rsidR="00B55920">
        <w:t>dentificar e reunir e</w:t>
      </w:r>
      <w:r w:rsidR="00C76F3D">
        <w:t xml:space="preserve">sses </w:t>
      </w:r>
      <w:r w:rsidR="00B06BED" w:rsidRPr="00E86E7F">
        <w:t xml:space="preserve">elementos </w:t>
      </w:r>
      <w:r>
        <w:t>como</w:t>
      </w:r>
      <w:r w:rsidR="00B06BED" w:rsidRPr="00E86E7F">
        <w:t xml:space="preserve"> um convite para que se aprofundem as conexões entre vizinhos e pe</w:t>
      </w:r>
      <w:r w:rsidR="00C76F3D">
        <w:t>ssoas que</w:t>
      </w:r>
      <w:r w:rsidR="00B06BED" w:rsidRPr="00E86E7F">
        <w:t xml:space="preserve"> circulam por esse território, </w:t>
      </w:r>
      <w:r w:rsidR="00B55920">
        <w:t>tendo também potência para</w:t>
      </w:r>
      <w:r w:rsidR="00B06BED" w:rsidRPr="00E86E7F">
        <w:t xml:space="preserve"> ajudar </w:t>
      </w:r>
      <w:r w:rsidR="00C76F3D">
        <w:t xml:space="preserve">a Unidade de Saúde e o Conselho Local de Saúde </w:t>
      </w:r>
      <w:r w:rsidR="00B06BED" w:rsidRPr="00E86E7F">
        <w:t xml:space="preserve">a mapearem </w:t>
      </w:r>
      <w:r w:rsidR="00C76F3D">
        <w:t>motivaç</w:t>
      </w:r>
      <w:r w:rsidR="00B55920">
        <w:t>ões</w:t>
      </w:r>
      <w:r w:rsidR="00C76F3D">
        <w:t xml:space="preserve"> coletiva</w:t>
      </w:r>
      <w:r w:rsidR="00B55920">
        <w:t xml:space="preserve">s que possam </w:t>
      </w:r>
      <w:r w:rsidR="00C76F3D">
        <w:t>mobiliza</w:t>
      </w:r>
      <w:r w:rsidR="00B55920">
        <w:t>r as pessoas, pelos afetos,</w:t>
      </w:r>
      <w:proofErr w:type="gramStart"/>
      <w:r w:rsidR="00B55920">
        <w:t xml:space="preserve"> </w:t>
      </w:r>
      <w:r>
        <w:t xml:space="preserve"> </w:t>
      </w:r>
      <w:proofErr w:type="gramEnd"/>
      <w:r>
        <w:t xml:space="preserve">sustentando as mudanças e as transformações que se quer. </w:t>
      </w:r>
      <w:r w:rsidR="00B55920">
        <w:t xml:space="preserve"> </w:t>
      </w:r>
      <w:r w:rsidR="00C76F3D">
        <w:t xml:space="preserve"> </w:t>
      </w:r>
    </w:p>
    <w:p w:rsidR="001F6531" w:rsidRPr="00E86E7F" w:rsidRDefault="001F6531" w:rsidP="00B06BED">
      <w:pPr>
        <w:pStyle w:val="NormalWeb"/>
        <w:shd w:val="clear" w:color="auto" w:fill="FFFFFF"/>
        <w:spacing w:before="0" w:beforeAutospacing="0" w:after="360" w:afterAutospacing="0"/>
      </w:pPr>
    </w:p>
    <w:p w:rsidR="00405528" w:rsidRPr="00E86E7F" w:rsidRDefault="00B55920" w:rsidP="00405528">
      <w:pPr>
        <w:pStyle w:val="NormalWeb"/>
        <w:shd w:val="clear" w:color="auto" w:fill="FFFFFF"/>
        <w:spacing w:after="360" w:afterAutospacing="0" w:line="408" w:lineRule="atLeast"/>
        <w:rPr>
          <w:sz w:val="29"/>
          <w:szCs w:val="29"/>
        </w:rPr>
      </w:pPr>
      <w:r w:rsidRPr="00E86E7F">
        <w:rPr>
          <w:sz w:val="29"/>
          <w:szCs w:val="29"/>
        </w:rPr>
        <w:t xml:space="preserve"> </w:t>
      </w:r>
    </w:p>
    <w:p w:rsidR="00B06BED" w:rsidRPr="00E86E7F" w:rsidRDefault="00B06BED">
      <w:pPr>
        <w:rPr>
          <w:rFonts w:ascii="Times New Roman" w:hAnsi="Times New Roman" w:cs="Times New Roman"/>
        </w:rPr>
      </w:pPr>
    </w:p>
    <w:sectPr w:rsidR="00B06BED" w:rsidRPr="00E86E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C6904"/>
    <w:multiLevelType w:val="hybridMultilevel"/>
    <w:tmpl w:val="0F52366C"/>
    <w:lvl w:ilvl="0" w:tplc="0890CF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41"/>
    <w:rsid w:val="001F6531"/>
    <w:rsid w:val="0025789B"/>
    <w:rsid w:val="00330C41"/>
    <w:rsid w:val="00405528"/>
    <w:rsid w:val="00457311"/>
    <w:rsid w:val="004C59C0"/>
    <w:rsid w:val="00694101"/>
    <w:rsid w:val="009C65BA"/>
    <w:rsid w:val="00AF3DDD"/>
    <w:rsid w:val="00B06BED"/>
    <w:rsid w:val="00B55920"/>
    <w:rsid w:val="00C76F3D"/>
    <w:rsid w:val="00CB1D9A"/>
    <w:rsid w:val="00D34C2C"/>
    <w:rsid w:val="00E86E7F"/>
    <w:rsid w:val="00E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6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6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vovó carminha</cp:lastModifiedBy>
  <cp:revision>2</cp:revision>
  <dcterms:created xsi:type="dcterms:W3CDTF">2018-08-29T09:12:00Z</dcterms:created>
  <dcterms:modified xsi:type="dcterms:W3CDTF">2018-08-29T09:12:00Z</dcterms:modified>
</cp:coreProperties>
</file>