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B" w:rsidRPr="00CB12AC" w:rsidRDefault="00CB12AC" w:rsidP="00CB12AC">
      <w:pPr>
        <w:jc w:val="center"/>
        <w:rPr>
          <w:b/>
          <w:u w:val="single"/>
        </w:rPr>
      </w:pPr>
      <w:r w:rsidRPr="00CB12AC">
        <w:rPr>
          <w:b/>
          <w:u w:val="single"/>
        </w:rPr>
        <w:t>Trabalho final: HSA3110.</w:t>
      </w:r>
    </w:p>
    <w:p w:rsidR="00836FF9" w:rsidRDefault="00836FF9" w:rsidP="00836FF9">
      <w:pPr>
        <w:jc w:val="both"/>
      </w:pPr>
      <w:r>
        <w:t>Escolher um dos eventos abaixo ( um evento para cada grupo).</w:t>
      </w:r>
    </w:p>
    <w:p w:rsidR="00836FF9" w:rsidRDefault="00836FF9" w:rsidP="00836FF9">
      <w:pPr>
        <w:jc w:val="both"/>
      </w:pPr>
      <w:r>
        <w:t xml:space="preserve">Objetivo: (1) </w:t>
      </w:r>
      <w:r w:rsidRPr="00836FF9">
        <w:t>Fazer uma análise detalhada dos</w:t>
      </w:r>
      <w:r>
        <w:t xml:space="preserve"> cenários acidentais, descrevendo fatos/situações prévias que foram relevantes para </w:t>
      </w:r>
      <w:r w:rsidR="000F0C25">
        <w:t xml:space="preserve">a ocorrência ou a magnitude dos danos; </w:t>
      </w:r>
      <w:r>
        <w:t xml:space="preserve">descrever </w:t>
      </w:r>
      <w:r w:rsidR="000F0C25">
        <w:t xml:space="preserve"> as </w:t>
      </w:r>
      <w:r>
        <w:t>consequências imediatas e de longo prazo; (2) Com base nesta experiência, discuta medidas que considerem importantes para a prevenção de novos acidentes e</w:t>
      </w:r>
      <w:r w:rsidR="000F0C25">
        <w:t xml:space="preserve"> ou </w:t>
      </w:r>
      <w:r>
        <w:t xml:space="preserve"> medidas que considerem importantes para a preparação da comunidade para enfrentamento de novos eventos, caso ocorram.</w:t>
      </w:r>
    </w:p>
    <w:p w:rsidR="00836FF9" w:rsidRPr="000F0C25" w:rsidRDefault="00836FF9" w:rsidP="00836FF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0C25">
        <w:rPr>
          <w:rFonts w:cstheme="minorHAnsi"/>
          <w:color w:val="000000" w:themeColor="text1"/>
          <w:sz w:val="24"/>
          <w:szCs w:val="24"/>
        </w:rPr>
        <w:t xml:space="preserve">(1) Acidente de </w:t>
      </w:r>
      <w:proofErr w:type="spellStart"/>
      <w:r w:rsidRPr="000F0C25">
        <w:rPr>
          <w:rFonts w:cstheme="minorHAnsi"/>
          <w:color w:val="000000" w:themeColor="text1"/>
          <w:sz w:val="24"/>
          <w:szCs w:val="24"/>
        </w:rPr>
        <w:t>Bhopal</w:t>
      </w:r>
      <w:proofErr w:type="spellEnd"/>
      <w:r w:rsidRPr="000F0C25">
        <w:rPr>
          <w:rFonts w:cstheme="minorHAnsi"/>
          <w:color w:val="000000" w:themeColor="text1"/>
          <w:sz w:val="24"/>
          <w:szCs w:val="24"/>
        </w:rPr>
        <w:t xml:space="preserve">, Índia, em </w:t>
      </w:r>
      <w:r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> 3 de dezembro de 1984.</w:t>
      </w:r>
    </w:p>
    <w:p w:rsidR="00836FF9" w:rsidRPr="000F0C25" w:rsidRDefault="00836FF9" w:rsidP="00836FF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(2) </w:t>
      </w:r>
      <w:r w:rsidRPr="000F0C25">
        <w:rPr>
          <w:rFonts w:cstheme="minorHAnsi"/>
          <w:color w:val="000000" w:themeColor="text1"/>
          <w:sz w:val="24"/>
          <w:szCs w:val="24"/>
        </w:rPr>
        <w:t xml:space="preserve">Acidente de Chernobyl, Ucrânia, em </w:t>
      </w:r>
      <w:r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> 26 de abril de 1986.</w:t>
      </w:r>
    </w:p>
    <w:p w:rsidR="00836FF9" w:rsidRPr="000F0C25" w:rsidRDefault="00836FF9" w:rsidP="00836FF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(3) </w:t>
      </w:r>
      <w:r w:rsidR="000F0C25"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Explosão de </w:t>
      </w:r>
      <w:proofErr w:type="spellStart"/>
      <w:r w:rsidR="000F0C25"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>Tolouse</w:t>
      </w:r>
      <w:proofErr w:type="spellEnd"/>
      <w:r w:rsidR="000F0C25"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>, França, 21 de setembro de 2001.</w:t>
      </w:r>
    </w:p>
    <w:p w:rsidR="000F0C25" w:rsidRPr="000F0C25" w:rsidRDefault="000F0C25" w:rsidP="000F0C25">
      <w:pPr>
        <w:spacing w:after="140" w:line="374" w:lineRule="atLeast"/>
        <w:jc w:val="both"/>
        <w:textAlignment w:val="baseline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</w:pPr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(4) Explosão da refinaria de </w:t>
      </w:r>
      <w:proofErr w:type="spellStart"/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San</w:t>
      </w:r>
      <w:proofErr w:type="spellEnd"/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Juanico</w:t>
      </w:r>
      <w:proofErr w:type="spellEnd"/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, México, 19 de novembro de 1984.</w:t>
      </w:r>
    </w:p>
    <w:p w:rsidR="000F0C25" w:rsidRPr="000F0C25" w:rsidRDefault="000F0C25" w:rsidP="000F0C25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0C25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(5) Rompimento da barragem da Samarco, Mariana-MG, </w:t>
      </w:r>
      <w:r w:rsidRPr="000F0C25">
        <w:rPr>
          <w:rFonts w:cstheme="minorHAnsi"/>
          <w:color w:val="000000" w:themeColor="text1"/>
          <w:sz w:val="24"/>
          <w:szCs w:val="24"/>
          <w:shd w:val="clear" w:color="auto" w:fill="FFFFFF"/>
        </w:rPr>
        <w:t>05 novembro de 2015.</w:t>
      </w:r>
    </w:p>
    <w:p w:rsidR="000F0C25" w:rsidRPr="00CB12AC" w:rsidRDefault="000F0C25" w:rsidP="000F0C25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(6) Terremoto </w:t>
      </w:r>
      <w:r w:rsidR="00CB12AC"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>no</w:t>
      </w:r>
      <w:r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Chile</w:t>
      </w:r>
      <w:r w:rsidR="00CB12AC"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em </w:t>
      </w:r>
      <w:r w:rsidR="00CB12AC"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>27 de fevereiro de 2010.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>(7) Terremoto no Haiti,  em 12 de janeiro de 2010.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  <w:r w:rsidRPr="00CB12AC">
        <w:rPr>
          <w:rFonts w:cstheme="minorHAnsi"/>
          <w:color w:val="000000" w:themeColor="text1"/>
          <w:sz w:val="24"/>
          <w:szCs w:val="24"/>
          <w:shd w:val="clear" w:color="auto" w:fill="FFFFFF"/>
        </w:rPr>
        <w:t>(8) T</w:t>
      </w:r>
      <w:r w:rsidRPr="00CB12AC"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>erremoto no Japão, em 11 de marco, 201</w:t>
      </w:r>
      <w:r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>1</w:t>
      </w:r>
      <w:r w:rsidRPr="00CB12AC"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>.</w:t>
      </w: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</w:pPr>
      <w:r w:rsidRPr="00CB12AC"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  <w:t>Recomendações:</w:t>
      </w: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</w:pPr>
      <w:r w:rsidRPr="00CB12AC"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  <w:t>(1)  Buscar informações em documentos e sites de  instituições confiáveis;</w:t>
      </w: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</w:pPr>
      <w:r w:rsidRPr="00CB12AC"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  <w:t xml:space="preserve">(2) Todas as informações/documentos devem ser corretamente referenciados.  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>Informações citadas e não devidamente referenciadas não serão consideradas e será descontada nota.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>OBS: Pode ser o mesmo grupo anterior.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</w:pPr>
      <w:r w:rsidRPr="00CB12AC">
        <w:rPr>
          <w:rFonts w:cstheme="minorHAnsi"/>
          <w:b/>
          <w:color w:val="000000"/>
          <w:spacing w:val="9"/>
          <w:sz w:val="24"/>
          <w:szCs w:val="24"/>
          <w:shd w:val="clear" w:color="auto" w:fill="FFFFFF"/>
        </w:rPr>
        <w:t>Data de entrega: Trabalho escrito dia 30/11/2017 (via email).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pacing w:val="9"/>
          <w:sz w:val="24"/>
          <w:szCs w:val="24"/>
          <w:shd w:val="clear" w:color="auto" w:fill="FFFFFF"/>
        </w:rPr>
        <w:t xml:space="preserve"> </w:t>
      </w:r>
    </w:p>
    <w:p w:rsid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/>
          <w:spacing w:val="9"/>
          <w:sz w:val="24"/>
          <w:szCs w:val="24"/>
          <w:shd w:val="clear" w:color="auto" w:fill="FFFFFF"/>
        </w:rPr>
      </w:pPr>
    </w:p>
    <w:p w:rsidR="00CB12AC" w:rsidRPr="00CB12AC" w:rsidRDefault="00CB12AC" w:rsidP="00CB12AC">
      <w:pPr>
        <w:spacing w:after="140" w:line="374" w:lineRule="atLeast"/>
        <w:jc w:val="both"/>
        <w:textAlignment w:val="baseline"/>
        <w:outlineLvl w:val="1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B12AC" w:rsidRPr="000F0C25" w:rsidRDefault="00CB12AC" w:rsidP="000F0C25">
      <w:pPr>
        <w:spacing w:after="140" w:line="374" w:lineRule="atLeast"/>
        <w:jc w:val="both"/>
        <w:textAlignment w:val="baseline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</w:pPr>
    </w:p>
    <w:p w:rsidR="000F0C25" w:rsidRDefault="000F0C25" w:rsidP="000F0C25">
      <w:pPr>
        <w:spacing w:after="140" w:line="374" w:lineRule="atLeast"/>
        <w:jc w:val="both"/>
        <w:textAlignment w:val="baseline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t-BR"/>
        </w:rPr>
      </w:pPr>
    </w:p>
    <w:p w:rsidR="000F0C25" w:rsidRPr="000F0C25" w:rsidRDefault="000F0C25" w:rsidP="000F0C25">
      <w:pPr>
        <w:spacing w:after="140" w:line="374" w:lineRule="atLeast"/>
        <w:jc w:val="both"/>
        <w:textAlignment w:val="baseline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t-BR"/>
        </w:rPr>
      </w:pPr>
    </w:p>
    <w:p w:rsidR="000F0C25" w:rsidRPr="00836FF9" w:rsidRDefault="000F0C25" w:rsidP="00836FF9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836FF9" w:rsidRDefault="00836FF9" w:rsidP="00836FF9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36FF9" w:rsidRDefault="00836FF9" w:rsidP="00836FF9">
      <w:pPr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36FF9" w:rsidRPr="00836FF9" w:rsidRDefault="00836FF9" w:rsidP="00836FF9">
      <w:pPr>
        <w:jc w:val="both"/>
        <w:rPr>
          <w:rFonts w:cstheme="minorHAnsi"/>
          <w:b/>
          <w:sz w:val="24"/>
          <w:szCs w:val="24"/>
        </w:rPr>
      </w:pPr>
    </w:p>
    <w:p w:rsidR="00836FF9" w:rsidRDefault="00836FF9" w:rsidP="00836FF9">
      <w:pPr>
        <w:jc w:val="both"/>
      </w:pPr>
    </w:p>
    <w:p w:rsidR="00836FF9" w:rsidRDefault="00836FF9" w:rsidP="00836FF9">
      <w:pPr>
        <w:jc w:val="both"/>
      </w:pPr>
    </w:p>
    <w:p w:rsidR="00836FF9" w:rsidRPr="00836FF9" w:rsidRDefault="00836FF9" w:rsidP="00836FF9">
      <w:pPr>
        <w:jc w:val="both"/>
      </w:pPr>
    </w:p>
    <w:sectPr w:rsidR="00836FF9" w:rsidRPr="00836FF9" w:rsidSect="007F1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36FF9"/>
    <w:rsid w:val="000F0C25"/>
    <w:rsid w:val="007F1C9B"/>
    <w:rsid w:val="00836FF9"/>
    <w:rsid w:val="00C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9B"/>
  </w:style>
  <w:style w:type="paragraph" w:styleId="Ttulo2">
    <w:name w:val="heading 2"/>
    <w:basedOn w:val="Normal"/>
    <w:link w:val="Ttulo2Char"/>
    <w:uiPriority w:val="9"/>
    <w:qFormat/>
    <w:rsid w:val="000F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0C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1</cp:revision>
  <dcterms:created xsi:type="dcterms:W3CDTF">2017-10-30T16:19:00Z</dcterms:created>
  <dcterms:modified xsi:type="dcterms:W3CDTF">2017-10-30T16:52:00Z</dcterms:modified>
</cp:coreProperties>
</file>