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68" w:rsidRDefault="00903668" w:rsidP="00D00881">
      <w:pPr>
        <w:jc w:val="center"/>
      </w:pPr>
    </w:p>
    <w:p w:rsidR="00D00881" w:rsidRDefault="00D00881" w:rsidP="00D00881">
      <w:pPr>
        <w:jc w:val="center"/>
      </w:pPr>
      <w:r>
        <w:t>Roteiro de questões de HPE</w:t>
      </w:r>
    </w:p>
    <w:p w:rsidR="00D00881" w:rsidRDefault="00D00881"/>
    <w:p w:rsidR="004A3A9A" w:rsidRDefault="004A3A9A" w:rsidP="004A3A9A">
      <w:pPr>
        <w:pStyle w:val="PargrafodaLista"/>
        <w:numPr>
          <w:ilvl w:val="0"/>
          <w:numId w:val="1"/>
        </w:numPr>
      </w:pPr>
      <w:r>
        <w:t xml:space="preserve">Como Keynes argumenta em contraposição a lei de </w:t>
      </w:r>
      <w:proofErr w:type="spellStart"/>
      <w:r>
        <w:t>say</w:t>
      </w:r>
      <w:proofErr w:type="spellEnd"/>
      <w:r>
        <w:t>?</w:t>
      </w:r>
    </w:p>
    <w:p w:rsidR="004A3A9A" w:rsidRDefault="004A3A9A" w:rsidP="004A3A9A">
      <w:pPr>
        <w:pStyle w:val="PargrafodaLista"/>
        <w:numPr>
          <w:ilvl w:val="0"/>
          <w:numId w:val="1"/>
        </w:numPr>
      </w:pPr>
      <w:r>
        <w:t xml:space="preserve">2.  Qual é o significado e implicações da ideia </w:t>
      </w:r>
      <w:proofErr w:type="spellStart"/>
      <w:r>
        <w:t>keynesiana</w:t>
      </w:r>
      <w:proofErr w:type="spellEnd"/>
      <w:r>
        <w:t xml:space="preserve"> da não neutralidade da moeda?</w:t>
      </w:r>
    </w:p>
    <w:p w:rsidR="004A3A9A" w:rsidRDefault="004A3A9A" w:rsidP="004A3A9A">
      <w:pPr>
        <w:pStyle w:val="PargrafodaLista"/>
        <w:numPr>
          <w:ilvl w:val="0"/>
          <w:numId w:val="1"/>
        </w:numPr>
      </w:pPr>
      <w:r>
        <w:t xml:space="preserve">Qual é o papel do Estado na concepção </w:t>
      </w:r>
      <w:proofErr w:type="spellStart"/>
      <w:r>
        <w:t>keynesiana</w:t>
      </w:r>
      <w:proofErr w:type="spellEnd"/>
      <w:r>
        <w:t>?</w:t>
      </w:r>
    </w:p>
    <w:p w:rsidR="004A3A9A" w:rsidRDefault="004A3A9A" w:rsidP="004A3A9A">
      <w:pPr>
        <w:pStyle w:val="PargrafodaLista"/>
        <w:numPr>
          <w:ilvl w:val="0"/>
          <w:numId w:val="1"/>
        </w:numPr>
      </w:pPr>
      <w:r>
        <w:t>Qual é o novo papel do Estado na concepção neoliberal?</w:t>
      </w:r>
    </w:p>
    <w:p w:rsidR="004A3A9A" w:rsidRDefault="004A3A9A" w:rsidP="004A3A9A">
      <w:pPr>
        <w:pStyle w:val="PargrafodaLista"/>
        <w:numPr>
          <w:ilvl w:val="0"/>
          <w:numId w:val="1"/>
        </w:numPr>
      </w:pPr>
      <w:r>
        <w:t>Qual o papel do individualismo na sociedade? Por que o coletivismo é negativo?</w:t>
      </w:r>
    </w:p>
    <w:p w:rsidR="004A3A9A" w:rsidRDefault="004A3A9A" w:rsidP="004A3A9A">
      <w:pPr>
        <w:pStyle w:val="PargrafodaLista"/>
        <w:numPr>
          <w:ilvl w:val="0"/>
          <w:numId w:val="1"/>
        </w:numPr>
      </w:pPr>
      <w:r>
        <w:t>E para Friedman, quais são as principais consequências  da participação do governo na economia?</w:t>
      </w:r>
      <w:bookmarkStart w:id="0" w:name="_GoBack"/>
      <w:bookmarkEnd w:id="0"/>
    </w:p>
    <w:p w:rsidR="00D00881" w:rsidRDefault="00D00881" w:rsidP="00D00881">
      <w:pPr>
        <w:pStyle w:val="PargrafodaLista"/>
        <w:numPr>
          <w:ilvl w:val="0"/>
          <w:numId w:val="1"/>
        </w:numPr>
      </w:pPr>
      <w:r>
        <w:t xml:space="preserve">Qual é o conceito de capital humano e qual sua importância para o desenvolvimento? </w:t>
      </w:r>
    </w:p>
    <w:p w:rsidR="00D00881" w:rsidRDefault="00D00881" w:rsidP="00D00881">
      <w:pPr>
        <w:pStyle w:val="PargrafodaLista"/>
        <w:numPr>
          <w:ilvl w:val="0"/>
          <w:numId w:val="1"/>
        </w:numPr>
      </w:pPr>
      <w:r>
        <w:t xml:space="preserve">No pensamento de </w:t>
      </w:r>
      <w:proofErr w:type="spellStart"/>
      <w:r>
        <w:t>Shumpeter</w:t>
      </w:r>
      <w:proofErr w:type="spellEnd"/>
      <w:r>
        <w:t>, qual a diferença entre crescimento e desenvolvimento?</w:t>
      </w:r>
    </w:p>
    <w:p w:rsidR="00D00881" w:rsidRPr="00D00881" w:rsidRDefault="00D00881" w:rsidP="00D00881">
      <w:pPr>
        <w:pStyle w:val="PargrafodaLista"/>
        <w:numPr>
          <w:ilvl w:val="0"/>
          <w:numId w:val="1"/>
        </w:numPr>
      </w:pPr>
      <w:r>
        <w:t xml:space="preserve">De acordo com </w:t>
      </w:r>
      <w:proofErr w:type="spellStart"/>
      <w:r>
        <w:t>Rostow</w:t>
      </w:r>
      <w:proofErr w:type="spellEnd"/>
      <w:r>
        <w:t xml:space="preserve">, quais são as principais etapas do desenvolvimento e quais as condições necessárias para o </w:t>
      </w:r>
      <w:proofErr w:type="spellStart"/>
      <w:r>
        <w:rPr>
          <w:i/>
        </w:rPr>
        <w:t>take</w:t>
      </w:r>
      <w:proofErr w:type="spellEnd"/>
      <w:r>
        <w:rPr>
          <w:i/>
        </w:rPr>
        <w:t>-off?</w:t>
      </w:r>
    </w:p>
    <w:p w:rsidR="00D00881" w:rsidRDefault="00D00881" w:rsidP="00D00881">
      <w:pPr>
        <w:pStyle w:val="PargrafodaLista"/>
        <w:numPr>
          <w:ilvl w:val="0"/>
          <w:numId w:val="1"/>
        </w:numPr>
      </w:pPr>
      <w:r>
        <w:t xml:space="preserve">O que é o método estruturalista? Qual é </w:t>
      </w:r>
      <w:proofErr w:type="gramStart"/>
      <w:r>
        <w:t>a  inovação</w:t>
      </w:r>
      <w:proofErr w:type="gramEnd"/>
      <w:r>
        <w:t xml:space="preserve"> que promove?</w:t>
      </w:r>
    </w:p>
    <w:p w:rsidR="00F3335C" w:rsidRDefault="00F3335C" w:rsidP="00F3335C">
      <w:pPr>
        <w:pStyle w:val="PargrafodaLista"/>
        <w:numPr>
          <w:ilvl w:val="0"/>
          <w:numId w:val="1"/>
        </w:numPr>
      </w:pPr>
      <w:r>
        <w:t>Como se explica o conceito de centro-periferia? Que implicações tem para a teoria do comércio exterior?</w:t>
      </w:r>
    </w:p>
    <w:p w:rsidR="00F3335C" w:rsidRDefault="00F3335C" w:rsidP="00F3335C">
      <w:pPr>
        <w:pStyle w:val="PargrafodaLista"/>
        <w:numPr>
          <w:ilvl w:val="0"/>
          <w:numId w:val="1"/>
        </w:numPr>
      </w:pPr>
      <w:r>
        <w:t>Qual é a teoria da inflação dos estruturalistas?</w:t>
      </w:r>
    </w:p>
    <w:p w:rsidR="00F3335C" w:rsidRDefault="00F3335C" w:rsidP="00F3335C">
      <w:pPr>
        <w:pStyle w:val="PargrafodaLista"/>
        <w:numPr>
          <w:ilvl w:val="0"/>
          <w:numId w:val="1"/>
        </w:numPr>
      </w:pPr>
      <w:r>
        <w:t xml:space="preserve">Qual era o modelo de substituição de importações e qual é sua dinâmica? </w:t>
      </w:r>
    </w:p>
    <w:p w:rsidR="00F3335C" w:rsidRDefault="00F3335C" w:rsidP="00F3335C">
      <w:pPr>
        <w:pStyle w:val="PargrafodaLista"/>
        <w:numPr>
          <w:ilvl w:val="0"/>
          <w:numId w:val="1"/>
        </w:numPr>
      </w:pPr>
      <w:r>
        <w:t>Para a Cepal o planejamento era estratégia fundamental. Por que?</w:t>
      </w:r>
    </w:p>
    <w:p w:rsidR="00D00881" w:rsidRDefault="00D00881" w:rsidP="00F3335C"/>
    <w:sectPr w:rsidR="00D00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D638D"/>
    <w:multiLevelType w:val="hybridMultilevel"/>
    <w:tmpl w:val="96362D96"/>
    <w:lvl w:ilvl="0" w:tplc="06E86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81"/>
    <w:rsid w:val="004A3A9A"/>
    <w:rsid w:val="004A6228"/>
    <w:rsid w:val="00607B15"/>
    <w:rsid w:val="0089558F"/>
    <w:rsid w:val="00903668"/>
    <w:rsid w:val="00967627"/>
    <w:rsid w:val="00A56023"/>
    <w:rsid w:val="00D00881"/>
    <w:rsid w:val="00F3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2521C-D827-4392-AAC2-C71C4C78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0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</dc:creator>
  <cp:keywords/>
  <dc:description/>
  <cp:lastModifiedBy>Eliana Tadeu Terci</cp:lastModifiedBy>
  <cp:revision>3</cp:revision>
  <dcterms:created xsi:type="dcterms:W3CDTF">2017-09-17T20:26:00Z</dcterms:created>
  <dcterms:modified xsi:type="dcterms:W3CDTF">2017-09-17T20:29:00Z</dcterms:modified>
</cp:coreProperties>
</file>