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E1" w:rsidRPr="00FD5DE1" w:rsidRDefault="00FD5DE1" w:rsidP="00FD5DE1">
      <w:pPr>
        <w:spacing w:line="360" w:lineRule="auto"/>
        <w:jc w:val="center"/>
        <w:rPr>
          <w:b/>
          <w:sz w:val="24"/>
          <w:szCs w:val="24"/>
          <w:lang w:val="pt-BR"/>
        </w:rPr>
      </w:pPr>
      <w:r w:rsidRPr="00FD5DE1">
        <w:rPr>
          <w:b/>
          <w:sz w:val="24"/>
          <w:szCs w:val="24"/>
          <w:lang w:val="pt-BR"/>
        </w:rPr>
        <w:t xml:space="preserve">LCF0679- Políticas Públicas, Legislação e Educação </w:t>
      </w:r>
      <w:proofErr w:type="gramStart"/>
      <w:r w:rsidRPr="00FD5DE1">
        <w:rPr>
          <w:b/>
          <w:sz w:val="24"/>
          <w:szCs w:val="24"/>
          <w:lang w:val="pt-BR"/>
        </w:rPr>
        <w:t>Florestal</w:t>
      </w:r>
      <w:proofErr w:type="gramEnd"/>
    </w:p>
    <w:p w:rsidR="00FD5DE1" w:rsidRPr="00FD5DE1" w:rsidRDefault="00FD5DE1" w:rsidP="00FD5DE1">
      <w:pPr>
        <w:spacing w:line="360" w:lineRule="auto"/>
        <w:rPr>
          <w:sz w:val="24"/>
          <w:szCs w:val="24"/>
          <w:lang w:val="pt-BR"/>
        </w:rPr>
      </w:pPr>
      <w:r w:rsidRPr="00FD5DE1">
        <w:rPr>
          <w:b/>
          <w:sz w:val="24"/>
          <w:szCs w:val="24"/>
          <w:lang w:val="pt-BR"/>
        </w:rPr>
        <w:t xml:space="preserve">Nome: </w:t>
      </w:r>
      <w:r>
        <w:rPr>
          <w:b/>
          <w:sz w:val="24"/>
          <w:szCs w:val="24"/>
          <w:lang w:val="pt-BR"/>
        </w:rPr>
        <w:t>Pedro Henrique Lopes Ferreira</w:t>
      </w:r>
      <w:r w:rsidRPr="00FD5DE1">
        <w:rPr>
          <w:b/>
          <w:sz w:val="24"/>
          <w:szCs w:val="24"/>
          <w:lang w:val="pt-BR"/>
        </w:rPr>
        <w:t xml:space="preserve">       </w:t>
      </w:r>
      <w:r w:rsidRPr="00FD5DE1">
        <w:rPr>
          <w:b/>
          <w:sz w:val="24"/>
          <w:szCs w:val="24"/>
          <w:lang w:val="pt-BR"/>
        </w:rPr>
        <w:br/>
        <w:t xml:space="preserve"> </w:t>
      </w:r>
      <w:r>
        <w:rPr>
          <w:sz w:val="24"/>
          <w:szCs w:val="24"/>
          <w:lang w:val="pt-BR"/>
        </w:rPr>
        <w:t>N° USP: 8607800</w:t>
      </w:r>
    </w:p>
    <w:p w:rsidR="008C4FB6" w:rsidRPr="00FD5DE1" w:rsidRDefault="008C4FB6" w:rsidP="00FD5DE1">
      <w:pPr>
        <w:jc w:val="center"/>
        <w:rPr>
          <w:b/>
          <w:sz w:val="36"/>
          <w:szCs w:val="36"/>
          <w:lang w:val="pt-BR"/>
        </w:rPr>
      </w:pPr>
      <w:r w:rsidRPr="00FD5DE1">
        <w:rPr>
          <w:b/>
          <w:sz w:val="36"/>
          <w:szCs w:val="36"/>
          <w:lang w:val="pt-BR"/>
        </w:rPr>
        <w:t>Prova</w:t>
      </w:r>
    </w:p>
    <w:p w:rsidR="008C4FB6" w:rsidRPr="00FD5DE1" w:rsidRDefault="008C4FB6" w:rsidP="00FD5DE1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D5DE1">
        <w:rPr>
          <w:rFonts w:ascii="Times New Roman" w:hAnsi="Times New Roman" w:cs="Times New Roman"/>
          <w:sz w:val="24"/>
          <w:szCs w:val="24"/>
          <w:lang w:val="pt-BR"/>
        </w:rPr>
        <w:t>Tomando por base o Tratado de Educação Ambiental para Sociedades Sustentáveis e Responsabilidade Global e a Carta da Terra, a literatura e atividades apresentadas para a classe, bem como seus estudos e a sua capacidade de pensar no assunto a partir do vivenciado neste semestre, responda as seguintes questões: </w:t>
      </w:r>
    </w:p>
    <w:p w:rsidR="008C4FB6" w:rsidRPr="00FD5DE1" w:rsidRDefault="008C4FB6" w:rsidP="00FD5DE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FD5DE1">
        <w:rPr>
          <w:rFonts w:ascii="Times New Roman" w:hAnsi="Times New Roman" w:cs="Times New Roman"/>
          <w:sz w:val="24"/>
          <w:szCs w:val="24"/>
          <w:lang w:val="pt-BR"/>
        </w:rPr>
        <w:t>"Responsabilidade": o que é?</w:t>
      </w:r>
    </w:p>
    <w:p w:rsidR="00FD5DE1" w:rsidRPr="00FD5DE1" w:rsidRDefault="00FD5DE1" w:rsidP="00FD5DE1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Responsabilidade e o termo utilizado para aquele que responde pelas próprias ações ou por ações coletivas</w:t>
      </w:r>
      <w:r w:rsidR="00FA745D">
        <w:rPr>
          <w:rFonts w:ascii="Times New Roman" w:hAnsi="Times New Roman" w:cs="Times New Roman"/>
          <w:sz w:val="24"/>
          <w:szCs w:val="24"/>
          <w:lang w:val="pt-BR"/>
        </w:rPr>
        <w:t>. A responsabilidade estimula a formação de sociedades socialmente justas e ecologicamente equilibradas, que conservam entre si a relação de interdependência e diversidade, construindo algo baseado no respeito-mútuo e a responsabilidade de toda sociedade.</w:t>
      </w:r>
    </w:p>
    <w:p w:rsidR="00FA745D" w:rsidRPr="00FA745D" w:rsidRDefault="008C4FB6" w:rsidP="00FA745D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FA745D">
        <w:rPr>
          <w:rFonts w:ascii="Times New Roman" w:hAnsi="Times New Roman" w:cs="Times New Roman"/>
          <w:sz w:val="24"/>
          <w:szCs w:val="24"/>
          <w:lang w:val="pt-BR"/>
        </w:rPr>
        <w:t>"Responsabilidade Global": dialogando com a literatura estudada escreva sobre como ela pode se realizar?</w:t>
      </w:r>
    </w:p>
    <w:p w:rsidR="008C4FB6" w:rsidRPr="00FA745D" w:rsidRDefault="001F0392" w:rsidP="00FA745D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Responsabilidade Global está relacionada com o que queremos construir para nosso futuro, considerando a educação ambiental para uma sustentabilidade equitativa como sendo um processo de aprendizagem permanente, baseado em todas as formas de vida, afirmando valores que contribuem para a transformação humana e social para a preservação ecológica, estimulando a formação de sociedades socialmente justas, requerendo responsabilidade individual e coletiva, local, nacional e planetário, assim erradicando preconceitos e fortalecendo organizações de movimentos sociais.</w:t>
      </w:r>
      <w:r w:rsidR="008C4FB6" w:rsidRPr="00FA745D">
        <w:rPr>
          <w:rFonts w:ascii="Times New Roman" w:hAnsi="Times New Roman" w:cs="Times New Roman"/>
          <w:sz w:val="24"/>
          <w:szCs w:val="24"/>
          <w:lang w:val="pt-BR"/>
        </w:rPr>
        <w:t> </w:t>
      </w:r>
    </w:p>
    <w:p w:rsidR="008C4FB6" w:rsidRPr="001F0392" w:rsidRDefault="008C4FB6" w:rsidP="001F0392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1F0392">
        <w:rPr>
          <w:rFonts w:ascii="Times New Roman" w:hAnsi="Times New Roman" w:cs="Times New Roman"/>
          <w:sz w:val="24"/>
          <w:szCs w:val="24"/>
          <w:lang w:val="pt-BR"/>
        </w:rPr>
        <w:t>O que são Sociedades Sustentáveis? </w:t>
      </w:r>
    </w:p>
    <w:p w:rsidR="00B454C8" w:rsidRPr="001F0392" w:rsidRDefault="00B454C8" w:rsidP="001F0392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Sociedades sustentáveis são aquelas que conseguem suprir suas necessidades de produção, consumo e crescimento sem que haja o comprometimento das gerações futuras. Os recursos naturais devem ser manejados, evitando-se desperdícios e aumentando o aproveitamento máximo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recurso.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É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preciso que a sociedade se alinhem e repensem em seu modo de consumo e revejam seus valores sociais, pensando cada vez mais no próximo, criando assim </w:t>
      </w:r>
      <w:r w:rsidR="00605FDF">
        <w:rPr>
          <w:rFonts w:ascii="Times New Roman" w:hAnsi="Times New Roman" w:cs="Times New Roman"/>
          <w:sz w:val="24"/>
          <w:szCs w:val="24"/>
          <w:lang w:val="pt-BR"/>
        </w:rPr>
        <w:t>uma responsabilidade universal.</w:t>
      </w:r>
    </w:p>
    <w:p w:rsidR="008C4FB6" w:rsidRPr="00AC2355" w:rsidRDefault="008C4FB6" w:rsidP="00AC2355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AC2355">
        <w:rPr>
          <w:rFonts w:ascii="Times New Roman" w:hAnsi="Times New Roman" w:cs="Times New Roman"/>
          <w:sz w:val="24"/>
          <w:szCs w:val="24"/>
          <w:lang w:val="pt-BR"/>
        </w:rPr>
        <w:t xml:space="preserve">O que é a questão ambiental? </w:t>
      </w:r>
      <w:proofErr w:type="gramStart"/>
      <w:r w:rsidRPr="00AC2355">
        <w:rPr>
          <w:rFonts w:ascii="Times New Roman" w:hAnsi="Times New Roman" w:cs="Times New Roman"/>
          <w:sz w:val="24"/>
          <w:szCs w:val="24"/>
          <w:lang w:val="pt-BR"/>
        </w:rPr>
        <w:t>o</w:t>
      </w:r>
      <w:proofErr w:type="gramEnd"/>
      <w:r w:rsidRPr="00AC2355">
        <w:rPr>
          <w:rFonts w:ascii="Times New Roman" w:hAnsi="Times New Roman" w:cs="Times New Roman"/>
          <w:sz w:val="24"/>
          <w:szCs w:val="24"/>
          <w:lang w:val="pt-BR"/>
        </w:rPr>
        <w:t xml:space="preserve"> que é o ambientalismo ou ecologismo? </w:t>
      </w:r>
      <w:proofErr w:type="gramStart"/>
      <w:r w:rsidRPr="00AC2355">
        <w:rPr>
          <w:rFonts w:ascii="Times New Roman" w:hAnsi="Times New Roman" w:cs="Times New Roman"/>
          <w:sz w:val="24"/>
          <w:szCs w:val="24"/>
          <w:lang w:val="pt-BR"/>
        </w:rPr>
        <w:t>leia</w:t>
      </w:r>
      <w:proofErr w:type="gramEnd"/>
      <w:r w:rsidRPr="00AC2355">
        <w:rPr>
          <w:rFonts w:ascii="Times New Roman" w:hAnsi="Times New Roman" w:cs="Times New Roman"/>
          <w:sz w:val="24"/>
          <w:szCs w:val="24"/>
          <w:lang w:val="pt-BR"/>
        </w:rPr>
        <w:t xml:space="preserve"> na literatura anexa o capítulo 3 da tese de Tiago, a introdução do Rumo ao Paraíso e outros textos sugeridos pela disciplina e responda dialogando com eles.</w:t>
      </w:r>
    </w:p>
    <w:p w:rsidR="00AC2355" w:rsidRDefault="00AC2355" w:rsidP="00AC235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 questão ambiental diz respeito a nossa atitude para com a natureza, ou seja, a forma com agimos e gerimos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nosso recursos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 xml:space="preserve"> naturais, tendo em vista que esses recursos são finitos.</w:t>
      </w:r>
      <w:r w:rsidRPr="00AC2355">
        <w:rPr>
          <w:color w:val="000000" w:themeColor="text1"/>
          <w:lang w:val="pt-BR"/>
        </w:rPr>
        <w:t xml:space="preserve"> </w:t>
      </w:r>
      <w:r>
        <w:rPr>
          <w:color w:val="000000" w:themeColor="text1"/>
          <w:lang w:val="pt-BR"/>
        </w:rPr>
        <w:t xml:space="preserve">O </w:t>
      </w:r>
      <w:proofErr w:type="spellStart"/>
      <w:r w:rsidRPr="00AC2355">
        <w:rPr>
          <w:rFonts w:ascii="Times New Roman" w:hAnsi="Times New Roman" w:cs="Times New Roman"/>
          <w:sz w:val="24"/>
          <w:szCs w:val="24"/>
          <w:lang w:val="pt-BR"/>
        </w:rPr>
        <w:t>Ambientalismo</w:t>
      </w:r>
      <w:proofErr w:type="spellEnd"/>
      <w:r w:rsidRPr="00AC235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AC2355">
        <w:rPr>
          <w:rFonts w:ascii="Times New Roman" w:hAnsi="Times New Roman" w:cs="Times New Roman"/>
          <w:sz w:val="24"/>
          <w:szCs w:val="24"/>
          <w:lang w:val="pt-BR"/>
        </w:rPr>
        <w:t>Ecologismo</w:t>
      </w:r>
      <w:proofErr w:type="spellEnd"/>
      <w:r w:rsidRPr="00AC2355">
        <w:rPr>
          <w:rFonts w:ascii="Times New Roman" w:hAnsi="Times New Roman" w:cs="Times New Roman"/>
          <w:sz w:val="24"/>
          <w:szCs w:val="24"/>
          <w:lang w:val="pt-BR"/>
        </w:rPr>
        <w:t xml:space="preserve"> são movimentos sociopolíticos diferentes que evoluíram historicamente e atualmente atinge uma grande parcela da sociedade, seja aquela que concorda com os argumentos e as bases nas quais elas foram construídas seja aquela parcela que discorda e participa do debate mostrando a opinião contrária.</w:t>
      </w:r>
    </w:p>
    <w:p w:rsidR="00EE228D" w:rsidRPr="00EE228D" w:rsidRDefault="00EE228D" w:rsidP="00AC2355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ambientalismo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tem uma causa política, social, econômico e sustentável, porém ela depende muito das pessoas partirem para ação e tomar parte do movimento enquanto que o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ecologismo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E228D">
        <w:rPr>
          <w:rFonts w:ascii="Times New Roman" w:hAnsi="Times New Roman" w:cs="Times New Roman"/>
          <w:sz w:val="24"/>
          <w:szCs w:val="24"/>
          <w:lang w:val="pt-BR"/>
        </w:rPr>
        <w:t>é o estudo científico da distribuição e abundância dos seres vivos, e das suas interações que determinam a sua distribuição; estas interações podem ser entre seres vivos e ou com o meio ambiente.</w:t>
      </w:r>
      <w:r w:rsidR="002E7A37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</w:p>
    <w:p w:rsidR="008C4FB6" w:rsidRPr="002E7A37" w:rsidRDefault="008C4FB6" w:rsidP="002E7A37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2E7A37">
        <w:rPr>
          <w:rFonts w:ascii="Times New Roman" w:hAnsi="Times New Roman" w:cs="Times New Roman"/>
          <w:sz w:val="24"/>
          <w:szCs w:val="24"/>
          <w:lang w:val="pt-BR"/>
        </w:rPr>
        <w:t>Dialogando com a literatura apresentada pela disciplina escreva sobre "educação" e sobre como ela pode auxiliar em processos de transição para as sociedades sustentáveis descritas no item anterior. Não seja genérico. Procure exemplificar objetivos e processos educadores que possibilitem realizá-los.</w:t>
      </w:r>
    </w:p>
    <w:p w:rsidR="002E7A37" w:rsidRDefault="002E7A37" w:rsidP="002E7A37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educação é um processo de descoberta, sendo um espaço de compartilhamento cultural e intelectual, incentivando assim as pessoas a fazerem reflexões criticas f</w:t>
      </w:r>
      <w:r w:rsidR="004A466B">
        <w:rPr>
          <w:rFonts w:ascii="Times New Roman" w:hAnsi="Times New Roman" w:cs="Times New Roman"/>
          <w:sz w:val="24"/>
          <w:szCs w:val="24"/>
          <w:lang w:val="pt-BR"/>
        </w:rPr>
        <w:t>rente 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realidade ao seu redor, mostrando que a educação vai muito além do que vemos</w:t>
      </w:r>
      <w:r w:rsidR="004A466B">
        <w:rPr>
          <w:rFonts w:ascii="Times New Roman" w:hAnsi="Times New Roman" w:cs="Times New Roman"/>
          <w:sz w:val="24"/>
          <w:szCs w:val="24"/>
          <w:lang w:val="pt-BR"/>
        </w:rPr>
        <w:t xml:space="preserve"> hoje em dia. A educação não é só conscientizar, mas é também estimular a participação do envolvido, visando um processo de construção de caráter permanente, continuado e articulado. Além disso, à educação, deve ser condizente com o entorno de onde ela é construída, tornando-se assim transformadora de vidas, historias, paradigma e preconceitos.</w:t>
      </w:r>
    </w:p>
    <w:p w:rsidR="004A466B" w:rsidRPr="002E7A37" w:rsidRDefault="004A466B" w:rsidP="002E7A37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8C4FB6" w:rsidRPr="004A466B" w:rsidRDefault="008C4FB6" w:rsidP="004A466B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4A466B">
        <w:rPr>
          <w:rFonts w:ascii="Times New Roman" w:hAnsi="Times New Roman" w:cs="Times New Roman"/>
          <w:sz w:val="24"/>
          <w:szCs w:val="24"/>
          <w:lang w:val="pt-BR"/>
        </w:rPr>
        <w:t>Como você percebe a sua responsabilidade no processo educador que estamos vivenciando neste semestre, nesta disciplina, para atingir tudo que você respondeu acima?</w:t>
      </w:r>
    </w:p>
    <w:p w:rsidR="004A466B" w:rsidRPr="004A466B" w:rsidRDefault="00AF007F" w:rsidP="004A466B">
      <w:pPr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Primeiro busco responsabilidade em meus atos, buscando conhecimento para assim quebrar paradigmas colocados pela sociedade, mostrando assim para quem está ao meu redor que é possível mudarmos, construindo uma sociedade mais sustentável. Devo buscar praticar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lang w:val="pt-BR"/>
        </w:rPr>
        <w:t>ensinar as pessoas, pois ensinar não é um ato unilateral, pois existe uma troca de conhecimentos.</w:t>
      </w:r>
    </w:p>
    <w:p w:rsidR="008C4FB6" w:rsidRPr="00AF007F" w:rsidRDefault="008C4FB6" w:rsidP="00AF007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t-BR"/>
        </w:rPr>
      </w:pPr>
      <w:r w:rsidRPr="00AF007F">
        <w:rPr>
          <w:rFonts w:ascii="Times New Roman" w:hAnsi="Times New Roman" w:cs="Times New Roman"/>
          <w:sz w:val="24"/>
          <w:szCs w:val="24"/>
          <w:lang w:val="pt-BR"/>
        </w:rPr>
        <w:t>Como a árvore, a floresta e os conhecimentos técnicos específicos que você vem adquirindo no curso de engenharia florestal podem por você serem utilizados para materializar as suas respostas às questões acima?</w:t>
      </w:r>
    </w:p>
    <w:p w:rsidR="00274A0B" w:rsidRPr="00FD5DE1" w:rsidRDefault="00274A0B" w:rsidP="00274A0B">
      <w:pPr>
        <w:rPr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Assim como a árvore, o conhecimento nós dá tantos benefícios que precisam ser compartilhados, e tudo isso pode ser concretizado através de processos educativos, unindo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as pessoas para uma sociedade mais sustentável, sendo assim creio que meus conhecimentos podem me ajudar a entender melhor todos os processos em que vivemos, para assim, de forma crítica, eu possa muda-la para melhor, conscientizando as pessoas sobre a importância das interações da floresta e o ser humano.</w:t>
      </w:r>
      <w:bookmarkStart w:id="0" w:name="_GoBack"/>
      <w:bookmarkEnd w:id="0"/>
    </w:p>
    <w:p w:rsidR="001F0392" w:rsidRPr="00FD5DE1" w:rsidRDefault="001F0392" w:rsidP="00FD5DE1">
      <w:pPr>
        <w:rPr>
          <w:lang w:val="pt-BR"/>
        </w:rPr>
      </w:pPr>
    </w:p>
    <w:sectPr w:rsidR="001F0392" w:rsidRPr="00FD5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DE6"/>
    <w:multiLevelType w:val="hybridMultilevel"/>
    <w:tmpl w:val="B896D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B6"/>
    <w:rsid w:val="000C6AB7"/>
    <w:rsid w:val="0011233C"/>
    <w:rsid w:val="001F0392"/>
    <w:rsid w:val="00274A0B"/>
    <w:rsid w:val="002E7A37"/>
    <w:rsid w:val="00400C3C"/>
    <w:rsid w:val="004A466B"/>
    <w:rsid w:val="00605FDF"/>
    <w:rsid w:val="00865780"/>
    <w:rsid w:val="008C4FB6"/>
    <w:rsid w:val="00AC2355"/>
    <w:rsid w:val="00AF007F"/>
    <w:rsid w:val="00B454C8"/>
    <w:rsid w:val="00EE228D"/>
    <w:rsid w:val="00FA745D"/>
    <w:rsid w:val="00FD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D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Pedro</cp:lastModifiedBy>
  <cp:revision>5</cp:revision>
  <dcterms:created xsi:type="dcterms:W3CDTF">2017-11-07T19:57:00Z</dcterms:created>
  <dcterms:modified xsi:type="dcterms:W3CDTF">2017-11-21T23:12:00Z</dcterms:modified>
</cp:coreProperties>
</file>