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AD4A9D2" w:rsidP="4AD4A9D2" w:rsidRDefault="4AD4A9D2" w14:noSpellErr="1" w14:paraId="43EEAA8E" w14:textId="62AAB8BB">
      <w:pPr>
        <w:pStyle w:val="Normal"/>
        <w:jc w:val="center"/>
      </w:pPr>
      <w:r w:rsidRPr="4AD4A9D2" w:rsidR="4AD4A9D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Universidade d</w:t>
      </w:r>
      <w:r w:rsidRPr="4AD4A9D2" w:rsidR="4AD4A9D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e São Paulo</w:t>
      </w:r>
    </w:p>
    <w:p w:rsidR="4AD4A9D2" w:rsidP="4AD4A9D2" w:rsidRDefault="4AD4A9D2" w14:noSpellErr="1" w14:paraId="35F55044" w14:textId="527056EF">
      <w:pPr>
        <w:pStyle w:val="Normal"/>
        <w:jc w:val="center"/>
      </w:pPr>
      <w:r w:rsidRPr="4AD4A9D2" w:rsidR="4AD4A9D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Escola Superior d</w:t>
      </w:r>
      <w:r w:rsidRPr="4AD4A9D2" w:rsidR="4AD4A9D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e Agricultura Luiz</w:t>
      </w:r>
      <w:r w:rsidRPr="4AD4A9D2" w:rsidR="4AD4A9D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 xml:space="preserve"> de Queiroz</w:t>
      </w:r>
    </w:p>
    <w:p w:rsidR="4AD4A9D2" w:rsidP="4AD4A9D2" w:rsidRDefault="4AD4A9D2" w14:noSpellErr="1" w14:paraId="1828B9C1" w14:textId="5F1C1F4D">
      <w:pPr>
        <w:pStyle w:val="Normal"/>
        <w:jc w:val="center"/>
      </w:pPr>
      <w:r w:rsidRPr="4AD4A9D2" w:rsidR="4AD4A9D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Atividade de introdução</w:t>
      </w:r>
    </w:p>
    <w:p w:rsidR="4AD4A9D2" w:rsidP="4AD4A9D2" w:rsidRDefault="4AD4A9D2" w14:paraId="6DA4B9B5" w14:textId="313D1F75">
      <w:pPr>
        <w:pStyle w:val="Normal"/>
        <w:jc w:val="center"/>
      </w:pPr>
    </w:p>
    <w:p w:rsidR="4AD4A9D2" w:rsidP="4AD4A9D2" w:rsidRDefault="4AD4A9D2" w14:paraId="2C8F787D" w14:textId="7098DD26">
      <w:pPr>
        <w:pStyle w:val="Normal"/>
        <w:jc w:val="right"/>
      </w:pPr>
      <w:r w:rsidRPr="4AD4A9D2" w:rsidR="4AD4A9D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Octávio Ramos Mazzaro 9394128</w:t>
      </w:r>
    </w:p>
    <w:p w:rsidR="4AD4A9D2" w:rsidP="4AD4A9D2" w:rsidRDefault="4AD4A9D2" w14:noSpellErr="1" w14:paraId="751073DC" w14:textId="37DDD33B">
      <w:pPr>
        <w:pStyle w:val="Normal"/>
        <w:jc w:val="left"/>
      </w:pPr>
    </w:p>
    <w:p w:rsidR="4AD4A9D2" w:rsidP="4AD4A9D2" w:rsidRDefault="4AD4A9D2" w14:noSpellErr="1" w14:paraId="7B6E284C" w14:textId="48EBD32E">
      <w:pPr>
        <w:pStyle w:val="Normal"/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No dia 3 de agosto de 2015, na aula de introdução, foi dada uma atividade para ser entregue no prazo de 2 semanas. O </w:t>
      </w: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trabalho consiste na apresentação do dé</w:t>
      </w: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cimo segundo soneto de Shakespeare para uma pessoa aleatória </w:t>
      </w: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 registrar o seu entendimento junto com o meu. </w:t>
      </w:r>
    </w:p>
    <w:p w:rsidR="4AD4A9D2" w:rsidP="4AD4A9D2" w:rsidRDefault="4AD4A9D2" w14:noSpellErr="1" w14:paraId="2A9E7B64" w14:textId="466ED322">
      <w:pPr>
        <w:pStyle w:val="Normal"/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Segue o soneto abaixo:</w:t>
      </w:r>
    </w:p>
    <w:p w:rsidR="4AD4A9D2" w:rsidP="4AD4A9D2" w:rsidRDefault="4AD4A9D2" w14:noSpellErr="1" w14:paraId="5A333414" w14:textId="17905631">
      <w:pPr>
        <w:pStyle w:val="Normal"/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"</w:t>
      </w: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Soneto número 12 (William Shakespeare - tradução de Ivo Barroso)</w:t>
      </w:r>
    </w:p>
    <w:p w:rsidR="4AD4A9D2" w:rsidP="4AD4A9D2" w:rsidRDefault="4AD4A9D2" w14:noSpellErr="1" w14:paraId="1154EB70" w14:textId="2279A2DD">
      <w:pPr>
        <w:pStyle w:val="Normal"/>
        <w:spacing w:before="120" w:beforeAutospacing="off"/>
        <w:ind w:left="0" w:right="0"/>
        <w:jc w:val="both"/>
      </w:pPr>
    </w:p>
    <w:p w:rsidR="4AD4A9D2" w:rsidP="4AD4A9D2" w:rsidRDefault="4AD4A9D2" w14:noSpellErr="1" w14:paraId="7EF93182" w14:textId="7CA191EE">
      <w:pPr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Quando a hora dobra em triste e tardo toque</w:t>
      </w:r>
    </w:p>
    <w:p w:rsidR="4AD4A9D2" w:rsidP="4AD4A9D2" w:rsidRDefault="4AD4A9D2" w14:noSpellErr="1" w14:paraId="43AEC866" w14:textId="07234757">
      <w:pPr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 em noite horrenda vejo escoar-se o dia,</w:t>
      </w:r>
    </w:p>
    <w:p w:rsidR="4AD4A9D2" w:rsidP="4AD4A9D2" w:rsidRDefault="4AD4A9D2" w14:noSpellErr="1" w14:paraId="2FFC0D07" w14:textId="317FC3AC">
      <w:pPr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Quando vejo esvair-se a violeta, ou que</w:t>
      </w:r>
    </w:p>
    <w:p w:rsidR="4AD4A9D2" w:rsidP="4AD4A9D2" w:rsidRDefault="4AD4A9D2" w14:noSpellErr="1" w14:paraId="2EBB3081" w14:textId="50AD6925">
      <w:pPr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 prata a preta têmpora assedia;</w:t>
      </w:r>
    </w:p>
    <w:p w:rsidR="4AD4A9D2" w:rsidP="4AD4A9D2" w:rsidRDefault="4AD4A9D2" w14:noSpellErr="1" w14:paraId="1ACC836D" w14:textId="072418D4">
      <w:pPr>
        <w:spacing w:before="120" w:beforeAutospacing="off"/>
        <w:ind w:left="0" w:right="0"/>
        <w:jc w:val="both"/>
      </w:pPr>
    </w:p>
    <w:p w:rsidR="4AD4A9D2" w:rsidP="4AD4A9D2" w:rsidRDefault="4AD4A9D2" w14:noSpellErr="1" w14:paraId="17AFF1AE" w14:textId="59C39BD0">
      <w:pPr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Quando vejo sem folha o tronco antigo</w:t>
      </w:r>
    </w:p>
    <w:p w:rsidR="4AD4A9D2" w:rsidP="4AD4A9D2" w:rsidRDefault="4AD4A9D2" w14:noSpellErr="1" w14:paraId="0E70EF93" w14:textId="20CB0047">
      <w:pPr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Que ao rebanho estendia a sombra franca</w:t>
      </w:r>
    </w:p>
    <w:p w:rsidR="4AD4A9D2" w:rsidP="4AD4A9D2" w:rsidRDefault="4AD4A9D2" w14:noSpellErr="1" w14:paraId="330B463F" w14:textId="745FDE68">
      <w:pPr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 em feixe atado agora o verde trigo</w:t>
      </w:r>
    </w:p>
    <w:p w:rsidR="4AD4A9D2" w:rsidP="4AD4A9D2" w:rsidRDefault="4AD4A9D2" w14:noSpellErr="1" w14:paraId="2E5B7428" w14:textId="69B4140B">
      <w:pPr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Seguir o carro, a barba hirsuta e branca;</w:t>
      </w:r>
    </w:p>
    <w:p w:rsidR="4AD4A9D2" w:rsidP="4AD4A9D2" w:rsidRDefault="4AD4A9D2" w14:noSpellErr="1" w14:paraId="06C4D690" w14:textId="7FE602CF">
      <w:pPr>
        <w:spacing w:before="120" w:beforeAutospacing="off"/>
        <w:ind w:left="0" w:right="0"/>
        <w:jc w:val="both"/>
      </w:pPr>
      <w:r>
        <w:br/>
      </w: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Sobre tua beleza então questiono</w:t>
      </w:r>
    </w:p>
    <w:p w:rsidR="4AD4A9D2" w:rsidP="4AD4A9D2" w:rsidRDefault="4AD4A9D2" w14:noSpellErr="1" w14:paraId="2DF3D4AF" w14:textId="4E41B5DE">
      <w:pPr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Que há de sofrer do Tempo a dura prova,</w:t>
      </w:r>
    </w:p>
    <w:p w:rsidR="4AD4A9D2" w:rsidP="4AD4A9D2" w:rsidRDefault="4AD4A9D2" w14:noSpellErr="1" w14:paraId="27DAD4D6" w14:textId="5ABC6A61">
      <w:pPr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Pois as graças do mundo em abandono</w:t>
      </w:r>
    </w:p>
    <w:p w:rsidR="4AD4A9D2" w:rsidP="4AD4A9D2" w:rsidRDefault="4AD4A9D2" w14:noSpellErr="1" w14:paraId="432834C7" w14:textId="4099D7A0">
      <w:pPr>
        <w:spacing w:before="120" w:beforeAutospacing="off"/>
        <w:ind w:left="0" w:right="0"/>
        <w:jc w:val="both"/>
      </w:pPr>
      <w:r>
        <w:br/>
      </w: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Morrem ao ver nascendo a graça nova.</w:t>
      </w:r>
    </w:p>
    <w:p w:rsidR="4AD4A9D2" w:rsidP="4AD4A9D2" w:rsidRDefault="4AD4A9D2" w14:noSpellErr="1" w14:paraId="62DA1730" w14:textId="6BFDA99E">
      <w:pPr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Contra a foice do Tempo é vão combate,</w:t>
      </w:r>
    </w:p>
    <w:p w:rsidR="4AD4A9D2" w:rsidP="4AD4A9D2" w:rsidRDefault="4AD4A9D2" w14:noSpellErr="1" w14:paraId="6D4F664C" w14:textId="0EAB0B5D">
      <w:pPr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Salvo a prole, que o enfrenta se te abate"</w:t>
      </w:r>
    </w:p>
    <w:p w:rsidR="4AD4A9D2" w:rsidP="4AD4A9D2" w:rsidRDefault="4AD4A9D2" w14:paraId="355DD339" w14:textId="19EF87FF">
      <w:pPr>
        <w:pStyle w:val="Normal"/>
        <w:spacing w:before="120" w:beforeAutospacing="off"/>
        <w:ind w:left="0" w:right="0"/>
        <w:jc w:val="both"/>
      </w:pPr>
    </w:p>
    <w:p w:rsidR="4AD4A9D2" w:rsidP="4AD4A9D2" w:rsidRDefault="4AD4A9D2" w14:noSpellErr="1" w14:paraId="6B25A2B2" w14:textId="2C56D1EF">
      <w:pPr>
        <w:pStyle w:val="Normal"/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Minha colaboradora, que auxiliou nesse projeto, cursa Odontologia, na Universidade federal de Uberlândia (UFU), tem 23 anos de idade e é minha irmã. Sua</w:t>
      </w: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compreensão do texto é </w:t>
      </w: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sucinta e segue abaixo: </w:t>
      </w:r>
    </w:p>
    <w:p w:rsidR="4AD4A9D2" w:rsidP="4AD4A9D2" w:rsidRDefault="4AD4A9D2" w14:noSpellErr="1" w14:paraId="5B2A7137" w14:textId="47543D3C">
      <w:pPr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"O poeta traz várias imagens que simbolizam a morte e também a passagem de tempo, descrevendo um certo pessimismo quanto as consequências do tempo, como por exemplo na passagem do terceiro parágrafo, cuja beleza de sua dama é questionada, uma vez que é efêmera, sendo 'roubada' pelo tempo. Assim, o poeta considera que lutar contra o tempo é em vão, pois não há armas para combatê-lo, a única forma de estender sua existência seria através dos filhos."</w:t>
      </w:r>
    </w:p>
    <w:p w:rsidR="4AD4A9D2" w:rsidP="4AD4A9D2" w:rsidRDefault="4AD4A9D2" w14:noSpellErr="1" w14:paraId="08DF2313" w14:textId="7C68F940">
      <w:pPr>
        <w:pStyle w:val="Normal"/>
        <w:spacing w:before="120" w:beforeAutospacing="off"/>
        <w:ind w:left="0" w:right="0"/>
        <w:jc w:val="both"/>
      </w:pPr>
      <w:r w:rsidRPr="4AD4A9D2" w:rsidR="4AD4A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A minha visão do mesmo soneto não diverge muito com a da minha colaboradora, já que, ao meu ver, em apenas 6 linhas, ela conseguiu desmembrar o texto de forma correta. </w:t>
      </w:r>
    </w:p>
    <w:p w:rsidR="4AD4A9D2" w:rsidP="4AD4A9D2" w:rsidRDefault="4AD4A9D2" w14:noSpellErr="1" w14:paraId="1DD88B7E" w14:textId="26971174">
      <w:pPr>
        <w:pStyle w:val="Normal"/>
        <w:spacing w:before="120" w:beforeAutospacing="off"/>
        <w:ind w:left="0" w:right="0"/>
        <w:jc w:val="both"/>
      </w:pPr>
    </w:p>
    <w:p w:rsidR="4AD4A9D2" w:rsidP="4AD4A9D2" w:rsidRDefault="4AD4A9D2" w14:noSpellErr="1" w14:paraId="330BCDF9" w14:textId="159B46D3">
      <w:pPr>
        <w:pStyle w:val="Normal"/>
        <w:spacing w:before="120" w:beforeAutospacing="off"/>
        <w:ind w:left="0" w:right="0"/>
        <w:jc w:val="both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ac218-5953-497f-97da-f6fa4b67acdd}"/>
  <w14:docId w14:val="19BF4C85"/>
  <w:rsids>
    <w:rsidRoot w:val="4AD4A9D2"/>
    <w:rsid w:val="4AD4A9D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2012-08-07T03:57:00.0000000Z</dcterms:created>
  <dcterms:modified xsi:type="dcterms:W3CDTF">2015-08-18T00:15:28.4741688Z</dcterms:modified>
  <lastModifiedBy>Octávio Mazzaro</lastModifiedBy>
</coreProperties>
</file>