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3B" w:rsidRDefault="008B7B3B" w:rsidP="008B7B3B">
      <w:pPr>
        <w:spacing w:after="0"/>
      </w:pPr>
      <w:r>
        <w:t>Quando a hora dobra em triste e tardo toque</w:t>
      </w:r>
    </w:p>
    <w:p w:rsidR="008B7B3B" w:rsidRDefault="008B7B3B" w:rsidP="008B7B3B">
      <w:pPr>
        <w:spacing w:after="0"/>
      </w:pPr>
      <w:r>
        <w:t>E em noite horrenda vejo escoar-se o dia,</w:t>
      </w:r>
    </w:p>
    <w:p w:rsidR="008B7B3B" w:rsidRDefault="008B7B3B" w:rsidP="008B7B3B">
      <w:pPr>
        <w:spacing w:after="0"/>
      </w:pPr>
      <w:r>
        <w:t xml:space="preserve">Quando vejo esvair-se a violeta, ou </w:t>
      </w:r>
      <w:proofErr w:type="gramStart"/>
      <w:r>
        <w:t>que</w:t>
      </w:r>
      <w:proofErr w:type="gramEnd"/>
    </w:p>
    <w:p w:rsidR="008B7B3B" w:rsidRDefault="008B7B3B" w:rsidP="008B7B3B">
      <w:pPr>
        <w:spacing w:after="0"/>
      </w:pPr>
      <w:r>
        <w:t xml:space="preserve">A prata a preta </w:t>
      </w:r>
      <w:proofErr w:type="spellStart"/>
      <w:r>
        <w:t>tempora</w:t>
      </w:r>
      <w:proofErr w:type="spellEnd"/>
      <w:r>
        <w:t xml:space="preserve"> assedia; </w:t>
      </w:r>
    </w:p>
    <w:p w:rsidR="008B7B3B" w:rsidRDefault="008B7B3B" w:rsidP="008B7B3B">
      <w:pPr>
        <w:spacing w:after="0"/>
      </w:pPr>
    </w:p>
    <w:p w:rsidR="008B7B3B" w:rsidRDefault="008B7B3B" w:rsidP="008B7B3B">
      <w:pPr>
        <w:spacing w:after="0"/>
      </w:pPr>
      <w:r>
        <w:t>Quando vejo sem folha o tronco antigo</w:t>
      </w:r>
    </w:p>
    <w:p w:rsidR="008B7B3B" w:rsidRDefault="008B7B3B" w:rsidP="008B7B3B">
      <w:pPr>
        <w:spacing w:after="0"/>
      </w:pPr>
      <w:r>
        <w:t>Que ao rebanho estendia a sobra franca</w:t>
      </w:r>
    </w:p>
    <w:p w:rsidR="008B7B3B" w:rsidRDefault="008B7B3B" w:rsidP="008B7B3B">
      <w:pPr>
        <w:spacing w:after="0"/>
      </w:pPr>
      <w:r>
        <w:t>E em feixe atado agora o vejo trigo</w:t>
      </w:r>
    </w:p>
    <w:p w:rsidR="008B7B3B" w:rsidRDefault="008B7B3B" w:rsidP="008B7B3B">
      <w:pPr>
        <w:spacing w:after="0"/>
      </w:pPr>
      <w:r>
        <w:t xml:space="preserve">Seguir o carro, a barba hirsuta e branca; </w:t>
      </w:r>
    </w:p>
    <w:p w:rsidR="008B7B3B" w:rsidRDefault="008B7B3B" w:rsidP="008B7B3B">
      <w:pPr>
        <w:spacing w:after="0"/>
      </w:pPr>
    </w:p>
    <w:p w:rsidR="008B7B3B" w:rsidRDefault="008B7B3B" w:rsidP="008B7B3B">
      <w:pPr>
        <w:spacing w:after="0"/>
      </w:pPr>
      <w:r>
        <w:t>Sobre tua beleza então questiono</w:t>
      </w:r>
    </w:p>
    <w:p w:rsidR="008B7B3B" w:rsidRDefault="008B7B3B" w:rsidP="008B7B3B">
      <w:pPr>
        <w:spacing w:after="0"/>
      </w:pPr>
      <w:r>
        <w:t xml:space="preserve">Que há de sofrer do Tempo </w:t>
      </w:r>
      <w:proofErr w:type="gramStart"/>
      <w:r>
        <w:t>a</w:t>
      </w:r>
      <w:proofErr w:type="gramEnd"/>
      <w:r>
        <w:t xml:space="preserve"> dura prova,</w:t>
      </w:r>
    </w:p>
    <w:p w:rsidR="008B7B3B" w:rsidRDefault="008B7B3B" w:rsidP="008B7B3B">
      <w:pPr>
        <w:spacing w:after="0"/>
      </w:pPr>
      <w:r>
        <w:t xml:space="preserve">Pois as graças do mundo em abandono </w:t>
      </w:r>
    </w:p>
    <w:p w:rsidR="008B7B3B" w:rsidRDefault="008B7B3B" w:rsidP="008B7B3B">
      <w:pPr>
        <w:spacing w:after="0"/>
      </w:pPr>
    </w:p>
    <w:p w:rsidR="008B7B3B" w:rsidRDefault="008B7B3B" w:rsidP="008B7B3B">
      <w:pPr>
        <w:spacing w:after="0"/>
      </w:pPr>
      <w:r>
        <w:t xml:space="preserve">Morrem ao ver nascer </w:t>
      </w:r>
      <w:proofErr w:type="gramStart"/>
      <w:r>
        <w:t>a</w:t>
      </w:r>
      <w:proofErr w:type="gramEnd"/>
      <w:r>
        <w:t xml:space="preserve"> graça nova.</w:t>
      </w:r>
    </w:p>
    <w:p w:rsidR="008B7B3B" w:rsidRDefault="008B7B3B" w:rsidP="008B7B3B">
      <w:pPr>
        <w:spacing w:after="0"/>
      </w:pPr>
      <w:r>
        <w:t>Contra a foice do tempo é vão combate</w:t>
      </w:r>
    </w:p>
    <w:p w:rsidR="008B7B3B" w:rsidRDefault="008B7B3B" w:rsidP="008B7B3B">
      <w:pPr>
        <w:spacing w:after="0"/>
      </w:pPr>
      <w:r>
        <w:t>Salvo a prole, que o enfrenta se te abate.</w:t>
      </w:r>
    </w:p>
    <w:p w:rsidR="00505B1A" w:rsidRDefault="00505B1A" w:rsidP="008B7B3B">
      <w:pPr>
        <w:spacing w:after="0"/>
      </w:pPr>
    </w:p>
    <w:p w:rsidR="008B7B3B" w:rsidRDefault="008B7B3B" w:rsidP="00505B1A">
      <w:pPr>
        <w:spacing w:after="0"/>
        <w:jc w:val="center"/>
      </w:pPr>
      <w:r>
        <w:t>William Shakespeare</w:t>
      </w:r>
    </w:p>
    <w:p w:rsidR="00505B1A" w:rsidRDefault="00505B1A"/>
    <w:p w:rsidR="00505B1A" w:rsidRDefault="00505B1A"/>
    <w:p w:rsidR="00244846" w:rsidRPr="00505B1A" w:rsidRDefault="00505B1A">
      <w:pPr>
        <w:rPr>
          <w:i/>
        </w:rPr>
      </w:pPr>
      <w:r>
        <w:tab/>
      </w:r>
      <w:r w:rsidR="005B756D" w:rsidRPr="00505B1A">
        <w:rPr>
          <w:i/>
        </w:rPr>
        <w:t>Interpretação do poema</w:t>
      </w:r>
      <w:r w:rsidR="000D2522">
        <w:rPr>
          <w:i/>
        </w:rPr>
        <w:t xml:space="preserve"> realizada pela entrevista</w:t>
      </w:r>
    </w:p>
    <w:p w:rsidR="000D2522" w:rsidRDefault="005B756D" w:rsidP="000D2522">
      <w:pPr>
        <w:spacing w:after="0"/>
      </w:pPr>
      <w:r>
        <w:tab/>
        <w:t xml:space="preserve">Nas duas primeiras estrofes foi perceptível a passagem do tempo por meio de uma visão pessimista e melancólica, mudando nas duas últimas, expressando a partir dai </w:t>
      </w:r>
      <w:proofErr w:type="gramStart"/>
      <w:r>
        <w:t>um certo</w:t>
      </w:r>
      <w:proofErr w:type="gramEnd"/>
      <w:r>
        <w:t xml:space="preserve"> sentimento de contentamento, apesar da vida esvaecer-se rapidamente, o ciclo é continuo e algumas das nossas contribuições permanecerão.</w:t>
      </w:r>
    </w:p>
    <w:p w:rsidR="005D59F6" w:rsidRDefault="005D59F6" w:rsidP="000D2522">
      <w:pPr>
        <w:spacing w:after="0"/>
      </w:pPr>
      <w:r>
        <w:tab/>
        <w:t>O autor fala do passar do tempo que degenera a beleza, ele sente o tempo passando nos acontecimentos da natureza, como o passar da noit</w:t>
      </w:r>
      <w:bookmarkStart w:id="0" w:name="_GoBack"/>
      <w:bookmarkEnd w:id="0"/>
      <w:r>
        <w:t>e, o envelhecer de uma árvore.</w:t>
      </w:r>
    </w:p>
    <w:p w:rsidR="000D2522" w:rsidRDefault="000D2522" w:rsidP="005D59F6"/>
    <w:p w:rsidR="000D2522" w:rsidRPr="000D2522" w:rsidRDefault="000D2522" w:rsidP="005D59F6">
      <w:pPr>
        <w:rPr>
          <w:i/>
        </w:rPr>
      </w:pPr>
      <w:r>
        <w:tab/>
      </w:r>
      <w:r w:rsidRPr="000D2522">
        <w:rPr>
          <w:i/>
        </w:rPr>
        <w:t>Interpretação do poema através de pesquisas</w:t>
      </w:r>
    </w:p>
    <w:p w:rsidR="00A42FA2" w:rsidRDefault="00A42FA2">
      <w:r>
        <w:tab/>
      </w:r>
      <w:r w:rsidRPr="00A42FA2">
        <w:t>O poeta menciona uma série de imagens de mortalidade</w:t>
      </w:r>
      <w:r>
        <w:t xml:space="preserve"> no começo da primeira estrofe, mas no final do poema </w:t>
      </w:r>
      <w:r w:rsidRPr="00A42FA2">
        <w:t xml:space="preserve">o poeta admite que o jovem a quem o poema </w:t>
      </w:r>
      <w:proofErr w:type="gramStart"/>
      <w:r w:rsidRPr="00A42FA2">
        <w:t>é</w:t>
      </w:r>
      <w:proofErr w:type="gramEnd"/>
      <w:r w:rsidRPr="00A42FA2">
        <w:t xml:space="preserve"> dirigido deve ir entre as "perdas de tempo", assim como todas as outras imagens referidas. A única maneira que ele pode lutar contra o tempo, Shakespeare propõe, é a procriação, ou seja, fazer uma cópia de si mesmo.</w:t>
      </w:r>
    </w:p>
    <w:p w:rsidR="005D59F6" w:rsidRDefault="005D59F6">
      <w:r>
        <w:tab/>
      </w:r>
    </w:p>
    <w:sectPr w:rsidR="005D59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6D"/>
    <w:rsid w:val="000D2522"/>
    <w:rsid w:val="00203AE5"/>
    <w:rsid w:val="00244846"/>
    <w:rsid w:val="00505B1A"/>
    <w:rsid w:val="005B756D"/>
    <w:rsid w:val="005D59F6"/>
    <w:rsid w:val="008B7B3B"/>
    <w:rsid w:val="00A4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Sousa</dc:creator>
  <cp:lastModifiedBy>Marcia Sousa</cp:lastModifiedBy>
  <cp:revision>7</cp:revision>
  <dcterms:created xsi:type="dcterms:W3CDTF">2015-08-18T21:36:00Z</dcterms:created>
  <dcterms:modified xsi:type="dcterms:W3CDTF">2015-08-19T14:35:00Z</dcterms:modified>
</cp:coreProperties>
</file>