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B3" w:rsidRDefault="00CD3D23">
      <w:pPr>
        <w:rPr>
          <w:rFonts w:ascii="Arial" w:hAnsi="Arial" w:cs="Arial"/>
          <w:sz w:val="24"/>
          <w:szCs w:val="24"/>
        </w:rPr>
      </w:pPr>
      <w:r w:rsidRPr="00CD3D23">
        <w:rPr>
          <w:rFonts w:ascii="Arial" w:hAnsi="Arial" w:cs="Arial"/>
          <w:b/>
          <w:sz w:val="24"/>
          <w:szCs w:val="24"/>
        </w:rPr>
        <w:t xml:space="preserve">Idade: </w:t>
      </w:r>
      <w:r w:rsidRPr="00CD3D23">
        <w:rPr>
          <w:rFonts w:ascii="Arial" w:hAnsi="Arial" w:cs="Arial"/>
          <w:sz w:val="24"/>
          <w:szCs w:val="24"/>
        </w:rPr>
        <w:t>46 anos</w:t>
      </w:r>
      <w:r>
        <w:rPr>
          <w:rFonts w:ascii="Arial" w:hAnsi="Arial" w:cs="Arial"/>
          <w:b/>
          <w:sz w:val="24"/>
          <w:szCs w:val="24"/>
        </w:rPr>
        <w:t xml:space="preserve">                                   Escolaridade: </w:t>
      </w:r>
      <w:r w:rsidRPr="00CD3D23">
        <w:rPr>
          <w:rFonts w:ascii="Arial" w:hAnsi="Arial" w:cs="Arial"/>
          <w:sz w:val="24"/>
          <w:szCs w:val="24"/>
        </w:rPr>
        <w:t>Ensino Médio Completo</w:t>
      </w:r>
    </w:p>
    <w:p w:rsidR="00CD3D23" w:rsidRDefault="00CD3D23">
      <w:pPr>
        <w:rPr>
          <w:rFonts w:ascii="Arial" w:hAnsi="Arial" w:cs="Arial"/>
          <w:sz w:val="24"/>
          <w:szCs w:val="24"/>
        </w:rPr>
      </w:pPr>
      <w:r w:rsidRPr="00CD3D23">
        <w:rPr>
          <w:rFonts w:ascii="Arial" w:hAnsi="Arial" w:cs="Arial"/>
          <w:b/>
          <w:sz w:val="24"/>
          <w:szCs w:val="24"/>
        </w:rPr>
        <w:t>Grau de Parentesco: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Mãe</w:t>
      </w:r>
    </w:p>
    <w:p w:rsidR="00CD3D23" w:rsidRDefault="00CD3D23" w:rsidP="00CD3D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leitura do soneto ocorreu na manhã de domingo (09/08), enquanto preparávamos o café da manhã.</w:t>
      </w:r>
      <w:r w:rsidR="006E0AFE">
        <w:rPr>
          <w:rFonts w:ascii="Arial" w:hAnsi="Arial" w:cs="Arial"/>
          <w:sz w:val="24"/>
          <w:szCs w:val="24"/>
        </w:rPr>
        <w:t xml:space="preserve"> Lemos o poema, e de inicio a entrevistada pareceu não entender o poema, então lemos novamente, dessa vez dividindo o poema em partes. A primeira parte:</w:t>
      </w:r>
    </w:p>
    <w:p w:rsidR="00CD3D23" w:rsidRPr="00CD3D23" w:rsidRDefault="00CD3D23" w:rsidP="00CD3D23">
      <w:pPr>
        <w:shd w:val="clear" w:color="auto" w:fill="FFFFFF"/>
        <w:spacing w:after="24" w:line="336" w:lineRule="atLeast"/>
        <w:ind w:left="720"/>
        <w:jc w:val="both"/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</w:pPr>
      <w:r w:rsidRPr="00CD3D23"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  <w:t>Quando a hora dobra em triste e tardo toque</w:t>
      </w:r>
    </w:p>
    <w:p w:rsidR="00CD3D23" w:rsidRPr="00CD3D23" w:rsidRDefault="00CD3D23" w:rsidP="00CD3D23">
      <w:pPr>
        <w:shd w:val="clear" w:color="auto" w:fill="FFFFFF"/>
        <w:spacing w:after="24" w:line="336" w:lineRule="atLeast"/>
        <w:ind w:left="720"/>
        <w:jc w:val="both"/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</w:pPr>
      <w:r w:rsidRPr="00CD3D23"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  <w:t>E em noite horrenda vejo escoar-se o dia,</w:t>
      </w:r>
    </w:p>
    <w:p w:rsidR="00CD3D23" w:rsidRPr="00CD3D23" w:rsidRDefault="00CD3D23" w:rsidP="00CD3D23">
      <w:pPr>
        <w:shd w:val="clear" w:color="auto" w:fill="FFFFFF"/>
        <w:spacing w:after="24" w:line="336" w:lineRule="atLeast"/>
        <w:ind w:left="720"/>
        <w:jc w:val="both"/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</w:pPr>
      <w:r w:rsidRPr="00CD3D23"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  <w:t xml:space="preserve">Quando vejo esvair-se a violeta, ou </w:t>
      </w:r>
      <w:proofErr w:type="gramStart"/>
      <w:r w:rsidRPr="00CD3D23"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  <w:t>que</w:t>
      </w:r>
      <w:proofErr w:type="gramEnd"/>
    </w:p>
    <w:p w:rsidR="00CD3D23" w:rsidRDefault="00CD3D23" w:rsidP="00CD3D23">
      <w:pPr>
        <w:shd w:val="clear" w:color="auto" w:fill="FFFFFF"/>
        <w:spacing w:after="24" w:line="336" w:lineRule="atLeast"/>
        <w:ind w:left="720"/>
        <w:jc w:val="both"/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</w:pPr>
      <w:r w:rsidRPr="00CD3D23"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  <w:t>A prata a preta têmpora assedia;</w:t>
      </w:r>
    </w:p>
    <w:p w:rsidR="006E0AFE" w:rsidRDefault="006E0AFE" w:rsidP="006E0AFE">
      <w:pPr>
        <w:shd w:val="clear" w:color="auto" w:fill="FFFFFF"/>
        <w:spacing w:after="24" w:line="336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pt-BR"/>
        </w:rPr>
        <w:t>A entrevistada disse “Parece que o dia está passando, e a noite chegando e isto o deixou triste”.</w:t>
      </w:r>
    </w:p>
    <w:p w:rsidR="006E0AFE" w:rsidRPr="006E0AFE" w:rsidRDefault="006E0AFE" w:rsidP="006E0AFE">
      <w:pPr>
        <w:shd w:val="clear" w:color="auto" w:fill="FFFFFF"/>
        <w:spacing w:after="24" w:line="336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pt-BR"/>
        </w:rPr>
      </w:pPr>
    </w:p>
    <w:p w:rsidR="00CD3D23" w:rsidRPr="00CD3D23" w:rsidRDefault="00CD3D23" w:rsidP="006E0AFE">
      <w:pPr>
        <w:shd w:val="clear" w:color="auto" w:fill="FFFFFF"/>
        <w:spacing w:after="24" w:line="336" w:lineRule="atLeast"/>
        <w:ind w:firstLine="708"/>
        <w:jc w:val="both"/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</w:pPr>
      <w:r w:rsidRPr="00CD3D23"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  <w:t>Quando vejo sem folha o tronco antigo</w:t>
      </w:r>
    </w:p>
    <w:p w:rsidR="00CD3D23" w:rsidRPr="00CD3D23" w:rsidRDefault="00CD3D23" w:rsidP="00CD3D23">
      <w:pPr>
        <w:shd w:val="clear" w:color="auto" w:fill="FFFFFF"/>
        <w:spacing w:after="24" w:line="336" w:lineRule="atLeast"/>
        <w:ind w:left="720"/>
        <w:jc w:val="both"/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</w:pPr>
      <w:r w:rsidRPr="00CD3D23"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  <w:t>Que ao rebanho estendia a sombra franca</w:t>
      </w:r>
      <w:r w:rsidRPr="006E0AFE"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  <w:t xml:space="preserve"> </w:t>
      </w:r>
    </w:p>
    <w:p w:rsidR="00CD3D23" w:rsidRPr="00CD3D23" w:rsidRDefault="00CD3D23" w:rsidP="00CD3D23">
      <w:pPr>
        <w:shd w:val="clear" w:color="auto" w:fill="FFFFFF"/>
        <w:spacing w:after="24" w:line="336" w:lineRule="atLeast"/>
        <w:ind w:left="720"/>
        <w:jc w:val="both"/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</w:pPr>
      <w:r w:rsidRPr="00CD3D23"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  <w:t>E em feixe atado agora o verde trigo</w:t>
      </w:r>
    </w:p>
    <w:p w:rsidR="00CD3D23" w:rsidRDefault="00CD3D23" w:rsidP="00CD3D23">
      <w:pPr>
        <w:shd w:val="clear" w:color="auto" w:fill="FFFFFF"/>
        <w:spacing w:after="24" w:line="336" w:lineRule="atLeast"/>
        <w:ind w:left="720"/>
        <w:jc w:val="both"/>
        <w:rPr>
          <w:rFonts w:ascii="Arial" w:eastAsia="Times New Roman" w:hAnsi="Arial" w:cs="Arial"/>
          <w:color w:val="252525"/>
          <w:sz w:val="24"/>
          <w:szCs w:val="24"/>
          <w:lang w:eastAsia="pt-BR"/>
        </w:rPr>
      </w:pPr>
      <w:r w:rsidRPr="00CD3D23"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  <w:t>Seguir o carro, a barba hirsuta e branca</w:t>
      </w:r>
      <w:r w:rsidR="006E0AFE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;</w:t>
      </w:r>
    </w:p>
    <w:p w:rsidR="006E0AFE" w:rsidRDefault="006E0AFE" w:rsidP="006E0AFE">
      <w:pPr>
        <w:shd w:val="clear" w:color="auto" w:fill="FFFFFF"/>
        <w:spacing w:after="24" w:line="336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pt-BR"/>
        </w:rPr>
      </w:pPr>
      <w:r w:rsidRPr="007D2043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Sobre este trecho, a entrevistada disse que o eu</w:t>
      </w:r>
      <w:r w:rsidRPr="006E0AFE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-</w:t>
      </w:r>
      <w:r>
        <w:rPr>
          <w:rFonts w:ascii="Arial" w:eastAsia="Times New Roman" w:hAnsi="Arial" w:cs="Arial"/>
          <w:color w:val="252525"/>
          <w:sz w:val="24"/>
          <w:szCs w:val="24"/>
          <w:lang w:eastAsia="pt-BR"/>
        </w:rPr>
        <w:t xml:space="preserve">lírico parece </w:t>
      </w:r>
      <w:r w:rsidR="007D2043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estar descrevendo uma cena, precisamente um campo onde o gado está pastando.</w:t>
      </w:r>
    </w:p>
    <w:p w:rsidR="006E0AFE" w:rsidRDefault="006E0AFE" w:rsidP="006E0AFE">
      <w:pPr>
        <w:shd w:val="clear" w:color="auto" w:fill="FFFFFF"/>
        <w:spacing w:after="24" w:line="336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pt-BR"/>
        </w:rPr>
      </w:pPr>
    </w:p>
    <w:p w:rsidR="00CD3D23" w:rsidRPr="00CD3D23" w:rsidRDefault="00CD3D23" w:rsidP="007D2043">
      <w:pPr>
        <w:shd w:val="clear" w:color="auto" w:fill="FFFFFF"/>
        <w:spacing w:after="24" w:line="336" w:lineRule="atLeast"/>
        <w:ind w:firstLine="708"/>
        <w:jc w:val="both"/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</w:pPr>
      <w:r w:rsidRPr="00CD3D23"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  <w:t>Sobre tua beleza então questiono</w:t>
      </w:r>
    </w:p>
    <w:p w:rsidR="00CD3D23" w:rsidRPr="00CD3D23" w:rsidRDefault="00CD3D23" w:rsidP="00CD3D23">
      <w:pPr>
        <w:shd w:val="clear" w:color="auto" w:fill="FFFFFF"/>
        <w:spacing w:after="24" w:line="336" w:lineRule="atLeast"/>
        <w:ind w:left="720"/>
        <w:jc w:val="both"/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</w:pPr>
      <w:r w:rsidRPr="00CD3D23"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  <w:t xml:space="preserve">Que há de sofrer do Tempo </w:t>
      </w:r>
      <w:proofErr w:type="gramStart"/>
      <w:r w:rsidRPr="00CD3D23"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  <w:t>a</w:t>
      </w:r>
      <w:proofErr w:type="gramEnd"/>
      <w:r w:rsidRPr="00CD3D23"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  <w:t xml:space="preserve"> dura prova,</w:t>
      </w:r>
    </w:p>
    <w:p w:rsidR="00CD3D23" w:rsidRPr="00CD3D23" w:rsidRDefault="00CD3D23" w:rsidP="00CD3D23">
      <w:pPr>
        <w:shd w:val="clear" w:color="auto" w:fill="FFFFFF"/>
        <w:spacing w:after="24" w:line="336" w:lineRule="atLeast"/>
        <w:ind w:left="720"/>
        <w:jc w:val="both"/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</w:pPr>
      <w:r w:rsidRPr="00CD3D23"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  <w:t>Pois as graças do mundo em abandono</w:t>
      </w:r>
    </w:p>
    <w:p w:rsidR="00CD3D23" w:rsidRPr="00CD3D23" w:rsidRDefault="00CD3D23" w:rsidP="00CD3D23">
      <w:pPr>
        <w:shd w:val="clear" w:color="auto" w:fill="FFFFFF"/>
        <w:spacing w:after="24" w:line="336" w:lineRule="atLeast"/>
        <w:ind w:left="720"/>
        <w:jc w:val="both"/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</w:pPr>
      <w:r w:rsidRPr="00CD3D23"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  <w:t xml:space="preserve">Morrem ao ver nascendo </w:t>
      </w:r>
      <w:proofErr w:type="gramStart"/>
      <w:r w:rsidRPr="00CD3D23"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  <w:t>a</w:t>
      </w:r>
      <w:proofErr w:type="gramEnd"/>
      <w:r w:rsidRPr="00CD3D23"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  <w:t xml:space="preserve"> graça nova.</w:t>
      </w:r>
    </w:p>
    <w:p w:rsidR="00CD3D23" w:rsidRPr="00CD3D23" w:rsidRDefault="00CD3D23" w:rsidP="00CD3D23">
      <w:pPr>
        <w:shd w:val="clear" w:color="auto" w:fill="FFFFFF"/>
        <w:spacing w:after="24" w:line="336" w:lineRule="atLeast"/>
        <w:ind w:left="720"/>
        <w:jc w:val="both"/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</w:pPr>
      <w:r w:rsidRPr="00CD3D23"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  <w:t>Contra a foice do Tempo é vão combate,</w:t>
      </w:r>
    </w:p>
    <w:p w:rsidR="00CD3D23" w:rsidRDefault="00CD3D23" w:rsidP="00CD3D23">
      <w:pPr>
        <w:shd w:val="clear" w:color="auto" w:fill="FFFFFF"/>
        <w:spacing w:after="24" w:line="336" w:lineRule="atLeast"/>
        <w:ind w:left="720"/>
        <w:jc w:val="both"/>
        <w:rPr>
          <w:rFonts w:ascii="Arial" w:eastAsia="Times New Roman" w:hAnsi="Arial" w:cs="Arial"/>
          <w:b/>
          <w:color w:val="252525"/>
          <w:sz w:val="21"/>
          <w:szCs w:val="21"/>
          <w:lang w:eastAsia="pt-BR"/>
        </w:rPr>
      </w:pPr>
      <w:r w:rsidRPr="00CD3D23">
        <w:rPr>
          <w:rFonts w:ascii="Arial" w:eastAsia="Times New Roman" w:hAnsi="Arial" w:cs="Arial"/>
          <w:b/>
          <w:color w:val="252525"/>
          <w:sz w:val="24"/>
          <w:szCs w:val="24"/>
          <w:lang w:eastAsia="pt-BR"/>
        </w:rPr>
        <w:t>Salvo a prole, que o enfrenta se te abate</w:t>
      </w:r>
      <w:r w:rsidRPr="00CD3D23">
        <w:rPr>
          <w:rFonts w:ascii="Arial" w:eastAsia="Times New Roman" w:hAnsi="Arial" w:cs="Arial"/>
          <w:b/>
          <w:color w:val="252525"/>
          <w:sz w:val="21"/>
          <w:szCs w:val="21"/>
          <w:lang w:eastAsia="pt-BR"/>
        </w:rPr>
        <w:t>.</w:t>
      </w:r>
    </w:p>
    <w:p w:rsidR="007D2043" w:rsidRDefault="007D2043" w:rsidP="007D2043">
      <w:pPr>
        <w:shd w:val="clear" w:color="auto" w:fill="FFFFFF"/>
        <w:spacing w:after="24" w:line="336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pt-BR"/>
        </w:rPr>
        <w:t>Neste trecho, segundo a entrevistada o eu-lírico parece temer as ações do tempo sobre sua amada.</w:t>
      </w:r>
    </w:p>
    <w:p w:rsidR="007D2043" w:rsidRDefault="007D2043" w:rsidP="007D2043">
      <w:pPr>
        <w:shd w:val="clear" w:color="auto" w:fill="FFFFFF"/>
        <w:spacing w:after="24" w:line="336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pt-BR"/>
        </w:rPr>
      </w:pPr>
    </w:p>
    <w:p w:rsidR="007D2043" w:rsidRDefault="007D2043" w:rsidP="007D2043">
      <w:pPr>
        <w:shd w:val="clear" w:color="auto" w:fill="FFFFFF"/>
        <w:spacing w:after="24" w:line="336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pt-BR"/>
        </w:rPr>
        <w:t>Após a leitura, e análise do poema pela entrevistada, lemos o poema dessa vez, porém fui tentando explicar a ela que era um poema que se tratava do tempo, assim a cada trecho nos parávamos e eu a explicava.</w:t>
      </w:r>
    </w:p>
    <w:p w:rsidR="007D2043" w:rsidRPr="00CD3D23" w:rsidRDefault="007D2043" w:rsidP="007D2043">
      <w:pPr>
        <w:shd w:val="clear" w:color="auto" w:fill="FFFFFF"/>
        <w:spacing w:after="24" w:line="336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pt-BR"/>
        </w:rPr>
        <w:t>Ela disse que após as minhas explicações o poema passou a ter uma nova ideia, diferente da inicial.</w:t>
      </w:r>
      <w:bookmarkStart w:id="0" w:name="_GoBack"/>
      <w:bookmarkEnd w:id="0"/>
    </w:p>
    <w:p w:rsidR="00CD3D23" w:rsidRPr="00CD3D23" w:rsidRDefault="00CD3D23" w:rsidP="00CD3D23">
      <w:pPr>
        <w:jc w:val="both"/>
        <w:rPr>
          <w:rFonts w:ascii="Arial" w:hAnsi="Arial" w:cs="Arial"/>
          <w:sz w:val="24"/>
          <w:szCs w:val="24"/>
        </w:rPr>
      </w:pPr>
    </w:p>
    <w:sectPr w:rsidR="00CD3D23" w:rsidRPr="00CD3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F1" w:rsidRDefault="00122AF1" w:rsidP="00CD3D23">
      <w:pPr>
        <w:spacing w:after="0" w:line="240" w:lineRule="auto"/>
      </w:pPr>
      <w:r>
        <w:separator/>
      </w:r>
    </w:p>
  </w:endnote>
  <w:endnote w:type="continuationSeparator" w:id="0">
    <w:p w:rsidR="00122AF1" w:rsidRDefault="00122AF1" w:rsidP="00CD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F1" w:rsidRDefault="00122AF1" w:rsidP="00CD3D23">
      <w:pPr>
        <w:spacing w:after="0" w:line="240" w:lineRule="auto"/>
      </w:pPr>
      <w:r>
        <w:separator/>
      </w:r>
    </w:p>
  </w:footnote>
  <w:footnote w:type="continuationSeparator" w:id="0">
    <w:p w:rsidR="00122AF1" w:rsidRDefault="00122AF1" w:rsidP="00CD3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23"/>
    <w:rsid w:val="00122AF1"/>
    <w:rsid w:val="006E0AFE"/>
    <w:rsid w:val="007D2043"/>
    <w:rsid w:val="009D07B3"/>
    <w:rsid w:val="00CD3D23"/>
    <w:rsid w:val="00E6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3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D23"/>
  </w:style>
  <w:style w:type="paragraph" w:styleId="Rodap">
    <w:name w:val="footer"/>
    <w:basedOn w:val="Normal"/>
    <w:link w:val="RodapChar"/>
    <w:uiPriority w:val="99"/>
    <w:unhideWhenUsed/>
    <w:rsid w:val="00CD3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D23"/>
  </w:style>
  <w:style w:type="paragraph" w:styleId="Textodebalo">
    <w:name w:val="Balloon Text"/>
    <w:basedOn w:val="Normal"/>
    <w:link w:val="TextodebaloChar"/>
    <w:uiPriority w:val="99"/>
    <w:semiHidden/>
    <w:unhideWhenUsed/>
    <w:rsid w:val="00CD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3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D23"/>
  </w:style>
  <w:style w:type="paragraph" w:styleId="Rodap">
    <w:name w:val="footer"/>
    <w:basedOn w:val="Normal"/>
    <w:link w:val="RodapChar"/>
    <w:uiPriority w:val="99"/>
    <w:unhideWhenUsed/>
    <w:rsid w:val="00CD3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D23"/>
  </w:style>
  <w:style w:type="paragraph" w:styleId="Textodebalo">
    <w:name w:val="Balloon Text"/>
    <w:basedOn w:val="Normal"/>
    <w:link w:val="TextodebaloChar"/>
    <w:uiPriority w:val="99"/>
    <w:semiHidden/>
    <w:unhideWhenUsed/>
    <w:rsid w:val="00CD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2015-08-09T13:09:00Z</dcterms:created>
  <dcterms:modified xsi:type="dcterms:W3CDTF">2015-08-09T13:09:00Z</dcterms:modified>
</cp:coreProperties>
</file>