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66B" w:rsidRPr="00290ED1" w:rsidRDefault="00C61B55">
      <w:pPr>
        <w:spacing w:after="200" w:line="276" w:lineRule="auto"/>
        <w:rPr>
          <w:rFonts w:hint="eastAsia"/>
          <w:b/>
          <w:sz w:val="30"/>
        </w:rPr>
      </w:pPr>
      <w:proofErr w:type="spellStart"/>
      <w:r w:rsidRPr="00290ED1">
        <w:rPr>
          <w:rFonts w:ascii="Calibri" w:hAnsi="Calibri"/>
          <w:b/>
          <w:sz w:val="32"/>
        </w:rPr>
        <w:t>Wedgewood</w:t>
      </w:r>
      <w:proofErr w:type="spellEnd"/>
      <w:r w:rsidRPr="00290ED1">
        <w:rPr>
          <w:rFonts w:ascii="Calibri" w:hAnsi="Calibri"/>
          <w:b/>
          <w:sz w:val="32"/>
        </w:rPr>
        <w:t xml:space="preserve"> </w:t>
      </w:r>
      <w:proofErr w:type="spellStart"/>
      <w:r w:rsidRPr="00290ED1">
        <w:rPr>
          <w:rFonts w:ascii="Calibri" w:hAnsi="Calibri"/>
          <w:b/>
          <w:sz w:val="32"/>
        </w:rPr>
        <w:t>Candle</w:t>
      </w:r>
      <w:proofErr w:type="spellEnd"/>
      <w:r w:rsidRPr="00290ED1">
        <w:rPr>
          <w:rFonts w:ascii="Calibri" w:hAnsi="Calibri"/>
          <w:b/>
          <w:sz w:val="32"/>
        </w:rPr>
        <w:t xml:space="preserve"> </w:t>
      </w:r>
      <w:proofErr w:type="spellStart"/>
      <w:r w:rsidRPr="00290ED1">
        <w:rPr>
          <w:rFonts w:ascii="Calibri" w:hAnsi="Calibri"/>
          <w:b/>
          <w:sz w:val="32"/>
        </w:rPr>
        <w:t>Co</w:t>
      </w:r>
      <w:proofErr w:type="spellEnd"/>
      <w:r w:rsidRPr="00290ED1">
        <w:rPr>
          <w:rFonts w:ascii="Calibri" w:hAnsi="Calibri"/>
          <w:b/>
          <w:sz w:val="32"/>
        </w:rPr>
        <w:t>.</w:t>
      </w:r>
    </w:p>
    <w:p w:rsidR="00DE766B" w:rsidRPr="00407D74" w:rsidRDefault="00C61B55">
      <w:pPr>
        <w:spacing w:after="200" w:line="276" w:lineRule="auto"/>
        <w:rPr>
          <w:rFonts w:hint="eastAsia"/>
        </w:rPr>
      </w:pPr>
      <w:r>
        <w:rPr>
          <w:rFonts w:ascii="Calibri" w:hAnsi="Calibri"/>
          <w:sz w:val="22"/>
        </w:rPr>
        <w:t xml:space="preserve">Cálculo </w:t>
      </w:r>
      <w:r w:rsidRPr="00407D74">
        <w:rPr>
          <w:rFonts w:ascii="Calibri" w:hAnsi="Calibri"/>
          <w:sz w:val="22"/>
        </w:rPr>
        <w:t>de desvios de vendas</w:t>
      </w:r>
    </w:p>
    <w:p w:rsidR="002942A4" w:rsidRDefault="00C61B55">
      <w:pPr>
        <w:spacing w:after="200" w:line="276" w:lineRule="auto"/>
        <w:rPr>
          <w:rFonts w:ascii="Calibri" w:hAnsi="Calibri"/>
          <w:sz w:val="22"/>
        </w:rPr>
      </w:pPr>
      <w:r w:rsidRPr="00407D74">
        <w:rPr>
          <w:rFonts w:ascii="Calibri" w:hAnsi="Calibri"/>
          <w:sz w:val="22"/>
        </w:rPr>
        <w:t xml:space="preserve">- Quero respostas, pessoal. Nós </w:t>
      </w:r>
      <w:r w:rsidR="003559EC">
        <w:rPr>
          <w:rFonts w:ascii="Calibri" w:hAnsi="Calibri"/>
          <w:sz w:val="22"/>
        </w:rPr>
        <w:t xml:space="preserve">deveríamos </w:t>
      </w:r>
      <w:r w:rsidR="00003F54">
        <w:rPr>
          <w:rFonts w:ascii="Calibri" w:hAnsi="Calibri"/>
          <w:sz w:val="22"/>
        </w:rPr>
        <w:t>obter cerca de US $ 400.000 para a</w:t>
      </w:r>
      <w:r w:rsidRPr="00407D74">
        <w:rPr>
          <w:rFonts w:ascii="Calibri" w:hAnsi="Calibri"/>
          <w:sz w:val="22"/>
        </w:rPr>
        <w:t xml:space="preserve"> margem bruta </w:t>
      </w:r>
      <w:proofErr w:type="gramStart"/>
      <w:r w:rsidR="00402A31" w:rsidRPr="00407D74">
        <w:rPr>
          <w:rFonts w:ascii="Calibri" w:hAnsi="Calibri"/>
          <w:sz w:val="22"/>
        </w:rPr>
        <w:t>das</w:t>
      </w:r>
      <w:r w:rsidR="00003F54">
        <w:rPr>
          <w:rFonts w:ascii="Calibri" w:hAnsi="Calibri"/>
          <w:sz w:val="22"/>
        </w:rPr>
        <w:t xml:space="preserve"> </w:t>
      </w:r>
      <w:r w:rsidRPr="00407D74">
        <w:rPr>
          <w:rFonts w:ascii="Calibri" w:hAnsi="Calibri"/>
          <w:sz w:val="22"/>
        </w:rPr>
        <w:t xml:space="preserve"> velas</w:t>
      </w:r>
      <w:proofErr w:type="gramEnd"/>
      <w:r w:rsidR="00402A31" w:rsidRPr="00407D74">
        <w:rPr>
          <w:rFonts w:ascii="Calibri" w:hAnsi="Calibri"/>
          <w:sz w:val="22"/>
        </w:rPr>
        <w:t xml:space="preserve"> </w:t>
      </w:r>
      <w:r w:rsidR="00407D74" w:rsidRPr="00407D74">
        <w:rPr>
          <w:rFonts w:ascii="Calibri" w:hAnsi="Calibri"/>
          <w:sz w:val="22"/>
        </w:rPr>
        <w:t>especiais (</w:t>
      </w:r>
      <w:r w:rsidR="00402A31" w:rsidRPr="00407D74">
        <w:rPr>
          <w:rFonts w:ascii="Calibri" w:hAnsi="Calibri"/>
          <w:sz w:val="22"/>
        </w:rPr>
        <w:t>tipo container</w:t>
      </w:r>
      <w:r w:rsidR="00407D74" w:rsidRPr="00407D74">
        <w:rPr>
          <w:rFonts w:ascii="Calibri" w:hAnsi="Calibri"/>
          <w:sz w:val="22"/>
        </w:rPr>
        <w:t>)</w:t>
      </w:r>
      <w:r w:rsidRPr="00407D74">
        <w:rPr>
          <w:rFonts w:ascii="Calibri" w:hAnsi="Calibri"/>
          <w:sz w:val="22"/>
        </w:rPr>
        <w:t xml:space="preserve">, </w:t>
      </w:r>
      <w:r w:rsidR="002942A4" w:rsidRPr="00407D74">
        <w:rPr>
          <w:rFonts w:ascii="Calibri" w:hAnsi="Calibri"/>
          <w:sz w:val="22"/>
        </w:rPr>
        <w:t>e</w:t>
      </w:r>
      <w:r w:rsidR="002942A4">
        <w:rPr>
          <w:rFonts w:ascii="Calibri" w:hAnsi="Calibri"/>
          <w:sz w:val="22"/>
        </w:rPr>
        <w:t xml:space="preserve"> </w:t>
      </w:r>
      <w:r>
        <w:rPr>
          <w:rFonts w:ascii="Calibri" w:hAnsi="Calibri"/>
          <w:sz w:val="22"/>
        </w:rPr>
        <w:t>não perder dinheiro</w:t>
      </w:r>
      <w:r w:rsidR="00003F54">
        <w:rPr>
          <w:rFonts w:ascii="Calibri" w:hAnsi="Calibri"/>
          <w:sz w:val="22"/>
        </w:rPr>
        <w:t xml:space="preserve"> com esta </w:t>
      </w:r>
      <w:proofErr w:type="spellStart"/>
      <w:r w:rsidR="00003F54">
        <w:rPr>
          <w:rFonts w:ascii="Calibri" w:hAnsi="Calibri"/>
          <w:sz w:val="22"/>
        </w:rPr>
        <w:t>mer*</w:t>
      </w:r>
      <w:proofErr w:type="spellEnd"/>
      <w:r w:rsidR="00003F54">
        <w:rPr>
          <w:rFonts w:ascii="Calibri" w:hAnsi="Calibri"/>
          <w:sz w:val="22"/>
        </w:rPr>
        <w:t xml:space="preserve"> de resultado </w:t>
      </w:r>
      <w:r>
        <w:rPr>
          <w:rFonts w:ascii="Calibri" w:hAnsi="Calibri"/>
          <w:sz w:val="22"/>
        </w:rPr>
        <w:t>! Explique-me como isso aconteceu! "</w:t>
      </w:r>
      <w:proofErr w:type="spellStart"/>
      <w:r>
        <w:rPr>
          <w:rFonts w:ascii="Calibri" w:hAnsi="Calibri"/>
          <w:sz w:val="22"/>
        </w:rPr>
        <w:t>Sherman</w:t>
      </w:r>
      <w:proofErr w:type="spellEnd"/>
      <w:r>
        <w:rPr>
          <w:rFonts w:ascii="Calibri" w:hAnsi="Calibri"/>
          <w:sz w:val="22"/>
        </w:rPr>
        <w:t xml:space="preserve"> </w:t>
      </w:r>
      <w:proofErr w:type="spellStart"/>
      <w:r>
        <w:rPr>
          <w:rFonts w:ascii="Calibri" w:hAnsi="Calibri"/>
          <w:sz w:val="22"/>
        </w:rPr>
        <w:t>Wedgewood</w:t>
      </w:r>
      <w:proofErr w:type="spellEnd"/>
      <w:r>
        <w:rPr>
          <w:rFonts w:ascii="Calibri" w:hAnsi="Calibri"/>
          <w:sz w:val="22"/>
        </w:rPr>
        <w:t xml:space="preserve"> trovejou.</w:t>
      </w:r>
      <w:r w:rsidR="00290ED1">
        <w:rPr>
          <w:rFonts w:ascii="Calibri" w:hAnsi="Calibri"/>
          <w:sz w:val="22"/>
        </w:rPr>
        <w:t xml:space="preserve"> Quero </w:t>
      </w:r>
      <w:r w:rsidR="003559EC">
        <w:rPr>
          <w:rFonts w:ascii="Calibri" w:hAnsi="Calibri"/>
          <w:sz w:val="22"/>
        </w:rPr>
        <w:t xml:space="preserve">relatórios com </w:t>
      </w:r>
      <w:r w:rsidR="00290ED1">
        <w:rPr>
          <w:rFonts w:ascii="Calibri" w:hAnsi="Calibri"/>
          <w:sz w:val="22"/>
        </w:rPr>
        <w:t>tabelas e não esqueça de por no gráfico!</w:t>
      </w:r>
    </w:p>
    <w:p w:rsidR="00DE766B" w:rsidRDefault="00C61B55">
      <w:pPr>
        <w:spacing w:after="200" w:line="276" w:lineRule="auto"/>
        <w:rPr>
          <w:rFonts w:hint="eastAsia"/>
        </w:rPr>
      </w:pPr>
      <w:r>
        <w:rPr>
          <w:rFonts w:ascii="Calibri" w:hAnsi="Calibri"/>
          <w:sz w:val="22"/>
        </w:rPr>
        <w:t xml:space="preserve"> A diretoria havia nomeado </w:t>
      </w:r>
      <w:proofErr w:type="spellStart"/>
      <w:r>
        <w:rPr>
          <w:rFonts w:ascii="Calibri" w:hAnsi="Calibri"/>
          <w:sz w:val="22"/>
        </w:rPr>
        <w:t>Sherman</w:t>
      </w:r>
      <w:proofErr w:type="spellEnd"/>
      <w:r>
        <w:rPr>
          <w:rFonts w:ascii="Calibri" w:hAnsi="Calibri"/>
          <w:sz w:val="22"/>
        </w:rPr>
        <w:t xml:space="preserve"> como </w:t>
      </w:r>
      <w:proofErr w:type="gramStart"/>
      <w:r w:rsidR="002942A4">
        <w:rPr>
          <w:rFonts w:ascii="Calibri" w:hAnsi="Calibri"/>
          <w:sz w:val="22"/>
        </w:rPr>
        <w:t xml:space="preserve">Presidente </w:t>
      </w:r>
      <w:r>
        <w:rPr>
          <w:rFonts w:ascii="Calibri" w:hAnsi="Calibri"/>
          <w:sz w:val="22"/>
        </w:rPr>
        <w:t xml:space="preserve"> da</w:t>
      </w:r>
      <w:proofErr w:type="gramEnd"/>
      <w:r>
        <w:rPr>
          <w:rFonts w:ascii="Calibri" w:hAnsi="Calibri"/>
          <w:sz w:val="22"/>
        </w:rPr>
        <w:t xml:space="preserve"> </w:t>
      </w:r>
      <w:proofErr w:type="spellStart"/>
      <w:r>
        <w:rPr>
          <w:rFonts w:ascii="Calibri" w:hAnsi="Calibri"/>
          <w:sz w:val="22"/>
        </w:rPr>
        <w:t>Wedgewood</w:t>
      </w:r>
      <w:proofErr w:type="spellEnd"/>
      <w:r>
        <w:rPr>
          <w:rFonts w:ascii="Calibri" w:hAnsi="Calibri"/>
          <w:sz w:val="22"/>
        </w:rPr>
        <w:t xml:space="preserve"> há três anos, depois que </w:t>
      </w:r>
      <w:proofErr w:type="spellStart"/>
      <w:r>
        <w:rPr>
          <w:rFonts w:ascii="Calibri" w:hAnsi="Calibri"/>
          <w:sz w:val="22"/>
        </w:rPr>
        <w:t>Jennifer</w:t>
      </w:r>
      <w:proofErr w:type="spellEnd"/>
      <w:r>
        <w:rPr>
          <w:rFonts w:ascii="Calibri" w:hAnsi="Calibri"/>
          <w:sz w:val="22"/>
        </w:rPr>
        <w:t xml:space="preserve"> renunciou ao cargo de presidente da diretoria por motivos de saúde. Como</w:t>
      </w:r>
      <w:r w:rsidR="000C599C">
        <w:rPr>
          <w:rFonts w:ascii="Calibri" w:hAnsi="Calibri"/>
          <w:sz w:val="22"/>
        </w:rPr>
        <w:t xml:space="preserve"> é</w:t>
      </w:r>
      <w:r>
        <w:rPr>
          <w:rFonts w:ascii="Calibri" w:hAnsi="Calibri"/>
          <w:sz w:val="22"/>
        </w:rPr>
        <w:t xml:space="preserve"> o neto mais velho do fundador da empresa, </w:t>
      </w:r>
      <w:proofErr w:type="spellStart"/>
      <w:r>
        <w:rPr>
          <w:rFonts w:ascii="Calibri" w:hAnsi="Calibri"/>
          <w:sz w:val="22"/>
        </w:rPr>
        <w:t>Sherman</w:t>
      </w:r>
      <w:proofErr w:type="spellEnd"/>
      <w:r>
        <w:rPr>
          <w:rFonts w:ascii="Calibri" w:hAnsi="Calibri"/>
          <w:sz w:val="22"/>
        </w:rPr>
        <w:t xml:space="preserve"> foi a escolha natural dentro da família, mas ele tinha um temperamento </w:t>
      </w:r>
      <w:r w:rsidR="00003F54">
        <w:rPr>
          <w:rFonts w:ascii="Calibri" w:hAnsi="Calibri"/>
          <w:sz w:val="22"/>
        </w:rPr>
        <w:t>ANIMAL</w:t>
      </w:r>
      <w:r>
        <w:rPr>
          <w:rFonts w:ascii="Calibri" w:hAnsi="Calibri"/>
          <w:sz w:val="22"/>
        </w:rPr>
        <w:t xml:space="preserve"> quando as coisas d</w:t>
      </w:r>
      <w:r w:rsidR="002942A4">
        <w:rPr>
          <w:rFonts w:ascii="Calibri" w:hAnsi="Calibri"/>
          <w:sz w:val="22"/>
        </w:rPr>
        <w:t>avam</w:t>
      </w:r>
      <w:r>
        <w:rPr>
          <w:rFonts w:ascii="Calibri" w:hAnsi="Calibri"/>
          <w:sz w:val="22"/>
        </w:rPr>
        <w:t xml:space="preserve"> errado. </w:t>
      </w:r>
      <w:r w:rsidR="002942A4">
        <w:rPr>
          <w:rFonts w:ascii="Calibri" w:hAnsi="Calibri"/>
          <w:sz w:val="22"/>
        </w:rPr>
        <w:t>Isto é c</w:t>
      </w:r>
      <w:r>
        <w:rPr>
          <w:rFonts w:ascii="Calibri" w:hAnsi="Calibri"/>
          <w:sz w:val="22"/>
        </w:rPr>
        <w:t xml:space="preserve">ompreensível, provavelmente, dada a responsabilidade que sentia por manter o sustento de tantos membros da família </w:t>
      </w:r>
      <w:proofErr w:type="spellStart"/>
      <w:r>
        <w:rPr>
          <w:rFonts w:ascii="Calibri" w:hAnsi="Calibri"/>
          <w:sz w:val="22"/>
        </w:rPr>
        <w:t>Wedgewood</w:t>
      </w:r>
      <w:proofErr w:type="spellEnd"/>
      <w:r>
        <w:rPr>
          <w:rFonts w:ascii="Calibri" w:hAnsi="Calibri"/>
          <w:sz w:val="22"/>
        </w:rPr>
        <w:t>.</w:t>
      </w:r>
    </w:p>
    <w:p w:rsidR="00DE766B" w:rsidRDefault="00C61B55">
      <w:pPr>
        <w:spacing w:after="200" w:line="276" w:lineRule="auto"/>
        <w:rPr>
          <w:rFonts w:hint="eastAsia"/>
        </w:rPr>
      </w:pPr>
      <w:r>
        <w:rPr>
          <w:rFonts w:ascii="Calibri" w:hAnsi="Calibri"/>
          <w:sz w:val="22"/>
        </w:rPr>
        <w:t xml:space="preserve">- Ainda não temos certeza - respondeu </w:t>
      </w:r>
      <w:proofErr w:type="spellStart"/>
      <w:r>
        <w:rPr>
          <w:rFonts w:ascii="Calibri" w:hAnsi="Calibri"/>
          <w:sz w:val="22"/>
        </w:rPr>
        <w:t>Josey</w:t>
      </w:r>
      <w:proofErr w:type="spellEnd"/>
      <w:r>
        <w:rPr>
          <w:rFonts w:ascii="Calibri" w:hAnsi="Calibri"/>
          <w:sz w:val="22"/>
        </w:rPr>
        <w:t xml:space="preserve"> em tom razoável, tentando acalmar seu tio. "Nós mal terminamos de calcular os números esta manhã. Ainda não</w:t>
      </w:r>
      <w:r w:rsidR="002942A4">
        <w:rPr>
          <w:rFonts w:ascii="Calibri" w:hAnsi="Calibri"/>
          <w:sz w:val="22"/>
        </w:rPr>
        <w:t xml:space="preserve"> tivemos tempo para analisá-los ainda”</w:t>
      </w:r>
    </w:p>
    <w:p w:rsidR="00DE766B" w:rsidRDefault="00C61B55">
      <w:pPr>
        <w:spacing w:after="200" w:line="276" w:lineRule="auto"/>
        <w:rPr>
          <w:rFonts w:hint="eastAsia"/>
        </w:rPr>
      </w:pPr>
      <w:r>
        <w:rPr>
          <w:rFonts w:ascii="Calibri" w:hAnsi="Calibri"/>
          <w:sz w:val="22"/>
        </w:rPr>
        <w:t xml:space="preserve">O rosto de </w:t>
      </w:r>
      <w:proofErr w:type="spellStart"/>
      <w:r>
        <w:rPr>
          <w:rFonts w:ascii="Calibri" w:hAnsi="Calibri"/>
          <w:sz w:val="22"/>
        </w:rPr>
        <w:t>Sherman</w:t>
      </w:r>
      <w:proofErr w:type="spellEnd"/>
      <w:r>
        <w:rPr>
          <w:rFonts w:ascii="Calibri" w:hAnsi="Calibri"/>
          <w:sz w:val="22"/>
        </w:rPr>
        <w:t xml:space="preserve"> estava começando a ficar roxo. “Números tão ruins deve</w:t>
      </w:r>
      <w:r w:rsidR="002942A4">
        <w:rPr>
          <w:rFonts w:ascii="Calibri" w:hAnsi="Calibri"/>
          <w:sz w:val="22"/>
        </w:rPr>
        <w:t>riam ter sido uma prioridade! ”.</w:t>
      </w:r>
      <w:r>
        <w:rPr>
          <w:rFonts w:ascii="Calibri" w:hAnsi="Calibri"/>
          <w:sz w:val="22"/>
        </w:rPr>
        <w:t xml:space="preserve"> Ele trovejou. “Eu tenho que...? ”</w:t>
      </w:r>
    </w:p>
    <w:p w:rsidR="002942A4" w:rsidRDefault="00C61B55">
      <w:pPr>
        <w:spacing w:after="200" w:line="276" w:lineRule="auto"/>
        <w:rPr>
          <w:rFonts w:ascii="Calibri" w:hAnsi="Calibri"/>
          <w:sz w:val="22"/>
        </w:rPr>
      </w:pPr>
      <w:r>
        <w:rPr>
          <w:rFonts w:ascii="Calibri" w:hAnsi="Calibri"/>
          <w:sz w:val="22"/>
        </w:rPr>
        <w:t>“</w:t>
      </w:r>
      <w:proofErr w:type="spellStart"/>
      <w:r w:rsidR="002942A4">
        <w:rPr>
          <w:rFonts w:ascii="Calibri" w:hAnsi="Calibri"/>
          <w:sz w:val="22"/>
        </w:rPr>
        <w:t>Sherman</w:t>
      </w:r>
      <w:proofErr w:type="spellEnd"/>
      <w:r w:rsidR="002942A4">
        <w:rPr>
          <w:rFonts w:ascii="Calibri" w:hAnsi="Calibri"/>
          <w:sz w:val="22"/>
        </w:rPr>
        <w:t>, isso é o suficiente”, diz a</w:t>
      </w:r>
      <w:r>
        <w:rPr>
          <w:rFonts w:ascii="Calibri" w:hAnsi="Calibri"/>
          <w:sz w:val="22"/>
        </w:rPr>
        <w:t xml:space="preserve"> voz calma de </w:t>
      </w:r>
      <w:proofErr w:type="spellStart"/>
      <w:r>
        <w:rPr>
          <w:rFonts w:ascii="Calibri" w:hAnsi="Calibri"/>
          <w:sz w:val="22"/>
        </w:rPr>
        <w:t>Jennifer</w:t>
      </w:r>
      <w:proofErr w:type="spellEnd"/>
      <w:r>
        <w:rPr>
          <w:rFonts w:ascii="Calibri" w:hAnsi="Calibri"/>
          <w:sz w:val="22"/>
        </w:rPr>
        <w:t xml:space="preserve"> </w:t>
      </w:r>
      <w:r w:rsidR="002942A4">
        <w:rPr>
          <w:rFonts w:ascii="Calibri" w:hAnsi="Calibri"/>
          <w:sz w:val="22"/>
        </w:rPr>
        <w:t xml:space="preserve">que </w:t>
      </w:r>
      <w:r>
        <w:rPr>
          <w:rFonts w:ascii="Calibri" w:hAnsi="Calibri"/>
          <w:sz w:val="22"/>
        </w:rPr>
        <w:t xml:space="preserve">parou o </w:t>
      </w:r>
      <w:r w:rsidR="002942A4">
        <w:rPr>
          <w:rFonts w:ascii="Calibri" w:hAnsi="Calibri"/>
          <w:sz w:val="22"/>
        </w:rPr>
        <w:t xml:space="preserve">presidente de maneira </w:t>
      </w:r>
      <w:r>
        <w:rPr>
          <w:rFonts w:ascii="Calibri" w:hAnsi="Calibri"/>
          <w:sz w:val="22"/>
        </w:rPr>
        <w:t>fri</w:t>
      </w:r>
      <w:r w:rsidR="002942A4">
        <w:rPr>
          <w:rFonts w:ascii="Calibri" w:hAnsi="Calibri"/>
          <w:sz w:val="22"/>
        </w:rPr>
        <w:t>a</w:t>
      </w:r>
      <w:r>
        <w:rPr>
          <w:rFonts w:ascii="Calibri" w:hAnsi="Calibri"/>
          <w:sz w:val="22"/>
        </w:rPr>
        <w:t>.</w:t>
      </w:r>
    </w:p>
    <w:p w:rsidR="00DE766B" w:rsidRDefault="00C61B55">
      <w:pPr>
        <w:spacing w:after="200" w:line="276" w:lineRule="auto"/>
        <w:rPr>
          <w:rFonts w:hint="eastAsia"/>
        </w:rPr>
      </w:pPr>
      <w:r>
        <w:rPr>
          <w:rFonts w:ascii="Calibri" w:hAnsi="Calibri"/>
          <w:sz w:val="22"/>
        </w:rPr>
        <w:t xml:space="preserve"> "Você sabe tão bem quanto eu</w:t>
      </w:r>
      <w:r w:rsidR="002942A4">
        <w:rPr>
          <w:rFonts w:ascii="Calibri" w:hAnsi="Calibri"/>
          <w:sz w:val="22"/>
        </w:rPr>
        <w:t>,</w:t>
      </w:r>
      <w:r>
        <w:rPr>
          <w:rFonts w:ascii="Calibri" w:hAnsi="Calibri"/>
          <w:sz w:val="22"/>
        </w:rPr>
        <w:t xml:space="preserve"> que </w:t>
      </w:r>
      <w:proofErr w:type="spellStart"/>
      <w:r>
        <w:rPr>
          <w:rFonts w:ascii="Calibri" w:hAnsi="Calibri"/>
          <w:sz w:val="22"/>
        </w:rPr>
        <w:t>Josey</w:t>
      </w:r>
      <w:proofErr w:type="spellEnd"/>
      <w:r>
        <w:rPr>
          <w:rFonts w:ascii="Calibri" w:hAnsi="Calibri"/>
          <w:sz w:val="22"/>
        </w:rPr>
        <w:t xml:space="preserve"> é boa em seu trabalho. Ela vai fazer a análise e voltar para nós assim que puder, mas temos que dar tempo para ela. Talvez se você tivesse deixado ela fazer seu trabalho em vez de chamá-la para esta reunião de emergência, teríamos os números que precisamos</w:t>
      </w:r>
      <w:r w:rsidR="002942A4">
        <w:rPr>
          <w:rFonts w:ascii="Calibri" w:hAnsi="Calibri"/>
          <w:sz w:val="22"/>
        </w:rPr>
        <w:t>”</w:t>
      </w:r>
      <w:r>
        <w:rPr>
          <w:rFonts w:ascii="Calibri" w:hAnsi="Calibri"/>
          <w:sz w:val="22"/>
        </w:rPr>
        <w:t>.</w:t>
      </w:r>
    </w:p>
    <w:p w:rsidR="00DE766B" w:rsidRDefault="00C61B55">
      <w:pPr>
        <w:spacing w:after="200" w:line="276" w:lineRule="auto"/>
        <w:rPr>
          <w:rFonts w:hint="eastAsia"/>
        </w:rPr>
      </w:pPr>
      <w:r>
        <w:rPr>
          <w:rFonts w:ascii="Calibri" w:hAnsi="Calibri"/>
          <w:sz w:val="22"/>
        </w:rPr>
        <w:t xml:space="preserve">- Sim, tia </w:t>
      </w:r>
      <w:proofErr w:type="spellStart"/>
      <w:r>
        <w:rPr>
          <w:rFonts w:ascii="Calibri" w:hAnsi="Calibri"/>
          <w:sz w:val="22"/>
        </w:rPr>
        <w:t>Jenni</w:t>
      </w:r>
      <w:proofErr w:type="spellEnd"/>
      <w:r>
        <w:rPr>
          <w:rFonts w:ascii="Calibri" w:hAnsi="Calibri"/>
          <w:sz w:val="22"/>
        </w:rPr>
        <w:t xml:space="preserve"> - disse </w:t>
      </w:r>
      <w:proofErr w:type="spellStart"/>
      <w:r>
        <w:rPr>
          <w:rFonts w:ascii="Calibri" w:hAnsi="Calibri"/>
          <w:sz w:val="22"/>
        </w:rPr>
        <w:t>Sherman</w:t>
      </w:r>
      <w:proofErr w:type="spellEnd"/>
      <w:r>
        <w:rPr>
          <w:rFonts w:ascii="Calibri" w:hAnsi="Calibri"/>
          <w:sz w:val="22"/>
        </w:rPr>
        <w:t xml:space="preserve"> imediatamente, embora quase engasgasse com as palavras. Os outros na sala escondiam sorrisos. Ninguém discutia com a tia </w:t>
      </w:r>
      <w:proofErr w:type="spellStart"/>
      <w:r>
        <w:rPr>
          <w:rFonts w:ascii="Calibri" w:hAnsi="Calibri"/>
          <w:sz w:val="22"/>
        </w:rPr>
        <w:t>Jenni</w:t>
      </w:r>
      <w:proofErr w:type="spellEnd"/>
      <w:r>
        <w:rPr>
          <w:rFonts w:ascii="Calibri" w:hAnsi="Calibri"/>
          <w:sz w:val="22"/>
        </w:rPr>
        <w:t xml:space="preserve">, a presidente do conselho de administração de </w:t>
      </w:r>
      <w:proofErr w:type="spellStart"/>
      <w:r>
        <w:rPr>
          <w:rFonts w:ascii="Calibri" w:hAnsi="Calibri"/>
          <w:sz w:val="22"/>
        </w:rPr>
        <w:t>Wedgewood</w:t>
      </w:r>
      <w:proofErr w:type="spellEnd"/>
      <w:r>
        <w:rPr>
          <w:rFonts w:ascii="Calibri" w:hAnsi="Calibri"/>
          <w:sz w:val="22"/>
        </w:rPr>
        <w:t xml:space="preserve"> e a filha mais nova do fundador </w:t>
      </w:r>
      <w:proofErr w:type="spellStart"/>
      <w:r>
        <w:rPr>
          <w:rFonts w:ascii="Calibri" w:hAnsi="Calibri"/>
          <w:sz w:val="22"/>
        </w:rPr>
        <w:t>Pierce</w:t>
      </w:r>
      <w:proofErr w:type="spellEnd"/>
      <w:r>
        <w:rPr>
          <w:rFonts w:ascii="Calibri" w:hAnsi="Calibri"/>
          <w:sz w:val="22"/>
        </w:rPr>
        <w:t xml:space="preserve"> </w:t>
      </w:r>
      <w:proofErr w:type="spellStart"/>
      <w:r>
        <w:rPr>
          <w:rFonts w:ascii="Calibri" w:hAnsi="Calibri"/>
          <w:sz w:val="22"/>
        </w:rPr>
        <w:t>Wedgewood</w:t>
      </w:r>
      <w:proofErr w:type="spellEnd"/>
      <w:r>
        <w:rPr>
          <w:rFonts w:ascii="Calibri" w:hAnsi="Calibri"/>
          <w:sz w:val="22"/>
        </w:rPr>
        <w:t>.</w:t>
      </w:r>
    </w:p>
    <w:p w:rsidR="00DE766B" w:rsidRDefault="00C61B55">
      <w:pPr>
        <w:spacing w:after="200" w:line="276" w:lineRule="auto"/>
        <w:rPr>
          <w:rFonts w:hint="eastAsia"/>
        </w:rPr>
      </w:pPr>
      <w:proofErr w:type="spellStart"/>
      <w:r>
        <w:rPr>
          <w:rFonts w:ascii="Calibri" w:hAnsi="Calibri"/>
          <w:sz w:val="22"/>
        </w:rPr>
        <w:t>Sherman</w:t>
      </w:r>
      <w:proofErr w:type="spellEnd"/>
      <w:r>
        <w:rPr>
          <w:rFonts w:ascii="Calibri" w:hAnsi="Calibri"/>
          <w:sz w:val="22"/>
        </w:rPr>
        <w:t xml:space="preserve"> tomou um par de respirações profundas para se acalmar, e depois voltou para o grupo. “Alguém tem alguma sugestão ou ideia específica que possa a</w:t>
      </w:r>
      <w:r w:rsidR="00003F54">
        <w:rPr>
          <w:rFonts w:ascii="Calibri" w:hAnsi="Calibri"/>
          <w:sz w:val="22"/>
        </w:rPr>
        <w:t xml:space="preserve">judar a pesquisa de </w:t>
      </w:r>
      <w:proofErr w:type="spellStart"/>
      <w:r w:rsidR="00003F54">
        <w:rPr>
          <w:rFonts w:ascii="Calibri" w:hAnsi="Calibri"/>
          <w:sz w:val="22"/>
        </w:rPr>
        <w:t>Josey</w:t>
      </w:r>
      <w:proofErr w:type="spellEnd"/>
      <w:r w:rsidR="00003F54">
        <w:rPr>
          <w:rFonts w:ascii="Calibri" w:hAnsi="Calibri"/>
          <w:sz w:val="22"/>
        </w:rPr>
        <w:t xml:space="preserve"> para identificar o</w:t>
      </w:r>
      <w:r>
        <w:rPr>
          <w:rFonts w:ascii="Calibri" w:hAnsi="Calibri"/>
          <w:sz w:val="22"/>
        </w:rPr>
        <w:t xml:space="preserve"> </w:t>
      </w:r>
      <w:r w:rsidR="00757719">
        <w:rPr>
          <w:rFonts w:ascii="Calibri" w:hAnsi="Calibri"/>
          <w:sz w:val="22"/>
        </w:rPr>
        <w:t>problema? ”</w:t>
      </w:r>
    </w:p>
    <w:p w:rsidR="00DE766B" w:rsidRDefault="00C61B55">
      <w:pPr>
        <w:spacing w:after="200" w:line="276" w:lineRule="auto"/>
        <w:rPr>
          <w:rFonts w:ascii="Calibri" w:hAnsi="Calibri"/>
          <w:sz w:val="22"/>
        </w:rPr>
      </w:pPr>
      <w:r>
        <w:rPr>
          <w:rFonts w:ascii="Calibri" w:hAnsi="Calibri"/>
          <w:sz w:val="22"/>
        </w:rPr>
        <w:t>A sala ficou quieta. “</w:t>
      </w:r>
      <w:proofErr w:type="gramStart"/>
      <w:r>
        <w:rPr>
          <w:rFonts w:ascii="Calibri" w:hAnsi="Calibri"/>
          <w:sz w:val="22"/>
        </w:rPr>
        <w:t>Bem,”</w:t>
      </w:r>
      <w:proofErr w:type="gramEnd"/>
      <w:r>
        <w:rPr>
          <w:rFonts w:ascii="Calibri" w:hAnsi="Calibri"/>
          <w:sz w:val="22"/>
        </w:rPr>
        <w:t xml:space="preserve"> </w:t>
      </w:r>
      <w:proofErr w:type="spellStart"/>
      <w:r>
        <w:rPr>
          <w:rFonts w:ascii="Calibri" w:hAnsi="Calibri"/>
          <w:sz w:val="22"/>
        </w:rPr>
        <w:t>Josey</w:t>
      </w:r>
      <w:proofErr w:type="spellEnd"/>
      <w:r>
        <w:rPr>
          <w:rFonts w:ascii="Calibri" w:hAnsi="Calibri"/>
          <w:sz w:val="22"/>
        </w:rPr>
        <w:t xml:space="preserve"> finalmente disse: “</w:t>
      </w:r>
      <w:r w:rsidRPr="00135FF5">
        <w:rPr>
          <w:rFonts w:ascii="Calibri" w:hAnsi="Calibri"/>
          <w:sz w:val="22"/>
        </w:rPr>
        <w:t xml:space="preserve">Deixe-me dar-lhe algumas boas notícias. Eu tive alguns minutos para começar minha </w:t>
      </w:r>
      <w:r w:rsidR="00135FF5" w:rsidRPr="00135FF5">
        <w:rPr>
          <w:rFonts w:ascii="Calibri" w:hAnsi="Calibri"/>
          <w:sz w:val="22"/>
        </w:rPr>
        <w:t>pesquisa,</w:t>
      </w:r>
      <w:r w:rsidRPr="00135FF5">
        <w:rPr>
          <w:rFonts w:ascii="Calibri" w:hAnsi="Calibri"/>
          <w:sz w:val="22"/>
        </w:rPr>
        <w:t xml:space="preserve"> </w:t>
      </w:r>
      <w:proofErr w:type="gramStart"/>
      <w:r w:rsidRPr="00135FF5">
        <w:rPr>
          <w:rFonts w:ascii="Calibri" w:hAnsi="Calibri"/>
          <w:sz w:val="22"/>
        </w:rPr>
        <w:t xml:space="preserve">e  </w:t>
      </w:r>
      <w:r w:rsidR="00003F54" w:rsidRPr="00135FF5">
        <w:rPr>
          <w:rFonts w:ascii="Calibri" w:hAnsi="Calibri"/>
          <w:sz w:val="22"/>
        </w:rPr>
        <w:t>o</w:t>
      </w:r>
      <w:proofErr w:type="gramEnd"/>
      <w:r w:rsidRPr="00135FF5">
        <w:rPr>
          <w:rFonts w:ascii="Calibri" w:hAnsi="Calibri"/>
          <w:sz w:val="22"/>
        </w:rPr>
        <w:t xml:space="preserve"> problema</w:t>
      </w:r>
      <w:r w:rsidR="00003F54" w:rsidRPr="00135FF5">
        <w:rPr>
          <w:rFonts w:ascii="Calibri" w:hAnsi="Calibri"/>
          <w:sz w:val="22"/>
        </w:rPr>
        <w:t xml:space="preserve"> </w:t>
      </w:r>
      <w:r w:rsidR="00135FF5" w:rsidRPr="00135FF5">
        <w:rPr>
          <w:rFonts w:ascii="Calibri" w:hAnsi="Calibri"/>
          <w:sz w:val="22"/>
        </w:rPr>
        <w:t xml:space="preserve">parece </w:t>
      </w:r>
      <w:r w:rsidR="00003F54" w:rsidRPr="00135FF5">
        <w:rPr>
          <w:rFonts w:ascii="Calibri" w:hAnsi="Calibri"/>
          <w:sz w:val="22"/>
        </w:rPr>
        <w:t>não</w:t>
      </w:r>
      <w:r w:rsidRPr="00135FF5">
        <w:rPr>
          <w:rFonts w:ascii="Calibri" w:hAnsi="Calibri"/>
          <w:sz w:val="22"/>
        </w:rPr>
        <w:t xml:space="preserve"> </w:t>
      </w:r>
      <w:r w:rsidR="00135FF5" w:rsidRPr="00135FF5">
        <w:rPr>
          <w:rFonts w:ascii="Calibri" w:hAnsi="Calibri"/>
          <w:sz w:val="22"/>
        </w:rPr>
        <w:t>ser</w:t>
      </w:r>
      <w:r w:rsidRPr="00135FF5">
        <w:rPr>
          <w:rFonts w:ascii="Calibri" w:hAnsi="Calibri"/>
          <w:sz w:val="22"/>
        </w:rPr>
        <w:t xml:space="preserve"> com </w:t>
      </w:r>
      <w:r w:rsidR="00135FF5" w:rsidRPr="00135FF5">
        <w:rPr>
          <w:rFonts w:ascii="Calibri" w:hAnsi="Calibri"/>
          <w:sz w:val="22"/>
        </w:rPr>
        <w:t xml:space="preserve">as </w:t>
      </w:r>
      <w:r w:rsidRPr="00135FF5">
        <w:rPr>
          <w:rFonts w:ascii="Calibri" w:hAnsi="Calibri"/>
          <w:sz w:val="22"/>
        </w:rPr>
        <w:t>nossas vendas.</w:t>
      </w:r>
      <w:r>
        <w:rPr>
          <w:rFonts w:ascii="Calibri" w:hAnsi="Calibri"/>
          <w:sz w:val="22"/>
        </w:rPr>
        <w:t xml:space="preserve"> Dê uma olhada nestas vendas e números de margem bruta, e então podemos discutir isso. ”</w:t>
      </w:r>
    </w:p>
    <w:p w:rsidR="009F7C05" w:rsidRDefault="009F7C05">
      <w:pPr>
        <w:spacing w:after="200" w:line="276" w:lineRule="auto"/>
        <w:rPr>
          <w:rFonts w:hint="eastAsia"/>
        </w:rPr>
      </w:pPr>
      <w:r>
        <w:rPr>
          <w:noProof/>
          <w:lang w:eastAsia="pt-BR" w:bidi="ar-SA"/>
        </w:rPr>
        <w:lastRenderedPageBreak/>
        <w:drawing>
          <wp:inline distT="0" distB="0" distL="0" distR="0" wp14:anchorId="24852046" wp14:editId="429ACF53">
            <wp:extent cx="6067425" cy="400946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677" t="10800" r="7709" b="12917"/>
                    <a:stretch/>
                  </pic:blipFill>
                  <pic:spPr bwMode="auto">
                    <a:xfrm>
                      <a:off x="0" y="0"/>
                      <a:ext cx="6078239" cy="4016614"/>
                    </a:xfrm>
                    <a:prstGeom prst="rect">
                      <a:avLst/>
                    </a:prstGeom>
                    <a:ln>
                      <a:noFill/>
                    </a:ln>
                    <a:extLst>
                      <a:ext uri="{53640926-AAD7-44D8-BBD7-CCE9431645EC}">
                        <a14:shadowObscured xmlns:a14="http://schemas.microsoft.com/office/drawing/2010/main"/>
                      </a:ext>
                    </a:extLst>
                  </pic:spPr>
                </pic:pic>
              </a:graphicData>
            </a:graphic>
          </wp:inline>
        </w:drawing>
      </w:r>
    </w:p>
    <w:p w:rsidR="009F7C05" w:rsidRDefault="009F7C05">
      <w:pPr>
        <w:spacing w:after="200" w:line="276" w:lineRule="auto"/>
        <w:rPr>
          <w:rFonts w:ascii="Calibri" w:hAnsi="Calibri"/>
          <w:sz w:val="22"/>
          <w:highlight w:val="yellow"/>
        </w:rPr>
      </w:pPr>
      <w:bookmarkStart w:id="0" w:name="_GoBack"/>
      <w:bookmarkEnd w:id="0"/>
    </w:p>
    <w:p w:rsidR="009F7C05" w:rsidRDefault="009F7C05">
      <w:pPr>
        <w:spacing w:after="200" w:line="276" w:lineRule="auto"/>
        <w:rPr>
          <w:rFonts w:ascii="Calibri" w:hAnsi="Calibri"/>
          <w:sz w:val="22"/>
          <w:highlight w:val="yellow"/>
        </w:rPr>
      </w:pPr>
      <w:r>
        <w:rPr>
          <w:noProof/>
          <w:lang w:eastAsia="pt-BR" w:bidi="ar-SA"/>
        </w:rPr>
        <w:lastRenderedPageBreak/>
        <w:drawing>
          <wp:inline distT="0" distB="0" distL="0" distR="0" wp14:anchorId="72A89BB1" wp14:editId="02B40197">
            <wp:extent cx="6076950" cy="6457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615" t="14176" r="16269" b="15617"/>
                    <a:stretch/>
                  </pic:blipFill>
                  <pic:spPr bwMode="auto">
                    <a:xfrm>
                      <a:off x="0" y="0"/>
                      <a:ext cx="6076950" cy="6457950"/>
                    </a:xfrm>
                    <a:prstGeom prst="rect">
                      <a:avLst/>
                    </a:prstGeom>
                    <a:ln>
                      <a:noFill/>
                    </a:ln>
                    <a:extLst>
                      <a:ext uri="{53640926-AAD7-44D8-BBD7-CCE9431645EC}">
                        <a14:shadowObscured xmlns:a14="http://schemas.microsoft.com/office/drawing/2010/main"/>
                      </a:ext>
                    </a:extLst>
                  </pic:spPr>
                </pic:pic>
              </a:graphicData>
            </a:graphic>
          </wp:inline>
        </w:drawing>
      </w:r>
    </w:p>
    <w:p w:rsidR="00DE766B"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ascii="Calibri" w:hAnsi="Calibri"/>
          <w:i/>
          <w:sz w:val="18"/>
        </w:rPr>
      </w:pPr>
      <w:r w:rsidRPr="00686D85">
        <w:rPr>
          <w:rFonts w:ascii="Calibri" w:hAnsi="Calibri"/>
          <w:i/>
          <w:sz w:val="18"/>
        </w:rPr>
        <w:t>Para você treinar um pouco (não precisa entregar ao Dutra):</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b/>
          <w:sz w:val="20"/>
        </w:rPr>
      </w:pPr>
      <w:r w:rsidRPr="00686D85">
        <w:rPr>
          <w:rFonts w:ascii="Calibri" w:hAnsi="Calibri"/>
          <w:b/>
          <w:sz w:val="18"/>
        </w:rPr>
        <w:t>Cálculo das variações de vendas</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Q-l</w:t>
      </w:r>
      <w:proofErr w:type="spellEnd"/>
      <w:r w:rsidRPr="00686D85">
        <w:rPr>
          <w:rFonts w:ascii="Calibri" w:hAnsi="Calibri"/>
          <w:i/>
          <w:sz w:val="18"/>
        </w:rPr>
        <w:t>. Qual é a variação do orçamento geral para velas especiais (container)?</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Q-2</w:t>
      </w:r>
      <w:proofErr w:type="spellEnd"/>
      <w:r w:rsidRPr="00686D85">
        <w:rPr>
          <w:rFonts w:ascii="Calibri" w:hAnsi="Calibri"/>
          <w:i/>
          <w:sz w:val="18"/>
        </w:rPr>
        <w:t>. Qual foi a variação do volume de vendas da divisão de velas especiais</w:t>
      </w:r>
      <w:r w:rsidR="00743A49">
        <w:rPr>
          <w:rFonts w:ascii="Calibri" w:hAnsi="Calibri"/>
          <w:i/>
          <w:sz w:val="18"/>
        </w:rPr>
        <w:t xml:space="preserve"> (container)</w:t>
      </w:r>
      <w:r w:rsidRPr="00686D85">
        <w:rPr>
          <w:rFonts w:ascii="Calibri" w:hAnsi="Calibri"/>
          <w:i/>
          <w:sz w:val="18"/>
        </w:rPr>
        <w:t>?</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Q-3</w:t>
      </w:r>
      <w:proofErr w:type="spellEnd"/>
      <w:r w:rsidRPr="00686D85">
        <w:rPr>
          <w:rFonts w:ascii="Calibri" w:hAnsi="Calibri"/>
          <w:i/>
          <w:sz w:val="18"/>
        </w:rPr>
        <w:t>. Qual foi a variação do orçamento flexível da divisão de velas especiais</w:t>
      </w:r>
      <w:r w:rsidR="00743A49">
        <w:rPr>
          <w:rFonts w:ascii="Calibri" w:hAnsi="Calibri"/>
          <w:i/>
          <w:sz w:val="18"/>
        </w:rPr>
        <w:t xml:space="preserve"> (container)</w:t>
      </w:r>
      <w:r w:rsidRPr="00686D85">
        <w:rPr>
          <w:rFonts w:ascii="Calibri" w:hAnsi="Calibri"/>
          <w:i/>
          <w:sz w:val="18"/>
        </w:rPr>
        <w:t>?</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Q-4</w:t>
      </w:r>
      <w:proofErr w:type="spellEnd"/>
      <w:r w:rsidRPr="00686D85">
        <w:rPr>
          <w:rFonts w:ascii="Calibri" w:hAnsi="Calibri"/>
          <w:i/>
          <w:sz w:val="18"/>
        </w:rPr>
        <w:t>. Utilizando apenas os números de receitas fornecidos, determine se o volume de vendas foi maior ou menor do que o orçado? Como você descobriu?</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Q-5</w:t>
      </w:r>
      <w:proofErr w:type="spellEnd"/>
      <w:r w:rsidRPr="00686D85">
        <w:rPr>
          <w:rFonts w:ascii="Calibri" w:hAnsi="Calibri"/>
          <w:i/>
          <w:sz w:val="18"/>
        </w:rPr>
        <w:t>. Utilizando apenas os números de receitas fornecidos, determine se o preço de venda foi superior ou inferior ao orçado? Como você descobriu?</w:t>
      </w:r>
    </w:p>
    <w:p w:rsidR="009F7C05" w:rsidRDefault="009F7C05">
      <w:pPr>
        <w:spacing w:after="200" w:line="276" w:lineRule="auto"/>
        <w:rPr>
          <w:rFonts w:hint="eastAsia"/>
        </w:rPr>
      </w:pPr>
    </w:p>
    <w:p w:rsidR="00DE766B" w:rsidRPr="00003F54" w:rsidRDefault="00C61B55">
      <w:pPr>
        <w:spacing w:after="200" w:line="276" w:lineRule="auto"/>
        <w:rPr>
          <w:rFonts w:hint="eastAsia"/>
          <w:highlight w:val="lightGray"/>
        </w:rPr>
      </w:pPr>
      <w:r w:rsidRPr="00003F54">
        <w:rPr>
          <w:rFonts w:ascii="Calibri" w:hAnsi="Calibri"/>
          <w:sz w:val="22"/>
          <w:highlight w:val="lightGray"/>
        </w:rPr>
        <w:lastRenderedPageBreak/>
        <w:t>Revisão rápida:</w:t>
      </w:r>
    </w:p>
    <w:p w:rsidR="00DE766B" w:rsidRPr="00003F54" w:rsidRDefault="00C61B55">
      <w:pPr>
        <w:spacing w:after="200" w:line="276" w:lineRule="auto"/>
        <w:rPr>
          <w:rFonts w:hint="eastAsia"/>
          <w:highlight w:val="lightGray"/>
        </w:rPr>
      </w:pPr>
      <w:r w:rsidRPr="00003F54">
        <w:rPr>
          <w:rFonts w:ascii="Calibri" w:hAnsi="Calibri"/>
          <w:b/>
          <w:highlight w:val="lightGray"/>
        </w:rPr>
        <w:t>Análise de variância</w:t>
      </w:r>
      <w:r w:rsidRPr="00003F54">
        <w:rPr>
          <w:rFonts w:ascii="Calibri" w:hAnsi="Calibri"/>
          <w:highlight w:val="lightGray"/>
        </w:rPr>
        <w:t xml:space="preserve"> </w:t>
      </w:r>
      <w:r w:rsidRPr="00003F54">
        <w:rPr>
          <w:rFonts w:ascii="Calibri" w:hAnsi="Calibri"/>
          <w:sz w:val="22"/>
          <w:highlight w:val="lightGray"/>
        </w:rPr>
        <w:t>é uma das ferramentas mais poderosas disponíveis para determinar como melhorar as operações em uma empresa. A base para esta análise inclui três versões</w:t>
      </w:r>
      <w:r w:rsidR="00E40A5A">
        <w:rPr>
          <w:rFonts w:ascii="Calibri" w:hAnsi="Calibri"/>
          <w:sz w:val="22"/>
          <w:highlight w:val="lightGray"/>
        </w:rPr>
        <w:t xml:space="preserve"> da </w:t>
      </w:r>
      <w:r w:rsidR="00E40A5A" w:rsidRPr="00E40A5A">
        <w:rPr>
          <w:rFonts w:ascii="Calibri" w:hAnsi="Calibri"/>
          <w:b/>
          <w:sz w:val="22"/>
          <w:highlight w:val="lightGray"/>
        </w:rPr>
        <w:t>demonstração de resultados com margem de contribuição</w:t>
      </w:r>
      <w:r w:rsidRPr="00003F54">
        <w:rPr>
          <w:rFonts w:ascii="Calibri" w:hAnsi="Calibri"/>
          <w:sz w:val="22"/>
          <w:highlight w:val="lightGray"/>
        </w:rPr>
        <w:t xml:space="preserve">. O primeiro, conhecido como </w:t>
      </w:r>
      <w:r w:rsidRPr="00003F54">
        <w:rPr>
          <w:rFonts w:ascii="Calibri" w:hAnsi="Calibri"/>
          <w:b/>
          <w:sz w:val="22"/>
          <w:highlight w:val="lightGray"/>
        </w:rPr>
        <w:t xml:space="preserve">Orçamento </w:t>
      </w:r>
      <w:r w:rsidR="000C599C" w:rsidRPr="00003F54">
        <w:rPr>
          <w:rFonts w:ascii="Calibri" w:hAnsi="Calibri"/>
          <w:b/>
          <w:sz w:val="22"/>
          <w:highlight w:val="lightGray"/>
        </w:rPr>
        <w:t>fixo</w:t>
      </w:r>
      <w:r w:rsidRPr="00003F54">
        <w:rPr>
          <w:rFonts w:ascii="Calibri" w:hAnsi="Calibri"/>
          <w:sz w:val="22"/>
          <w:highlight w:val="lightGray"/>
        </w:rPr>
        <w:t xml:space="preserve">, é baseado no orçamento anual e inclui estimativas para unidades vendidas, preços de venda e custos fixos e variáveis. O segundo, conhecido como o </w:t>
      </w:r>
      <w:r w:rsidRPr="00003F54">
        <w:rPr>
          <w:rFonts w:ascii="Calibri" w:hAnsi="Calibri"/>
          <w:b/>
          <w:sz w:val="22"/>
          <w:highlight w:val="lightGray"/>
        </w:rPr>
        <w:t>Orçamento Flexível</w:t>
      </w:r>
      <w:r w:rsidRPr="00003F54">
        <w:rPr>
          <w:rFonts w:ascii="Calibri" w:hAnsi="Calibri"/>
          <w:sz w:val="22"/>
          <w:highlight w:val="lightGray"/>
        </w:rPr>
        <w:t xml:space="preserve">, é baseado em unidades reais vendidas, mas usa os valores orçados para os preços de venda e os custos fixos e variáveis. O </w:t>
      </w:r>
      <w:r w:rsidRPr="00E40A5A">
        <w:rPr>
          <w:rFonts w:ascii="Calibri" w:hAnsi="Calibri"/>
          <w:b/>
          <w:sz w:val="22"/>
          <w:highlight w:val="lightGray"/>
        </w:rPr>
        <w:t>terceiro não tem realmente um nome</w:t>
      </w:r>
      <w:r w:rsidRPr="00003F54">
        <w:rPr>
          <w:rFonts w:ascii="Calibri" w:hAnsi="Calibri"/>
          <w:sz w:val="22"/>
          <w:highlight w:val="lightGray"/>
        </w:rPr>
        <w:t xml:space="preserve">, mas consiste nos </w:t>
      </w:r>
      <w:r w:rsidRPr="00F22D59">
        <w:rPr>
          <w:rFonts w:ascii="Calibri" w:hAnsi="Calibri"/>
          <w:b/>
          <w:sz w:val="22"/>
          <w:highlight w:val="lightGray"/>
        </w:rPr>
        <w:t xml:space="preserve">resultados reais </w:t>
      </w:r>
      <w:r w:rsidRPr="00003F54">
        <w:rPr>
          <w:rFonts w:ascii="Calibri" w:hAnsi="Calibri"/>
          <w:sz w:val="22"/>
          <w:highlight w:val="lightGray"/>
        </w:rPr>
        <w:t>do período em um formato d</w:t>
      </w:r>
      <w:r w:rsidR="00E40A5A">
        <w:rPr>
          <w:rFonts w:ascii="Calibri" w:hAnsi="Calibri"/>
          <w:sz w:val="22"/>
          <w:highlight w:val="lightGray"/>
        </w:rPr>
        <w:t>a</w:t>
      </w:r>
      <w:r w:rsidRPr="00003F54">
        <w:rPr>
          <w:rFonts w:ascii="Calibri" w:hAnsi="Calibri"/>
          <w:sz w:val="22"/>
          <w:highlight w:val="lightGray"/>
        </w:rPr>
        <w:t xml:space="preserve"> </w:t>
      </w:r>
      <w:r w:rsidR="00E40A5A" w:rsidRPr="00E40A5A">
        <w:rPr>
          <w:rFonts w:ascii="Calibri" w:hAnsi="Calibri"/>
          <w:b/>
          <w:sz w:val="22"/>
          <w:highlight w:val="lightGray"/>
        </w:rPr>
        <w:t>demonstração de resultados com margem de contribuição</w:t>
      </w:r>
      <w:r w:rsidRPr="00003F54">
        <w:rPr>
          <w:rFonts w:ascii="Calibri" w:hAnsi="Calibri"/>
          <w:sz w:val="22"/>
          <w:highlight w:val="lightGray"/>
        </w:rPr>
        <w:t xml:space="preserve">. A </w:t>
      </w:r>
      <w:r w:rsidRPr="00E40A5A">
        <w:rPr>
          <w:rFonts w:ascii="Calibri" w:hAnsi="Calibri"/>
          <w:b/>
          <w:sz w:val="22"/>
          <w:highlight w:val="lightGray"/>
        </w:rPr>
        <w:t xml:space="preserve">análise de variância </w:t>
      </w:r>
      <w:r w:rsidRPr="00003F54">
        <w:rPr>
          <w:rFonts w:ascii="Calibri" w:hAnsi="Calibri"/>
          <w:sz w:val="22"/>
          <w:highlight w:val="lightGray"/>
        </w:rPr>
        <w:t xml:space="preserve">é realizada </w:t>
      </w:r>
      <w:r w:rsidRPr="00E40A5A">
        <w:rPr>
          <w:rFonts w:ascii="Calibri" w:hAnsi="Calibri"/>
          <w:b/>
          <w:sz w:val="22"/>
          <w:highlight w:val="lightGray"/>
        </w:rPr>
        <w:t xml:space="preserve">comparando </w:t>
      </w:r>
      <w:r w:rsidRPr="00003F54">
        <w:rPr>
          <w:rFonts w:ascii="Calibri" w:hAnsi="Calibri"/>
          <w:sz w:val="22"/>
          <w:highlight w:val="lightGray"/>
        </w:rPr>
        <w:t>os resultados dessas três demonstrações de resultados.</w:t>
      </w:r>
    </w:p>
    <w:p w:rsidR="00F22D59" w:rsidRPr="00F22D59" w:rsidRDefault="00C61B55" w:rsidP="00F22D59">
      <w:pPr>
        <w:pStyle w:val="PargrafodaLista"/>
        <w:numPr>
          <w:ilvl w:val="0"/>
          <w:numId w:val="5"/>
        </w:numPr>
        <w:spacing w:after="200" w:line="276" w:lineRule="auto"/>
        <w:rPr>
          <w:rFonts w:ascii="Calibri" w:hAnsi="Calibri"/>
          <w:sz w:val="22"/>
          <w:highlight w:val="lightGray"/>
        </w:rPr>
      </w:pPr>
      <w:r w:rsidRPr="00F22D59">
        <w:rPr>
          <w:rFonts w:ascii="Calibri" w:hAnsi="Calibri"/>
          <w:sz w:val="22"/>
          <w:highlight w:val="lightGray"/>
        </w:rPr>
        <w:t xml:space="preserve">A única diferença entre o orçamento </w:t>
      </w:r>
      <w:r w:rsidRPr="00F22D59">
        <w:rPr>
          <w:rFonts w:ascii="Calibri" w:hAnsi="Calibri"/>
          <w:b/>
          <w:sz w:val="22"/>
          <w:highlight w:val="lightGray"/>
        </w:rPr>
        <w:t>estático</w:t>
      </w:r>
      <w:r w:rsidRPr="00F22D59">
        <w:rPr>
          <w:rFonts w:ascii="Calibri" w:hAnsi="Calibri"/>
          <w:sz w:val="22"/>
          <w:highlight w:val="lightGray"/>
        </w:rPr>
        <w:t xml:space="preserve"> e </w:t>
      </w:r>
      <w:r w:rsidRPr="00F22D59">
        <w:rPr>
          <w:rFonts w:ascii="Calibri" w:hAnsi="Calibri"/>
          <w:b/>
          <w:sz w:val="22"/>
          <w:highlight w:val="lightGray"/>
        </w:rPr>
        <w:t>flexível</w:t>
      </w:r>
      <w:r w:rsidRPr="00F22D59">
        <w:rPr>
          <w:rFonts w:ascii="Calibri" w:hAnsi="Calibri"/>
          <w:sz w:val="22"/>
          <w:highlight w:val="lightGray"/>
        </w:rPr>
        <w:t xml:space="preserve"> são as unidades vendidas, portanto, todas as diferenças entre esses dois orçamentos são devidas a mudanças no volume de vendas (conhecido como </w:t>
      </w:r>
      <w:r w:rsidR="00D601BB" w:rsidRPr="00433D23">
        <w:rPr>
          <w:rFonts w:ascii="Calibri" w:hAnsi="Calibri"/>
          <w:color w:val="FF0000"/>
          <w:sz w:val="22"/>
          <w:highlight w:val="lightGray"/>
        </w:rPr>
        <w:t>V</w:t>
      </w:r>
      <w:r w:rsidR="00D601BB" w:rsidRPr="00433D23">
        <w:rPr>
          <w:rFonts w:ascii="Calibri" w:hAnsi="Calibri"/>
          <w:b/>
          <w:color w:val="FF0000"/>
          <w:sz w:val="22"/>
          <w:highlight w:val="lightGray"/>
        </w:rPr>
        <w:t>ariações de Volume</w:t>
      </w:r>
      <w:r w:rsidRPr="00F22D59">
        <w:rPr>
          <w:rFonts w:ascii="Calibri" w:hAnsi="Calibri"/>
          <w:sz w:val="22"/>
          <w:highlight w:val="lightGray"/>
        </w:rPr>
        <w:t xml:space="preserve">). </w:t>
      </w:r>
    </w:p>
    <w:p w:rsidR="00F22D59" w:rsidRPr="00F22D59" w:rsidRDefault="00C61B55" w:rsidP="00F22D59">
      <w:pPr>
        <w:pStyle w:val="PargrafodaLista"/>
        <w:numPr>
          <w:ilvl w:val="0"/>
          <w:numId w:val="5"/>
        </w:numPr>
        <w:spacing w:after="200" w:line="276" w:lineRule="auto"/>
        <w:rPr>
          <w:rFonts w:ascii="Calibri" w:hAnsi="Calibri"/>
          <w:sz w:val="22"/>
          <w:highlight w:val="lightGray"/>
        </w:rPr>
      </w:pPr>
      <w:r w:rsidRPr="00F22D59">
        <w:rPr>
          <w:rFonts w:ascii="Calibri" w:hAnsi="Calibri"/>
          <w:sz w:val="22"/>
          <w:highlight w:val="lightGray"/>
        </w:rPr>
        <w:t xml:space="preserve">As diferenças entre o orçamento </w:t>
      </w:r>
      <w:r w:rsidRPr="00F22D59">
        <w:rPr>
          <w:rFonts w:ascii="Calibri" w:hAnsi="Calibri"/>
          <w:b/>
          <w:sz w:val="22"/>
          <w:highlight w:val="lightGray"/>
        </w:rPr>
        <w:t>flexível</w:t>
      </w:r>
      <w:r w:rsidRPr="00F22D59">
        <w:rPr>
          <w:rFonts w:ascii="Calibri" w:hAnsi="Calibri"/>
          <w:sz w:val="22"/>
          <w:highlight w:val="lightGray"/>
        </w:rPr>
        <w:t xml:space="preserve"> e os </w:t>
      </w:r>
      <w:r w:rsidRPr="00F22D59">
        <w:rPr>
          <w:rFonts w:ascii="Calibri" w:hAnsi="Calibri"/>
          <w:b/>
          <w:sz w:val="22"/>
          <w:highlight w:val="lightGray"/>
        </w:rPr>
        <w:t>resultados reais</w:t>
      </w:r>
      <w:r w:rsidRPr="00F22D59">
        <w:rPr>
          <w:rFonts w:ascii="Calibri" w:hAnsi="Calibri"/>
          <w:sz w:val="22"/>
          <w:highlight w:val="lightGray"/>
        </w:rPr>
        <w:t xml:space="preserve"> são tudo</w:t>
      </w:r>
      <w:r w:rsidR="00D601BB" w:rsidRPr="00F22D59">
        <w:rPr>
          <w:rFonts w:ascii="Calibri" w:hAnsi="Calibri"/>
          <w:sz w:val="22"/>
          <w:highlight w:val="lightGray"/>
        </w:rPr>
        <w:t xml:space="preserve"> </w:t>
      </w:r>
      <w:r w:rsidR="00D601BB" w:rsidRPr="00F22D59">
        <w:rPr>
          <w:rFonts w:ascii="Calibri" w:hAnsi="Calibri"/>
          <w:b/>
          <w:sz w:val="22"/>
          <w:highlight w:val="lightGray"/>
        </w:rPr>
        <w:t xml:space="preserve">menos </w:t>
      </w:r>
      <w:r w:rsidR="000C599C" w:rsidRPr="00F22D59">
        <w:rPr>
          <w:rFonts w:ascii="Calibri" w:hAnsi="Calibri"/>
          <w:b/>
          <w:sz w:val="22"/>
          <w:highlight w:val="lightGray"/>
        </w:rPr>
        <w:t>o volume</w:t>
      </w:r>
      <w:r w:rsidRPr="00F22D59">
        <w:rPr>
          <w:rFonts w:ascii="Calibri" w:hAnsi="Calibri"/>
          <w:sz w:val="22"/>
          <w:highlight w:val="lightGray"/>
        </w:rPr>
        <w:t xml:space="preserve">. Portanto, as diferenças entre o orçamento </w:t>
      </w:r>
      <w:r w:rsidRPr="00F22D59">
        <w:rPr>
          <w:rFonts w:ascii="Calibri" w:hAnsi="Calibri"/>
          <w:b/>
          <w:sz w:val="22"/>
          <w:highlight w:val="lightGray"/>
        </w:rPr>
        <w:t xml:space="preserve">flexível </w:t>
      </w:r>
      <w:r w:rsidRPr="00F22D59">
        <w:rPr>
          <w:rFonts w:ascii="Calibri" w:hAnsi="Calibri"/>
          <w:sz w:val="22"/>
          <w:highlight w:val="lightGray"/>
        </w:rPr>
        <w:t xml:space="preserve">e os </w:t>
      </w:r>
      <w:r w:rsidRPr="00F22D59">
        <w:rPr>
          <w:rFonts w:ascii="Calibri" w:hAnsi="Calibri"/>
          <w:b/>
          <w:sz w:val="22"/>
          <w:highlight w:val="lightGray"/>
        </w:rPr>
        <w:t>resultados reais</w:t>
      </w:r>
      <w:r w:rsidRPr="00F22D59">
        <w:rPr>
          <w:rFonts w:ascii="Calibri" w:hAnsi="Calibri"/>
          <w:sz w:val="22"/>
          <w:highlight w:val="lightGray"/>
        </w:rPr>
        <w:t xml:space="preserve"> podem identificar mudanças entre os </w:t>
      </w:r>
      <w:r w:rsidRPr="00F22D59">
        <w:rPr>
          <w:rFonts w:ascii="Calibri" w:hAnsi="Calibri"/>
          <w:b/>
          <w:sz w:val="22"/>
          <w:highlight w:val="lightGray"/>
        </w:rPr>
        <w:t>preços planejados e reais</w:t>
      </w:r>
      <w:r w:rsidRPr="00F22D59">
        <w:rPr>
          <w:rFonts w:ascii="Calibri" w:hAnsi="Calibri"/>
          <w:sz w:val="22"/>
          <w:highlight w:val="lightGray"/>
        </w:rPr>
        <w:t xml:space="preserve">, os </w:t>
      </w:r>
      <w:r w:rsidRPr="00F22D59">
        <w:rPr>
          <w:rFonts w:ascii="Calibri" w:hAnsi="Calibri"/>
          <w:b/>
          <w:sz w:val="22"/>
          <w:highlight w:val="lightGray"/>
        </w:rPr>
        <w:t>custos</w:t>
      </w:r>
      <w:r w:rsidRPr="00F22D59">
        <w:rPr>
          <w:rFonts w:ascii="Calibri" w:hAnsi="Calibri"/>
          <w:sz w:val="22"/>
          <w:highlight w:val="lightGray"/>
        </w:rPr>
        <w:t xml:space="preserve"> e as </w:t>
      </w:r>
      <w:r w:rsidRPr="00F22D59">
        <w:rPr>
          <w:rFonts w:ascii="Calibri" w:hAnsi="Calibri"/>
          <w:b/>
          <w:sz w:val="22"/>
          <w:highlight w:val="lightGray"/>
        </w:rPr>
        <w:t>quantidades</w:t>
      </w:r>
      <w:r w:rsidRPr="00F22D59">
        <w:rPr>
          <w:rFonts w:ascii="Calibri" w:hAnsi="Calibri"/>
          <w:sz w:val="22"/>
          <w:highlight w:val="lightGray"/>
        </w:rPr>
        <w:t xml:space="preserve"> (</w:t>
      </w:r>
      <w:r w:rsidRPr="00433D23">
        <w:rPr>
          <w:rFonts w:ascii="Calibri" w:hAnsi="Calibri"/>
          <w:b/>
          <w:color w:val="FF0000"/>
          <w:sz w:val="22"/>
          <w:highlight w:val="lightGray"/>
        </w:rPr>
        <w:t>Variações Orçamentárias Flexíveis</w:t>
      </w:r>
      <w:r w:rsidRPr="00433D23">
        <w:rPr>
          <w:rFonts w:ascii="Calibri" w:hAnsi="Calibri"/>
          <w:color w:val="FF0000"/>
          <w:sz w:val="22"/>
          <w:highlight w:val="lightGray"/>
        </w:rPr>
        <w:t>).</w:t>
      </w:r>
      <w:r w:rsidRPr="00F22D59">
        <w:rPr>
          <w:rFonts w:ascii="Calibri" w:hAnsi="Calibri"/>
          <w:sz w:val="22"/>
          <w:highlight w:val="lightGray"/>
        </w:rPr>
        <w:t xml:space="preserve"> </w:t>
      </w:r>
    </w:p>
    <w:p w:rsidR="00DE766B" w:rsidRPr="00F22D59" w:rsidRDefault="00C61B55" w:rsidP="00F22D59">
      <w:pPr>
        <w:pStyle w:val="PargrafodaLista"/>
        <w:numPr>
          <w:ilvl w:val="0"/>
          <w:numId w:val="5"/>
        </w:numPr>
        <w:spacing w:after="200" w:line="276" w:lineRule="auto"/>
        <w:rPr>
          <w:rFonts w:hint="eastAsia"/>
          <w:highlight w:val="lightGray"/>
        </w:rPr>
      </w:pPr>
      <w:r w:rsidRPr="00F22D59">
        <w:rPr>
          <w:rFonts w:ascii="Calibri" w:hAnsi="Calibri"/>
          <w:sz w:val="22"/>
          <w:highlight w:val="lightGray"/>
        </w:rPr>
        <w:t xml:space="preserve">A diferença geral entre o lucro orçamentado do </w:t>
      </w:r>
      <w:r w:rsidRPr="00F22D59">
        <w:rPr>
          <w:rFonts w:ascii="Calibri" w:hAnsi="Calibri"/>
          <w:b/>
          <w:sz w:val="22"/>
          <w:highlight w:val="lightGray"/>
        </w:rPr>
        <w:t>Orçamento Estático</w:t>
      </w:r>
      <w:r w:rsidRPr="00F22D59">
        <w:rPr>
          <w:rFonts w:ascii="Calibri" w:hAnsi="Calibri"/>
          <w:sz w:val="22"/>
          <w:highlight w:val="lightGray"/>
        </w:rPr>
        <w:t xml:space="preserve"> e </w:t>
      </w:r>
      <w:r w:rsidRPr="00F22D59">
        <w:rPr>
          <w:rFonts w:ascii="Calibri" w:hAnsi="Calibri"/>
          <w:b/>
          <w:sz w:val="22"/>
          <w:highlight w:val="lightGray"/>
        </w:rPr>
        <w:t>os lucros reais</w:t>
      </w:r>
      <w:r w:rsidRPr="00F22D59">
        <w:rPr>
          <w:rFonts w:ascii="Calibri" w:hAnsi="Calibri"/>
          <w:sz w:val="22"/>
          <w:highlight w:val="lightGray"/>
        </w:rPr>
        <w:t xml:space="preserve"> é a soma destes dois tipos de variâncias (conhecidas como </w:t>
      </w:r>
      <w:r w:rsidR="00433D23" w:rsidRPr="00433D23">
        <w:rPr>
          <w:rFonts w:ascii="Calibri" w:hAnsi="Calibri"/>
          <w:b/>
          <w:color w:val="FF0000"/>
          <w:sz w:val="22"/>
          <w:highlight w:val="lightGray"/>
        </w:rPr>
        <w:t>Variações</w:t>
      </w:r>
      <w:r w:rsidRPr="00433D23">
        <w:rPr>
          <w:rFonts w:ascii="Calibri" w:hAnsi="Calibri"/>
          <w:b/>
          <w:color w:val="FF0000"/>
          <w:sz w:val="22"/>
          <w:highlight w:val="lightGray"/>
        </w:rPr>
        <w:t xml:space="preserve"> Orçamentais</w:t>
      </w:r>
      <w:r w:rsidRPr="00F22D59">
        <w:rPr>
          <w:rFonts w:ascii="Calibri" w:hAnsi="Calibri"/>
          <w:sz w:val="22"/>
          <w:highlight w:val="lightGray"/>
        </w:rPr>
        <w:t>).</w:t>
      </w:r>
    </w:p>
    <w:p w:rsidR="001E2021" w:rsidRPr="00003F54" w:rsidRDefault="00C61B55">
      <w:pPr>
        <w:spacing w:after="200" w:line="276" w:lineRule="auto"/>
        <w:rPr>
          <w:rFonts w:ascii="Calibri" w:hAnsi="Calibri"/>
          <w:sz w:val="22"/>
          <w:highlight w:val="lightGray"/>
        </w:rPr>
      </w:pPr>
      <w:r w:rsidRPr="00003F54">
        <w:rPr>
          <w:rFonts w:ascii="Calibri" w:hAnsi="Calibri"/>
          <w:sz w:val="22"/>
          <w:highlight w:val="lightGray"/>
        </w:rPr>
        <w:t xml:space="preserve">Como um comentário final, lembre-se que cada variância que você calcula vai </w:t>
      </w:r>
      <w:r w:rsidRPr="00433D23">
        <w:rPr>
          <w:rFonts w:ascii="Calibri" w:hAnsi="Calibri"/>
          <w:b/>
          <w:sz w:val="22"/>
          <w:highlight w:val="lightGray"/>
        </w:rPr>
        <w:t xml:space="preserve">ser </w:t>
      </w:r>
      <w:r w:rsidR="00433D23" w:rsidRPr="00433D23">
        <w:rPr>
          <w:rFonts w:ascii="Calibri" w:hAnsi="Calibri"/>
          <w:b/>
          <w:sz w:val="22"/>
          <w:highlight w:val="lightGray"/>
        </w:rPr>
        <w:t>favorável ou desfavorável.</w:t>
      </w:r>
      <w:r w:rsidR="00433D23">
        <w:rPr>
          <w:rFonts w:ascii="Calibri" w:hAnsi="Calibri"/>
          <w:sz w:val="22"/>
          <w:highlight w:val="lightGray"/>
        </w:rPr>
        <w:t xml:space="preserve"> Uma d</w:t>
      </w:r>
      <w:r w:rsidRPr="00003F54">
        <w:rPr>
          <w:rFonts w:ascii="Calibri" w:hAnsi="Calibri"/>
          <w:sz w:val="22"/>
          <w:highlight w:val="lightGray"/>
        </w:rPr>
        <w:t xml:space="preserve">iferença </w:t>
      </w:r>
      <w:r w:rsidR="00433D23">
        <w:rPr>
          <w:rFonts w:ascii="Calibri" w:hAnsi="Calibri"/>
          <w:sz w:val="22"/>
          <w:highlight w:val="lightGray"/>
        </w:rPr>
        <w:t>f</w:t>
      </w:r>
      <w:r w:rsidRPr="00003F54">
        <w:rPr>
          <w:rFonts w:ascii="Calibri" w:hAnsi="Calibri"/>
          <w:sz w:val="22"/>
          <w:highlight w:val="lightGray"/>
        </w:rPr>
        <w:t>avorável melhora nosso lucro, deixando o mesmo mais alto do que pensávamos que seria. Nós sinalizamos este tipo de variância tornando-o positivo e colocando um "F</w:t>
      </w:r>
      <w:r w:rsidR="00D601BB" w:rsidRPr="00003F54">
        <w:rPr>
          <w:rFonts w:ascii="Calibri" w:hAnsi="Calibri"/>
          <w:sz w:val="22"/>
          <w:highlight w:val="lightGray"/>
        </w:rPr>
        <w:t xml:space="preserve"> (favorável)</w:t>
      </w:r>
      <w:r w:rsidRPr="00003F54">
        <w:rPr>
          <w:rFonts w:ascii="Calibri" w:hAnsi="Calibri"/>
          <w:sz w:val="22"/>
          <w:highlight w:val="lightGray"/>
        </w:rPr>
        <w:t>" após o valor. Uma variação desfavorável reduz nosso lucro, deixando o mesmo mais baixo do que pensávamos que seria. Nós sinalizamos esse tipo de variância tornando-o negativo e colocando um "U</w:t>
      </w:r>
      <w:r w:rsidR="00D601BB" w:rsidRPr="00003F54">
        <w:rPr>
          <w:rFonts w:ascii="Calibri" w:hAnsi="Calibri"/>
          <w:sz w:val="22"/>
          <w:highlight w:val="lightGray"/>
        </w:rPr>
        <w:t xml:space="preserve"> (</w:t>
      </w:r>
      <w:proofErr w:type="spellStart"/>
      <w:r w:rsidR="00D601BB" w:rsidRPr="00003F54">
        <w:rPr>
          <w:rFonts w:ascii="Calibri" w:hAnsi="Calibri"/>
          <w:sz w:val="22"/>
          <w:highlight w:val="lightGray"/>
        </w:rPr>
        <w:t>unfavor</w:t>
      </w:r>
      <w:proofErr w:type="spellEnd"/>
      <w:r w:rsidR="00D601BB" w:rsidRPr="00003F54">
        <w:rPr>
          <w:rFonts w:ascii="Calibri" w:hAnsi="Calibri"/>
          <w:sz w:val="22"/>
          <w:highlight w:val="lightGray"/>
        </w:rPr>
        <w:t xml:space="preserve"> em inglês</w:t>
      </w:r>
      <w:r w:rsidR="00365C0C" w:rsidRPr="00003F54">
        <w:rPr>
          <w:rFonts w:ascii="Calibri" w:hAnsi="Calibri"/>
          <w:sz w:val="22"/>
          <w:highlight w:val="lightGray"/>
        </w:rPr>
        <w:t xml:space="preserve"> - desfavorável</w:t>
      </w:r>
      <w:r w:rsidR="00D601BB" w:rsidRPr="00003F54">
        <w:rPr>
          <w:rFonts w:ascii="Calibri" w:hAnsi="Calibri"/>
          <w:sz w:val="22"/>
          <w:highlight w:val="lightGray"/>
        </w:rPr>
        <w:t>)</w:t>
      </w:r>
      <w:r w:rsidRPr="00003F54">
        <w:rPr>
          <w:rFonts w:ascii="Calibri" w:hAnsi="Calibri"/>
          <w:sz w:val="22"/>
          <w:highlight w:val="lightGray"/>
        </w:rPr>
        <w:t xml:space="preserve">" após o valor. Certifique-se de usar esses sinais para todas as variâncias que você calcular. </w:t>
      </w:r>
    </w:p>
    <w:p w:rsidR="00DE766B" w:rsidRDefault="00C61B55">
      <w:pPr>
        <w:spacing w:after="200" w:line="276" w:lineRule="auto"/>
        <w:rPr>
          <w:rFonts w:hint="eastAsia"/>
        </w:rPr>
      </w:pPr>
      <w:r w:rsidRPr="00003F54">
        <w:rPr>
          <w:rFonts w:ascii="Calibri" w:hAnsi="Calibri"/>
          <w:sz w:val="22"/>
          <w:highlight w:val="lightGray"/>
        </w:rPr>
        <w:t xml:space="preserve">Após encontrar as variações, as empresas </w:t>
      </w:r>
      <w:r w:rsidR="00433D23">
        <w:rPr>
          <w:rFonts w:ascii="Calibri" w:hAnsi="Calibri"/>
          <w:sz w:val="22"/>
          <w:highlight w:val="lightGray"/>
        </w:rPr>
        <w:t>devem</w:t>
      </w:r>
      <w:r w:rsidRPr="00003F54">
        <w:rPr>
          <w:rFonts w:ascii="Calibri" w:hAnsi="Calibri"/>
          <w:sz w:val="22"/>
          <w:highlight w:val="lightGray"/>
        </w:rPr>
        <w:t xml:space="preserve"> concentram em melhorar as variâncias favoráveis </w:t>
      </w:r>
      <w:proofErr w:type="spellStart"/>
      <w:r w:rsidRPr="00003F54">
        <w:rPr>
          <w:rFonts w:ascii="Calibri" w:hAnsi="Calibri"/>
          <w:sz w:val="22"/>
          <w:highlight w:val="lightGray"/>
        </w:rPr>
        <w:t>​​e</w:t>
      </w:r>
      <w:proofErr w:type="spellEnd"/>
      <w:r w:rsidR="00433D23">
        <w:rPr>
          <w:rFonts w:ascii="Calibri" w:hAnsi="Calibri"/>
          <w:sz w:val="22"/>
          <w:highlight w:val="lightGray"/>
        </w:rPr>
        <w:t xml:space="preserve"> tentar</w:t>
      </w:r>
      <w:r w:rsidRPr="00003F54">
        <w:rPr>
          <w:rFonts w:ascii="Calibri" w:hAnsi="Calibri"/>
          <w:sz w:val="22"/>
          <w:highlight w:val="lightGray"/>
        </w:rPr>
        <w:t xml:space="preserve"> reduzir ou eliminar as variações desfavoráveis. Mas tenha cuidado. Melhorar os lucros por razões erradas, como comprar peças de qualidade inferior, não é uma boa decisão, mesmo que isso possa acabar em uma variância favorável no próximo período. Da mesma forma, diminuir os lucros pelas razões certas, por exemplo, implementar um novo cronograma de manutenção que reduza o tempo de inatividade a longo prazo, pode ser uma boa decisão mesmo que acabe em uma variação desfavorável.</w:t>
      </w:r>
    </w:p>
    <w:p w:rsidR="00DE766B" w:rsidRPr="001E2021" w:rsidRDefault="00C61B55">
      <w:pPr>
        <w:spacing w:after="200" w:line="276" w:lineRule="auto"/>
        <w:rPr>
          <w:rFonts w:hint="eastAsia"/>
          <w:b/>
        </w:rPr>
      </w:pPr>
      <w:r w:rsidRPr="001E2021">
        <w:rPr>
          <w:rFonts w:ascii="Calibri" w:hAnsi="Calibri"/>
          <w:b/>
          <w:sz w:val="22"/>
        </w:rPr>
        <w:t>Calculando os Desvios Globais de Custos</w:t>
      </w:r>
    </w:p>
    <w:p w:rsidR="00DE766B" w:rsidRDefault="00C61B55">
      <w:pPr>
        <w:spacing w:after="200" w:line="276" w:lineRule="auto"/>
        <w:rPr>
          <w:rFonts w:hint="eastAsia"/>
        </w:rPr>
      </w:pPr>
      <w:r>
        <w:rPr>
          <w:rFonts w:ascii="Calibri" w:hAnsi="Calibri"/>
          <w:sz w:val="22"/>
        </w:rPr>
        <w:t xml:space="preserve">- Você está certo, </w:t>
      </w:r>
      <w:proofErr w:type="spellStart"/>
      <w:r>
        <w:rPr>
          <w:rFonts w:ascii="Calibri" w:hAnsi="Calibri"/>
          <w:sz w:val="22"/>
        </w:rPr>
        <w:t>Josey</w:t>
      </w:r>
      <w:proofErr w:type="spellEnd"/>
      <w:r>
        <w:rPr>
          <w:rFonts w:ascii="Calibri" w:hAnsi="Calibri"/>
          <w:sz w:val="22"/>
        </w:rPr>
        <w:t xml:space="preserve"> - disse </w:t>
      </w:r>
      <w:proofErr w:type="spellStart"/>
      <w:r>
        <w:rPr>
          <w:rFonts w:ascii="Calibri" w:hAnsi="Calibri"/>
          <w:sz w:val="22"/>
        </w:rPr>
        <w:t>Sherman</w:t>
      </w:r>
      <w:proofErr w:type="spellEnd"/>
      <w:r>
        <w:rPr>
          <w:rFonts w:ascii="Calibri" w:hAnsi="Calibri"/>
          <w:sz w:val="22"/>
        </w:rPr>
        <w:t xml:space="preserve">, </w:t>
      </w:r>
      <w:r w:rsidR="006F476A">
        <w:rPr>
          <w:rFonts w:ascii="Calibri" w:hAnsi="Calibri"/>
          <w:sz w:val="22"/>
        </w:rPr>
        <w:t xml:space="preserve">com uma </w:t>
      </w:r>
      <w:r>
        <w:rPr>
          <w:rFonts w:ascii="Calibri" w:hAnsi="Calibri"/>
          <w:sz w:val="22"/>
        </w:rPr>
        <w:t xml:space="preserve">voz muito mais calma depois de ouvir as boas notícias sobre as vendas. “Eu revisei os números que você nos mostrou. Os resultados de vendas do orçamento </w:t>
      </w:r>
      <w:r w:rsidR="00003F54">
        <w:rPr>
          <w:rFonts w:ascii="Calibri" w:hAnsi="Calibri"/>
          <w:sz w:val="22"/>
        </w:rPr>
        <w:t xml:space="preserve">flexível </w:t>
      </w:r>
      <w:r>
        <w:rPr>
          <w:rFonts w:ascii="Calibri" w:hAnsi="Calibri"/>
          <w:sz w:val="22"/>
        </w:rPr>
        <w:t>são mais elevados do que os r</w:t>
      </w:r>
      <w:r w:rsidR="00003F54">
        <w:rPr>
          <w:rFonts w:ascii="Calibri" w:hAnsi="Calibri"/>
          <w:sz w:val="22"/>
        </w:rPr>
        <w:t>esultados de orçamento fixo</w:t>
      </w:r>
      <w:r>
        <w:rPr>
          <w:rFonts w:ascii="Calibri" w:hAnsi="Calibri"/>
          <w:sz w:val="22"/>
        </w:rPr>
        <w:t xml:space="preserve">, </w:t>
      </w:r>
      <w:r w:rsidR="00003F54">
        <w:rPr>
          <w:rFonts w:ascii="Calibri" w:hAnsi="Calibri"/>
          <w:sz w:val="22"/>
        </w:rPr>
        <w:t xml:space="preserve">o </w:t>
      </w:r>
      <w:r>
        <w:rPr>
          <w:rFonts w:ascii="Calibri" w:hAnsi="Calibri"/>
          <w:sz w:val="22"/>
        </w:rPr>
        <w:t xml:space="preserve">que significa que nós vendemos mais velas do que nós planejamos, correto? ” Como </w:t>
      </w:r>
      <w:proofErr w:type="spellStart"/>
      <w:r>
        <w:rPr>
          <w:rFonts w:ascii="Calibri" w:hAnsi="Calibri"/>
          <w:sz w:val="22"/>
        </w:rPr>
        <w:t>Josey</w:t>
      </w:r>
      <w:proofErr w:type="spellEnd"/>
      <w:r>
        <w:rPr>
          <w:rFonts w:ascii="Calibri" w:hAnsi="Calibri"/>
          <w:sz w:val="22"/>
        </w:rPr>
        <w:t xml:space="preserve"> assentiu</w:t>
      </w:r>
      <w:r w:rsidR="006F476A">
        <w:rPr>
          <w:rFonts w:ascii="Calibri" w:hAnsi="Calibri"/>
          <w:sz w:val="22"/>
        </w:rPr>
        <w:t xml:space="preserve"> positivamente</w:t>
      </w:r>
      <w:r>
        <w:rPr>
          <w:rFonts w:ascii="Calibri" w:hAnsi="Calibri"/>
          <w:sz w:val="22"/>
        </w:rPr>
        <w:t xml:space="preserve">, ele continuou. “E os resultados reais das vendas são mais elevados do que o orçamento flexível, que significa que nosso preço de venda era mais alto do que nós planejamos, </w:t>
      </w:r>
      <w:r w:rsidR="00686D85">
        <w:rPr>
          <w:rFonts w:ascii="Calibri" w:hAnsi="Calibri"/>
          <w:sz w:val="22"/>
        </w:rPr>
        <w:t>correto? ”</w:t>
      </w:r>
      <w:r>
        <w:rPr>
          <w:rFonts w:ascii="Calibri" w:hAnsi="Calibri"/>
          <w:sz w:val="22"/>
        </w:rPr>
        <w:t xml:space="preserve"> Novamente, esperou a inclinação de </w:t>
      </w:r>
      <w:proofErr w:type="spellStart"/>
      <w:r>
        <w:rPr>
          <w:rFonts w:ascii="Calibri" w:hAnsi="Calibri"/>
          <w:sz w:val="22"/>
        </w:rPr>
        <w:t>Josey</w:t>
      </w:r>
      <w:proofErr w:type="spellEnd"/>
      <w:r>
        <w:rPr>
          <w:rFonts w:ascii="Calibri" w:hAnsi="Calibri"/>
          <w:sz w:val="22"/>
        </w:rPr>
        <w:t xml:space="preserve"> antes que continuasse. Mas desta vez seu rosto começou a ficar vermelho. “Então exatamente o que</w:t>
      </w:r>
      <w:r w:rsidR="00003F54">
        <w:rPr>
          <w:rFonts w:ascii="Calibri" w:hAnsi="Calibri"/>
          <w:sz w:val="22"/>
        </w:rPr>
        <w:t>...</w:t>
      </w:r>
      <w:r>
        <w:rPr>
          <w:rFonts w:ascii="Calibri" w:hAnsi="Calibri"/>
          <w:sz w:val="22"/>
        </w:rPr>
        <w:t>”, ele continuou visivelmente tentando controlar sua frustração e raiva, “</w:t>
      </w:r>
      <w:r w:rsidR="00003F54">
        <w:rPr>
          <w:rFonts w:ascii="Calibri" w:hAnsi="Calibri"/>
          <w:sz w:val="22"/>
        </w:rPr>
        <w:t xml:space="preserve">... </w:t>
      </w:r>
      <w:r>
        <w:rPr>
          <w:rFonts w:ascii="Calibri" w:hAnsi="Calibri"/>
          <w:sz w:val="22"/>
        </w:rPr>
        <w:t xml:space="preserve">aconteceu com </w:t>
      </w:r>
      <w:r w:rsidR="00003F54">
        <w:rPr>
          <w:rFonts w:ascii="Calibri" w:hAnsi="Calibri"/>
          <w:sz w:val="22"/>
        </w:rPr>
        <w:t>os custos</w:t>
      </w:r>
      <w:r>
        <w:rPr>
          <w:rFonts w:ascii="Calibri" w:hAnsi="Calibri"/>
          <w:sz w:val="22"/>
        </w:rPr>
        <w:t xml:space="preserve"> ?!”</w:t>
      </w:r>
    </w:p>
    <w:p w:rsidR="00DE766B" w:rsidRDefault="00C61B55">
      <w:pPr>
        <w:spacing w:after="200" w:line="276" w:lineRule="auto"/>
        <w:rPr>
          <w:rFonts w:hint="eastAsia"/>
        </w:rPr>
      </w:pPr>
      <w:proofErr w:type="spellStart"/>
      <w:r>
        <w:rPr>
          <w:rFonts w:ascii="Calibri" w:hAnsi="Calibri"/>
          <w:sz w:val="22"/>
        </w:rPr>
        <w:t>Josey</w:t>
      </w:r>
      <w:proofErr w:type="spellEnd"/>
      <w:r>
        <w:rPr>
          <w:rFonts w:ascii="Calibri" w:hAnsi="Calibri"/>
          <w:sz w:val="22"/>
        </w:rPr>
        <w:t xml:space="preserve"> deu de ombros. “Eu não sei ainda. Preciso </w:t>
      </w:r>
      <w:r w:rsidR="00003F54">
        <w:rPr>
          <w:rFonts w:ascii="Calibri" w:hAnsi="Calibri"/>
          <w:sz w:val="22"/>
        </w:rPr>
        <w:t>detalhar</w:t>
      </w:r>
      <w:r>
        <w:rPr>
          <w:rFonts w:ascii="Calibri" w:hAnsi="Calibri"/>
          <w:sz w:val="22"/>
        </w:rPr>
        <w:t xml:space="preserve"> os números antes </w:t>
      </w:r>
      <w:r w:rsidR="00003F54">
        <w:rPr>
          <w:rFonts w:ascii="Calibri" w:hAnsi="Calibri"/>
          <w:sz w:val="22"/>
        </w:rPr>
        <w:t>de</w:t>
      </w:r>
      <w:r>
        <w:rPr>
          <w:rFonts w:ascii="Calibri" w:hAnsi="Calibri"/>
          <w:sz w:val="22"/>
        </w:rPr>
        <w:t xml:space="preserve"> </w:t>
      </w:r>
      <w:r w:rsidR="00003F54">
        <w:rPr>
          <w:rFonts w:ascii="Calibri" w:hAnsi="Calibri"/>
          <w:sz w:val="22"/>
        </w:rPr>
        <w:t>responder a esta pergunta</w:t>
      </w:r>
      <w:r>
        <w:rPr>
          <w:rFonts w:ascii="Calibri" w:hAnsi="Calibri"/>
          <w:sz w:val="22"/>
        </w:rPr>
        <w:t xml:space="preserve">. Se a </w:t>
      </w:r>
      <w:r w:rsidR="006257E5">
        <w:rPr>
          <w:rFonts w:ascii="Calibri" w:hAnsi="Calibri"/>
          <w:sz w:val="22"/>
        </w:rPr>
        <w:t>d</w:t>
      </w:r>
      <w:r>
        <w:rPr>
          <w:rFonts w:ascii="Calibri" w:hAnsi="Calibri"/>
          <w:sz w:val="22"/>
        </w:rPr>
        <w:t xml:space="preserve">iretoria não tiver outras perguntas ou sugestões, talvez você não se importe em me deixar voltar aos </w:t>
      </w:r>
      <w:r>
        <w:rPr>
          <w:rFonts w:ascii="Calibri" w:hAnsi="Calibri"/>
          <w:sz w:val="22"/>
        </w:rPr>
        <w:lastRenderedPageBreak/>
        <w:t>meus cálculos. ”</w:t>
      </w:r>
    </w:p>
    <w:p w:rsidR="00DE766B" w:rsidRDefault="00C61B55">
      <w:pPr>
        <w:spacing w:after="200" w:line="276" w:lineRule="auto"/>
        <w:rPr>
          <w:rFonts w:hint="eastAsia"/>
        </w:rPr>
      </w:pPr>
      <w:proofErr w:type="spellStart"/>
      <w:r>
        <w:rPr>
          <w:rFonts w:ascii="Calibri" w:hAnsi="Calibri"/>
          <w:sz w:val="22"/>
        </w:rPr>
        <w:t>Sherman</w:t>
      </w:r>
      <w:proofErr w:type="spellEnd"/>
      <w:r>
        <w:rPr>
          <w:rFonts w:ascii="Calibri" w:hAnsi="Calibri"/>
          <w:sz w:val="22"/>
        </w:rPr>
        <w:t xml:space="preserve"> olhou ao redor da sala. “</w:t>
      </w:r>
      <w:r w:rsidR="006257E5">
        <w:rPr>
          <w:rFonts w:ascii="Calibri" w:hAnsi="Calibri"/>
          <w:sz w:val="22"/>
        </w:rPr>
        <w:t>Alguma</w:t>
      </w:r>
      <w:r>
        <w:rPr>
          <w:rFonts w:ascii="Calibri" w:hAnsi="Calibri"/>
          <w:sz w:val="22"/>
        </w:rPr>
        <w:t xml:space="preserve"> pergunta ou comentário antes de dar licença a </w:t>
      </w:r>
      <w:proofErr w:type="spellStart"/>
      <w:r>
        <w:rPr>
          <w:rFonts w:ascii="Calibri" w:hAnsi="Calibri"/>
          <w:sz w:val="22"/>
        </w:rPr>
        <w:t>Josey</w:t>
      </w:r>
      <w:proofErr w:type="spellEnd"/>
      <w:r>
        <w:rPr>
          <w:rFonts w:ascii="Calibri" w:hAnsi="Calibri"/>
          <w:sz w:val="22"/>
        </w:rPr>
        <w:t xml:space="preserve"> e passar para </w:t>
      </w:r>
      <w:r w:rsidR="00686D85">
        <w:rPr>
          <w:rFonts w:ascii="Calibri" w:hAnsi="Calibri"/>
          <w:sz w:val="22"/>
        </w:rPr>
        <w:t>outros assuntos</w:t>
      </w:r>
      <w:r w:rsidR="006257E5">
        <w:rPr>
          <w:rFonts w:ascii="Calibri" w:hAnsi="Calibri"/>
          <w:sz w:val="22"/>
        </w:rPr>
        <w:t>? ”</w:t>
      </w:r>
    </w:p>
    <w:p w:rsidR="006257E5" w:rsidRDefault="00C61B55">
      <w:pPr>
        <w:spacing w:after="200" w:line="276" w:lineRule="auto"/>
        <w:rPr>
          <w:rFonts w:ascii="Calibri" w:hAnsi="Calibri"/>
          <w:sz w:val="22"/>
        </w:rPr>
      </w:pPr>
      <w:r>
        <w:rPr>
          <w:rFonts w:ascii="Calibri" w:hAnsi="Calibri"/>
          <w:sz w:val="22"/>
        </w:rPr>
        <w:t xml:space="preserve">Um jovem, sentado nervosamente na parte de trás levantou a mão. </w:t>
      </w:r>
    </w:p>
    <w:p w:rsidR="00DE766B" w:rsidRDefault="00C61B55">
      <w:pPr>
        <w:spacing w:after="200" w:line="276" w:lineRule="auto"/>
        <w:rPr>
          <w:rFonts w:hint="eastAsia"/>
        </w:rPr>
      </w:pPr>
      <w:r>
        <w:rPr>
          <w:rFonts w:ascii="Calibri" w:hAnsi="Calibri"/>
          <w:sz w:val="22"/>
        </w:rPr>
        <w:t xml:space="preserve">- Sim, </w:t>
      </w:r>
      <w:proofErr w:type="spellStart"/>
      <w:r>
        <w:rPr>
          <w:rFonts w:ascii="Calibri" w:hAnsi="Calibri"/>
          <w:sz w:val="22"/>
        </w:rPr>
        <w:t>Percy</w:t>
      </w:r>
      <w:proofErr w:type="spellEnd"/>
      <w:r>
        <w:rPr>
          <w:rFonts w:ascii="Calibri" w:hAnsi="Calibri"/>
          <w:sz w:val="22"/>
        </w:rPr>
        <w:t xml:space="preserve">? - </w:t>
      </w:r>
      <w:r w:rsidR="00686D85">
        <w:rPr>
          <w:rFonts w:ascii="Calibri" w:hAnsi="Calibri"/>
          <w:sz w:val="22"/>
        </w:rPr>
        <w:t>Perguntou</w:t>
      </w:r>
      <w:r>
        <w:rPr>
          <w:rFonts w:ascii="Calibri" w:hAnsi="Calibri"/>
          <w:sz w:val="22"/>
        </w:rPr>
        <w:t xml:space="preserve"> </w:t>
      </w:r>
      <w:proofErr w:type="spellStart"/>
      <w:r>
        <w:rPr>
          <w:rFonts w:ascii="Calibri" w:hAnsi="Calibri"/>
          <w:sz w:val="22"/>
        </w:rPr>
        <w:t>Sherm</w:t>
      </w:r>
      <w:r w:rsidR="00003F54">
        <w:rPr>
          <w:rFonts w:ascii="Calibri" w:hAnsi="Calibri"/>
          <w:sz w:val="22"/>
        </w:rPr>
        <w:t>an</w:t>
      </w:r>
      <w:proofErr w:type="spellEnd"/>
      <w:r w:rsidR="00003F54">
        <w:rPr>
          <w:rFonts w:ascii="Calibri" w:hAnsi="Calibri"/>
          <w:sz w:val="22"/>
        </w:rPr>
        <w:t>. - Eu esperava ouvir de você uma vez que é o responsável por esta linha de velas especiais.</w:t>
      </w:r>
    </w:p>
    <w:p w:rsidR="00DE766B" w:rsidRDefault="00C61B55">
      <w:pPr>
        <w:spacing w:after="200" w:line="276" w:lineRule="auto"/>
        <w:rPr>
          <w:rFonts w:hint="eastAsia"/>
        </w:rPr>
      </w:pPr>
      <w:r>
        <w:rPr>
          <w:rFonts w:ascii="Calibri" w:hAnsi="Calibri"/>
          <w:sz w:val="22"/>
        </w:rPr>
        <w:t xml:space="preserve">- Bem - começou </w:t>
      </w:r>
      <w:proofErr w:type="spellStart"/>
      <w:r>
        <w:rPr>
          <w:rFonts w:ascii="Calibri" w:hAnsi="Calibri"/>
          <w:sz w:val="22"/>
        </w:rPr>
        <w:t>Percy</w:t>
      </w:r>
      <w:proofErr w:type="spellEnd"/>
      <w:r>
        <w:rPr>
          <w:rFonts w:ascii="Calibri" w:hAnsi="Calibri"/>
          <w:sz w:val="22"/>
        </w:rPr>
        <w:t>. "Eu não tenho ideias específicas</w:t>
      </w:r>
      <w:r w:rsidR="00A4772B">
        <w:rPr>
          <w:rFonts w:ascii="Calibri" w:hAnsi="Calibri"/>
          <w:sz w:val="22"/>
        </w:rPr>
        <w:t xml:space="preserve"> para este problema</w:t>
      </w:r>
      <w:r>
        <w:rPr>
          <w:rFonts w:ascii="Calibri" w:hAnsi="Calibri"/>
          <w:sz w:val="22"/>
        </w:rPr>
        <w:t xml:space="preserve">, mas eu sei que eu tive algumas discussões com a compra sobre os custos dos recipientes de vidro e </w:t>
      </w:r>
      <w:r w:rsidR="00A4772B">
        <w:rPr>
          <w:rFonts w:ascii="Calibri" w:hAnsi="Calibri"/>
          <w:sz w:val="22"/>
        </w:rPr>
        <w:t xml:space="preserve">as </w:t>
      </w:r>
      <w:r>
        <w:rPr>
          <w:rFonts w:ascii="Calibri" w:hAnsi="Calibri"/>
          <w:sz w:val="22"/>
        </w:rPr>
        <w:t>tampas que entram nesta linha de ve</w:t>
      </w:r>
      <w:r w:rsidR="006257E5">
        <w:rPr>
          <w:rFonts w:ascii="Calibri" w:hAnsi="Calibri"/>
          <w:sz w:val="22"/>
        </w:rPr>
        <w:t xml:space="preserve">las </w:t>
      </w:r>
      <w:r w:rsidR="00A4772B">
        <w:rPr>
          <w:rFonts w:ascii="Calibri" w:hAnsi="Calibri"/>
          <w:sz w:val="22"/>
        </w:rPr>
        <w:t xml:space="preserve">especiais </w:t>
      </w:r>
      <w:r w:rsidR="006257E5">
        <w:rPr>
          <w:rFonts w:ascii="Calibri" w:hAnsi="Calibri"/>
          <w:sz w:val="22"/>
        </w:rPr>
        <w:t xml:space="preserve">e </w:t>
      </w:r>
      <w:r w:rsidR="00A4772B">
        <w:rPr>
          <w:rFonts w:ascii="Calibri" w:hAnsi="Calibri"/>
          <w:sz w:val="22"/>
        </w:rPr>
        <w:t xml:space="preserve">outras </w:t>
      </w:r>
      <w:r w:rsidR="006257E5">
        <w:rPr>
          <w:rFonts w:ascii="Calibri" w:hAnsi="Calibri"/>
          <w:sz w:val="22"/>
        </w:rPr>
        <w:t>discussões com o</w:t>
      </w:r>
      <w:r>
        <w:rPr>
          <w:rFonts w:ascii="Calibri" w:hAnsi="Calibri"/>
          <w:sz w:val="22"/>
        </w:rPr>
        <w:t xml:space="preserve"> </w:t>
      </w:r>
      <w:proofErr w:type="spellStart"/>
      <w:r>
        <w:rPr>
          <w:rFonts w:ascii="Calibri" w:hAnsi="Calibri"/>
          <w:sz w:val="22"/>
        </w:rPr>
        <w:t>RH</w:t>
      </w:r>
      <w:proofErr w:type="spellEnd"/>
      <w:r>
        <w:rPr>
          <w:rFonts w:ascii="Calibri" w:hAnsi="Calibri"/>
          <w:sz w:val="22"/>
        </w:rPr>
        <w:t xml:space="preserve"> sobre </w:t>
      </w:r>
      <w:r w:rsidR="006257E5">
        <w:rPr>
          <w:rFonts w:ascii="Calibri" w:hAnsi="Calibri"/>
          <w:sz w:val="22"/>
        </w:rPr>
        <w:t>a</w:t>
      </w:r>
      <w:r>
        <w:rPr>
          <w:rFonts w:ascii="Calibri" w:hAnsi="Calibri"/>
          <w:sz w:val="22"/>
        </w:rPr>
        <w:t xml:space="preserve">s novas contratações que estão sendo </w:t>
      </w:r>
      <w:r w:rsidR="00A4772B">
        <w:rPr>
          <w:rFonts w:ascii="Calibri" w:hAnsi="Calibri"/>
          <w:sz w:val="22"/>
        </w:rPr>
        <w:t>feitas para a</w:t>
      </w:r>
      <w:r>
        <w:rPr>
          <w:rFonts w:ascii="Calibri" w:hAnsi="Calibri"/>
          <w:sz w:val="22"/>
        </w:rPr>
        <w:t xml:space="preserve"> minha divisão</w:t>
      </w:r>
      <w:r w:rsidR="006257E5">
        <w:rPr>
          <w:rFonts w:ascii="Calibri" w:hAnsi="Calibri"/>
          <w:sz w:val="22"/>
        </w:rPr>
        <w:t>”</w:t>
      </w:r>
      <w:r>
        <w:rPr>
          <w:rFonts w:ascii="Calibri" w:hAnsi="Calibri"/>
          <w:sz w:val="22"/>
        </w:rPr>
        <w:t>.</w:t>
      </w:r>
      <w:r w:rsidR="006257E5">
        <w:rPr>
          <w:rFonts w:ascii="Calibri" w:hAnsi="Calibri"/>
          <w:sz w:val="22"/>
        </w:rPr>
        <w:t xml:space="preserve"> </w:t>
      </w:r>
      <w:proofErr w:type="spellStart"/>
      <w:r>
        <w:rPr>
          <w:rFonts w:ascii="Calibri" w:hAnsi="Calibri"/>
          <w:sz w:val="22"/>
        </w:rPr>
        <w:t>Percy</w:t>
      </w:r>
      <w:proofErr w:type="spellEnd"/>
      <w:r>
        <w:rPr>
          <w:rFonts w:ascii="Calibri" w:hAnsi="Calibri"/>
          <w:sz w:val="22"/>
        </w:rPr>
        <w:t xml:space="preserve"> </w:t>
      </w:r>
      <w:proofErr w:type="spellStart"/>
      <w:r>
        <w:rPr>
          <w:rFonts w:ascii="Calibri" w:hAnsi="Calibri"/>
          <w:sz w:val="22"/>
        </w:rPr>
        <w:t>Wedgewood</w:t>
      </w:r>
      <w:proofErr w:type="spellEnd"/>
      <w:r>
        <w:rPr>
          <w:rFonts w:ascii="Calibri" w:hAnsi="Calibri"/>
          <w:sz w:val="22"/>
        </w:rPr>
        <w:t xml:space="preserve">, </w:t>
      </w:r>
      <w:r w:rsidR="006257E5">
        <w:rPr>
          <w:rFonts w:ascii="Calibri" w:hAnsi="Calibri"/>
          <w:sz w:val="22"/>
        </w:rPr>
        <w:t xml:space="preserve">é </w:t>
      </w:r>
      <w:r>
        <w:rPr>
          <w:rFonts w:ascii="Calibri" w:hAnsi="Calibri"/>
          <w:sz w:val="22"/>
        </w:rPr>
        <w:t xml:space="preserve">o primeiro da quinta geração a se tornar um gerente em </w:t>
      </w:r>
      <w:proofErr w:type="spellStart"/>
      <w:r>
        <w:rPr>
          <w:rFonts w:ascii="Calibri" w:hAnsi="Calibri"/>
          <w:sz w:val="22"/>
        </w:rPr>
        <w:t>Wedgewood</w:t>
      </w:r>
      <w:proofErr w:type="spellEnd"/>
      <w:r>
        <w:rPr>
          <w:rFonts w:ascii="Calibri" w:hAnsi="Calibri"/>
          <w:sz w:val="22"/>
        </w:rPr>
        <w:t xml:space="preserve">, tinha se formado recentemente </w:t>
      </w:r>
      <w:r w:rsidR="006257E5">
        <w:rPr>
          <w:rFonts w:ascii="Calibri" w:hAnsi="Calibri"/>
          <w:sz w:val="22"/>
        </w:rPr>
        <w:t>em</w:t>
      </w:r>
      <w:r>
        <w:rPr>
          <w:rFonts w:ascii="Calibri" w:hAnsi="Calibri"/>
          <w:sz w:val="22"/>
        </w:rPr>
        <w:t xml:space="preserve"> gestão e ainda estava </w:t>
      </w:r>
      <w:r w:rsidR="006257E5">
        <w:rPr>
          <w:rFonts w:ascii="Calibri" w:hAnsi="Calibri"/>
          <w:sz w:val="22"/>
        </w:rPr>
        <w:t>fazendo o</w:t>
      </w:r>
      <w:r>
        <w:rPr>
          <w:rFonts w:ascii="Calibri" w:hAnsi="Calibri"/>
          <w:sz w:val="22"/>
        </w:rPr>
        <w:t xml:space="preserve"> seu </w:t>
      </w:r>
      <w:proofErr w:type="spellStart"/>
      <w:r>
        <w:rPr>
          <w:rFonts w:ascii="Calibri" w:hAnsi="Calibri"/>
          <w:sz w:val="22"/>
        </w:rPr>
        <w:t>MBA</w:t>
      </w:r>
      <w:proofErr w:type="spellEnd"/>
      <w:r>
        <w:rPr>
          <w:rFonts w:ascii="Calibri" w:hAnsi="Calibri"/>
          <w:sz w:val="22"/>
        </w:rPr>
        <w:t xml:space="preserve">. Por causa de sua energia e entusiasmo, para não mencionar sua formação, ele tinha sido recentemente atribuído como o gerente da divisão de velas </w:t>
      </w:r>
      <w:r w:rsidR="0082507F">
        <w:rPr>
          <w:rFonts w:ascii="Calibri" w:hAnsi="Calibri"/>
          <w:sz w:val="22"/>
        </w:rPr>
        <w:t xml:space="preserve">do tipo </w:t>
      </w:r>
      <w:r w:rsidR="00A4772B">
        <w:rPr>
          <w:rFonts w:ascii="Calibri" w:hAnsi="Calibri"/>
          <w:sz w:val="22"/>
        </w:rPr>
        <w:t>especiais</w:t>
      </w:r>
      <w:r>
        <w:rPr>
          <w:rFonts w:ascii="Calibri" w:hAnsi="Calibri"/>
          <w:sz w:val="22"/>
        </w:rPr>
        <w:t>.</w:t>
      </w:r>
    </w:p>
    <w:p w:rsidR="00DE766B" w:rsidRDefault="00C61B55">
      <w:pPr>
        <w:spacing w:after="200" w:line="276" w:lineRule="auto"/>
        <w:rPr>
          <w:rFonts w:hint="eastAsia"/>
        </w:rPr>
      </w:pPr>
      <w:proofErr w:type="spellStart"/>
      <w:r>
        <w:rPr>
          <w:rFonts w:ascii="Calibri" w:hAnsi="Calibri"/>
          <w:sz w:val="22"/>
        </w:rPr>
        <w:t>Sam</w:t>
      </w:r>
      <w:proofErr w:type="spellEnd"/>
      <w:r>
        <w:rPr>
          <w:rFonts w:ascii="Calibri" w:hAnsi="Calibri"/>
          <w:sz w:val="22"/>
        </w:rPr>
        <w:t xml:space="preserve"> </w:t>
      </w:r>
      <w:proofErr w:type="spellStart"/>
      <w:r>
        <w:rPr>
          <w:rFonts w:ascii="Calibri" w:hAnsi="Calibri"/>
          <w:sz w:val="22"/>
        </w:rPr>
        <w:t>Rindlesbacher</w:t>
      </w:r>
      <w:proofErr w:type="spellEnd"/>
      <w:r>
        <w:rPr>
          <w:rFonts w:ascii="Calibri" w:hAnsi="Calibri"/>
          <w:sz w:val="22"/>
        </w:rPr>
        <w:t xml:space="preserve">, o Diretor de </w:t>
      </w:r>
      <w:proofErr w:type="spellStart"/>
      <w:r>
        <w:rPr>
          <w:rFonts w:ascii="Calibri" w:hAnsi="Calibri"/>
          <w:sz w:val="22"/>
        </w:rPr>
        <w:t>RH</w:t>
      </w:r>
      <w:proofErr w:type="spellEnd"/>
      <w:r>
        <w:rPr>
          <w:rFonts w:ascii="Calibri" w:hAnsi="Calibri"/>
          <w:sz w:val="22"/>
        </w:rPr>
        <w:t>, entrou</w:t>
      </w:r>
      <w:r w:rsidR="0082507F">
        <w:rPr>
          <w:rFonts w:ascii="Calibri" w:hAnsi="Calibri"/>
          <w:sz w:val="22"/>
        </w:rPr>
        <w:t xml:space="preserve"> na conversa</w:t>
      </w:r>
      <w:r>
        <w:rPr>
          <w:rFonts w:ascii="Calibri" w:hAnsi="Calibri"/>
          <w:sz w:val="22"/>
        </w:rPr>
        <w:t xml:space="preserve">. "Eu ouvi </w:t>
      </w:r>
      <w:r w:rsidR="00A4772B">
        <w:rPr>
          <w:rFonts w:ascii="Calibri" w:hAnsi="Calibri"/>
          <w:sz w:val="22"/>
        </w:rPr>
        <w:t xml:space="preserve">as </w:t>
      </w:r>
      <w:r>
        <w:rPr>
          <w:rFonts w:ascii="Calibri" w:hAnsi="Calibri"/>
          <w:sz w:val="22"/>
        </w:rPr>
        <w:t xml:space="preserve">suas queixas, </w:t>
      </w:r>
      <w:proofErr w:type="spellStart"/>
      <w:r>
        <w:rPr>
          <w:rFonts w:ascii="Calibri" w:hAnsi="Calibri"/>
          <w:sz w:val="22"/>
        </w:rPr>
        <w:t>Percy</w:t>
      </w:r>
      <w:proofErr w:type="spellEnd"/>
      <w:r>
        <w:rPr>
          <w:rFonts w:ascii="Calibri" w:hAnsi="Calibri"/>
          <w:sz w:val="22"/>
        </w:rPr>
        <w:t>, e eu realmente não acho que nós temos dado a você qualquer</w:t>
      </w:r>
      <w:r w:rsidR="00433D23">
        <w:rPr>
          <w:rFonts w:ascii="Calibri" w:hAnsi="Calibri"/>
          <w:sz w:val="22"/>
        </w:rPr>
        <w:t xml:space="preserve"> </w:t>
      </w:r>
      <w:r w:rsidR="00A4772B">
        <w:rPr>
          <w:rFonts w:ascii="Calibri" w:hAnsi="Calibri"/>
          <w:sz w:val="22"/>
        </w:rPr>
        <w:t>funcionário</w:t>
      </w:r>
      <w:r w:rsidR="0082507F">
        <w:rPr>
          <w:rFonts w:ascii="Calibri" w:hAnsi="Calibri"/>
          <w:sz w:val="22"/>
        </w:rPr>
        <w:t xml:space="preserve"> de vela </w:t>
      </w:r>
      <w:r>
        <w:rPr>
          <w:rFonts w:ascii="Calibri" w:hAnsi="Calibri"/>
          <w:sz w:val="22"/>
        </w:rPr>
        <w:t>que são piores do que aqueles que vão para outras divisões.</w:t>
      </w:r>
    </w:p>
    <w:p w:rsidR="00DE766B" w:rsidRDefault="00C61B55">
      <w:pPr>
        <w:spacing w:after="200" w:line="276" w:lineRule="auto"/>
        <w:rPr>
          <w:rFonts w:hint="eastAsia"/>
        </w:rPr>
      </w:pPr>
      <w:proofErr w:type="spellStart"/>
      <w:r>
        <w:rPr>
          <w:rFonts w:ascii="Calibri" w:hAnsi="Calibri"/>
          <w:sz w:val="22"/>
        </w:rPr>
        <w:t>Percy</w:t>
      </w:r>
      <w:proofErr w:type="spellEnd"/>
      <w:r>
        <w:rPr>
          <w:rFonts w:ascii="Calibri" w:hAnsi="Calibri"/>
          <w:sz w:val="22"/>
        </w:rPr>
        <w:t xml:space="preserve"> sacudiu a cabeça. "Discordo. Nós estamos tendo </w:t>
      </w:r>
      <w:r w:rsidR="0082507F">
        <w:rPr>
          <w:rFonts w:ascii="Calibri" w:hAnsi="Calibri"/>
          <w:sz w:val="22"/>
        </w:rPr>
        <w:t xml:space="preserve">problemas com </w:t>
      </w:r>
      <w:proofErr w:type="spellStart"/>
      <w:r>
        <w:rPr>
          <w:rFonts w:ascii="Calibri" w:hAnsi="Calibri"/>
          <w:sz w:val="22"/>
        </w:rPr>
        <w:t>com</w:t>
      </w:r>
      <w:proofErr w:type="spellEnd"/>
      <w:r>
        <w:rPr>
          <w:rFonts w:ascii="Calibri" w:hAnsi="Calibri"/>
          <w:sz w:val="22"/>
        </w:rPr>
        <w:t xml:space="preserve"> eles, e tenho certeza que </w:t>
      </w:r>
      <w:r w:rsidR="0082507F">
        <w:rPr>
          <w:rFonts w:ascii="Calibri" w:hAnsi="Calibri"/>
          <w:sz w:val="22"/>
        </w:rPr>
        <w:t xml:space="preserve">este fato </w:t>
      </w:r>
      <w:r>
        <w:rPr>
          <w:rFonts w:ascii="Calibri" w:hAnsi="Calibri"/>
          <w:sz w:val="22"/>
        </w:rPr>
        <w:t xml:space="preserve">está </w:t>
      </w:r>
      <w:r w:rsidR="0082507F">
        <w:rPr>
          <w:rFonts w:ascii="Calibri" w:hAnsi="Calibri"/>
          <w:sz w:val="22"/>
        </w:rPr>
        <w:t>afetando os nossos c</w:t>
      </w:r>
      <w:r>
        <w:rPr>
          <w:rFonts w:ascii="Calibri" w:hAnsi="Calibri"/>
          <w:sz w:val="22"/>
        </w:rPr>
        <w:t>ustos. "</w:t>
      </w:r>
    </w:p>
    <w:p w:rsidR="00DE766B" w:rsidRDefault="00C61B55">
      <w:pPr>
        <w:spacing w:after="200" w:line="276" w:lineRule="auto"/>
        <w:rPr>
          <w:rFonts w:hint="eastAsia"/>
        </w:rPr>
      </w:pPr>
      <w:r>
        <w:rPr>
          <w:rFonts w:ascii="Calibri" w:hAnsi="Calibri"/>
          <w:sz w:val="22"/>
        </w:rPr>
        <w:t>"Não</w:t>
      </w:r>
      <w:r w:rsidR="00A4772B">
        <w:rPr>
          <w:rFonts w:ascii="Calibri" w:hAnsi="Calibri"/>
          <w:sz w:val="22"/>
        </w:rPr>
        <w:t xml:space="preserve"> concordo</w:t>
      </w:r>
      <w:r>
        <w:rPr>
          <w:rFonts w:ascii="Calibri" w:hAnsi="Calibri"/>
          <w:sz w:val="22"/>
        </w:rPr>
        <w:t xml:space="preserve">. Eu sei que você está recebendo o mesmo número de novos recrutas como todos os outros </w:t>
      </w:r>
      <w:r w:rsidR="0082507F">
        <w:rPr>
          <w:rFonts w:ascii="Calibri" w:hAnsi="Calibri"/>
          <w:sz w:val="22"/>
        </w:rPr>
        <w:t>setores</w:t>
      </w:r>
      <w:r>
        <w:rPr>
          <w:rFonts w:ascii="Calibri" w:hAnsi="Calibri"/>
          <w:sz w:val="22"/>
        </w:rPr>
        <w:t xml:space="preserve">" Agora o rosto de </w:t>
      </w:r>
      <w:proofErr w:type="spellStart"/>
      <w:r>
        <w:rPr>
          <w:rFonts w:ascii="Calibri" w:hAnsi="Calibri"/>
          <w:sz w:val="22"/>
        </w:rPr>
        <w:t>Sam</w:t>
      </w:r>
      <w:proofErr w:type="spellEnd"/>
      <w:r w:rsidR="0082507F">
        <w:rPr>
          <w:rFonts w:ascii="Calibri" w:hAnsi="Calibri"/>
          <w:sz w:val="22"/>
        </w:rPr>
        <w:t xml:space="preserve"> </w:t>
      </w:r>
      <w:proofErr w:type="spellStart"/>
      <w:r w:rsidR="0082507F">
        <w:rPr>
          <w:rFonts w:ascii="Calibri" w:hAnsi="Calibri"/>
          <w:sz w:val="22"/>
        </w:rPr>
        <w:t>Rindlesbacher</w:t>
      </w:r>
      <w:proofErr w:type="spellEnd"/>
      <w:r w:rsidR="0082507F">
        <w:rPr>
          <w:rFonts w:ascii="Calibri" w:hAnsi="Calibri"/>
          <w:sz w:val="22"/>
        </w:rPr>
        <w:t xml:space="preserve"> </w:t>
      </w:r>
      <w:r w:rsidR="00A4772B">
        <w:rPr>
          <w:rFonts w:ascii="Calibri" w:hAnsi="Calibri"/>
          <w:sz w:val="22"/>
        </w:rPr>
        <w:t>ficou</w:t>
      </w:r>
      <w:r>
        <w:rPr>
          <w:rFonts w:ascii="Calibri" w:hAnsi="Calibri"/>
          <w:sz w:val="22"/>
        </w:rPr>
        <w:t xml:space="preserve"> roxo</w:t>
      </w:r>
      <w:r w:rsidR="00A4772B">
        <w:rPr>
          <w:rFonts w:ascii="Calibri" w:hAnsi="Calibri"/>
          <w:sz w:val="22"/>
        </w:rPr>
        <w:t xml:space="preserve"> de raiva</w:t>
      </w:r>
      <w:r>
        <w:rPr>
          <w:rFonts w:ascii="Calibri" w:hAnsi="Calibri"/>
          <w:sz w:val="22"/>
        </w:rPr>
        <w:t>.</w:t>
      </w:r>
    </w:p>
    <w:p w:rsidR="00DE766B" w:rsidRDefault="00C61B55">
      <w:pPr>
        <w:spacing w:after="200" w:line="276" w:lineRule="auto"/>
        <w:rPr>
          <w:rFonts w:hint="eastAsia"/>
        </w:rPr>
      </w:pPr>
      <w:r>
        <w:rPr>
          <w:rFonts w:ascii="Calibri" w:hAnsi="Calibri"/>
          <w:sz w:val="22"/>
        </w:rPr>
        <w:t xml:space="preserve">"Chega." Como antes, a voz calma de Tia </w:t>
      </w:r>
      <w:proofErr w:type="spellStart"/>
      <w:r>
        <w:rPr>
          <w:rFonts w:ascii="Calibri" w:hAnsi="Calibri"/>
          <w:sz w:val="22"/>
        </w:rPr>
        <w:t>Jenni</w:t>
      </w:r>
      <w:proofErr w:type="spellEnd"/>
      <w:r>
        <w:rPr>
          <w:rFonts w:ascii="Calibri" w:hAnsi="Calibri"/>
          <w:sz w:val="22"/>
        </w:rPr>
        <w:t xml:space="preserve"> cortou o debate antes que ele pudesse se transformar em uma discussão</w:t>
      </w:r>
      <w:r w:rsidR="00A4772B">
        <w:rPr>
          <w:rFonts w:ascii="Calibri" w:hAnsi="Calibri"/>
          <w:sz w:val="22"/>
        </w:rPr>
        <w:t xml:space="preserve"> sem controle</w:t>
      </w:r>
      <w:r>
        <w:rPr>
          <w:rFonts w:ascii="Calibri" w:hAnsi="Calibri"/>
          <w:sz w:val="22"/>
        </w:rPr>
        <w:t xml:space="preserve">. "Isso não está ajudando. Antes que possamos começar a encontrar soluções ou a atribuir responsabilidade, precisamos saber o que aconteceu. "Ela se virou para </w:t>
      </w:r>
      <w:proofErr w:type="spellStart"/>
      <w:r>
        <w:rPr>
          <w:rFonts w:ascii="Calibri" w:hAnsi="Calibri"/>
          <w:sz w:val="22"/>
        </w:rPr>
        <w:t>Josey</w:t>
      </w:r>
      <w:proofErr w:type="spellEnd"/>
      <w:r>
        <w:rPr>
          <w:rFonts w:ascii="Calibri" w:hAnsi="Calibri"/>
          <w:sz w:val="22"/>
        </w:rPr>
        <w:t xml:space="preserve">, que ainda estava de pé junto ao quadro branco onde ela anotou seus cálculos para as variações de vendas. "Você tem o que precisa, querida?", </w:t>
      </w:r>
      <w:r w:rsidR="0082507F">
        <w:rPr>
          <w:rFonts w:ascii="Calibri" w:hAnsi="Calibri"/>
          <w:sz w:val="22"/>
        </w:rPr>
        <w:t>perguntou</w:t>
      </w:r>
      <w:r w:rsidR="00A4772B">
        <w:rPr>
          <w:rFonts w:ascii="Calibri" w:hAnsi="Calibri"/>
          <w:sz w:val="22"/>
        </w:rPr>
        <w:t xml:space="preserve"> a sua sobrinha</w:t>
      </w:r>
      <w:r>
        <w:rPr>
          <w:rFonts w:ascii="Calibri" w:hAnsi="Calibri"/>
          <w:sz w:val="22"/>
        </w:rPr>
        <w:t>.</w:t>
      </w:r>
    </w:p>
    <w:p w:rsidR="00DE766B" w:rsidRDefault="00C61B55">
      <w:pPr>
        <w:spacing w:after="200" w:line="276" w:lineRule="auto"/>
        <w:rPr>
          <w:rFonts w:hint="eastAsia"/>
        </w:rPr>
      </w:pPr>
      <w:r>
        <w:rPr>
          <w:rFonts w:ascii="Calibri" w:hAnsi="Calibri"/>
          <w:sz w:val="22"/>
        </w:rPr>
        <w:t xml:space="preserve">- Sim, senhora - respondeu </w:t>
      </w:r>
      <w:proofErr w:type="spellStart"/>
      <w:r>
        <w:rPr>
          <w:rFonts w:ascii="Calibri" w:hAnsi="Calibri"/>
          <w:sz w:val="22"/>
        </w:rPr>
        <w:t>Josey</w:t>
      </w:r>
      <w:proofErr w:type="spellEnd"/>
      <w:r>
        <w:rPr>
          <w:rFonts w:ascii="Calibri" w:hAnsi="Calibri"/>
          <w:sz w:val="22"/>
        </w:rPr>
        <w:t xml:space="preserve"> com um aceno de cabeça. "Eu vou te dar alguns números básicos sobre </w:t>
      </w:r>
      <w:proofErr w:type="spellStart"/>
      <w:r w:rsidR="00407D74">
        <w:rPr>
          <w:rFonts w:ascii="Calibri" w:hAnsi="Calibri"/>
          <w:sz w:val="22"/>
        </w:rPr>
        <w:t>MOD</w:t>
      </w:r>
      <w:proofErr w:type="spellEnd"/>
      <w:r w:rsidR="00407D74">
        <w:rPr>
          <w:rFonts w:ascii="Calibri" w:hAnsi="Calibri"/>
          <w:sz w:val="22"/>
        </w:rPr>
        <w:t xml:space="preserve"> e MD</w:t>
      </w:r>
      <w:r>
        <w:rPr>
          <w:rFonts w:ascii="Calibri" w:hAnsi="Calibri"/>
          <w:sz w:val="22"/>
        </w:rPr>
        <w:t xml:space="preserve"> imediatamente, então eu vou passar para uma análise mais detalhada."</w:t>
      </w:r>
    </w:p>
    <w:p w:rsidR="003B4080" w:rsidRDefault="00C61B55">
      <w:pPr>
        <w:spacing w:after="200" w:line="276" w:lineRule="auto"/>
        <w:rPr>
          <w:rFonts w:ascii="Calibri" w:hAnsi="Calibri"/>
          <w:sz w:val="22"/>
        </w:rPr>
      </w:pPr>
      <w:r>
        <w:rPr>
          <w:rFonts w:ascii="Calibri" w:hAnsi="Calibri"/>
          <w:sz w:val="22"/>
        </w:rPr>
        <w:t>"Boa. E se você precisar de mais alguma coisa, por favor, deixe-nos saber. "</w:t>
      </w:r>
      <w:proofErr w:type="spellStart"/>
      <w:r>
        <w:rPr>
          <w:rFonts w:ascii="Calibri" w:hAnsi="Calibri"/>
          <w:sz w:val="22"/>
        </w:rPr>
        <w:t>Sherman</w:t>
      </w:r>
      <w:proofErr w:type="spellEnd"/>
      <w:r>
        <w:rPr>
          <w:rFonts w:ascii="Calibri" w:hAnsi="Calibri"/>
          <w:sz w:val="22"/>
        </w:rPr>
        <w:t xml:space="preserve"> </w:t>
      </w:r>
      <w:r w:rsidR="003B4080">
        <w:rPr>
          <w:rFonts w:ascii="Calibri" w:hAnsi="Calibri"/>
          <w:sz w:val="22"/>
        </w:rPr>
        <w:t>que</w:t>
      </w:r>
      <w:r>
        <w:rPr>
          <w:rFonts w:ascii="Calibri" w:hAnsi="Calibri"/>
          <w:sz w:val="22"/>
        </w:rPr>
        <w:t xml:space="preserve"> finalmente assumindo</w:t>
      </w:r>
      <w:r w:rsidR="003B4080">
        <w:rPr>
          <w:rFonts w:ascii="Calibri" w:hAnsi="Calibri"/>
          <w:sz w:val="22"/>
        </w:rPr>
        <w:t xml:space="preserve"> a</w:t>
      </w:r>
      <w:r>
        <w:rPr>
          <w:rFonts w:ascii="Calibri" w:hAnsi="Calibri"/>
          <w:sz w:val="22"/>
        </w:rPr>
        <w:t xml:space="preserve"> sua responsabilidade como </w:t>
      </w:r>
      <w:r w:rsidR="003B4080">
        <w:rPr>
          <w:rFonts w:ascii="Calibri" w:hAnsi="Calibri"/>
          <w:sz w:val="22"/>
        </w:rPr>
        <w:t>presidente da empresa.</w:t>
      </w:r>
    </w:p>
    <w:p w:rsidR="00DE766B" w:rsidRDefault="003B4080">
      <w:pPr>
        <w:spacing w:after="200" w:line="276" w:lineRule="auto"/>
        <w:rPr>
          <w:rFonts w:ascii="Calibri" w:hAnsi="Calibri"/>
          <w:sz w:val="22"/>
        </w:rPr>
      </w:pPr>
      <w:proofErr w:type="spellStart"/>
      <w:r>
        <w:rPr>
          <w:rFonts w:ascii="Calibri" w:hAnsi="Calibri"/>
          <w:sz w:val="22"/>
        </w:rPr>
        <w:t>J</w:t>
      </w:r>
      <w:r w:rsidR="00C61B55">
        <w:rPr>
          <w:rFonts w:ascii="Calibri" w:hAnsi="Calibri"/>
          <w:sz w:val="22"/>
        </w:rPr>
        <w:t>osey</w:t>
      </w:r>
      <w:proofErr w:type="spellEnd"/>
      <w:r w:rsidR="00C61B55">
        <w:rPr>
          <w:rFonts w:ascii="Calibri" w:hAnsi="Calibri"/>
          <w:sz w:val="22"/>
        </w:rPr>
        <w:t xml:space="preserve"> acenou para ele e para os outros membros da equipe de liderança e calmamente deixou a sala. De volta ao seu escritório, ela acrescentou informações ao relatório original. (Você</w:t>
      </w:r>
      <w:r>
        <w:rPr>
          <w:rFonts w:ascii="Calibri" w:hAnsi="Calibri"/>
          <w:sz w:val="22"/>
        </w:rPr>
        <w:t xml:space="preserve"> p</w:t>
      </w:r>
      <w:r w:rsidR="00C61B55">
        <w:rPr>
          <w:rFonts w:ascii="Calibri" w:hAnsi="Calibri"/>
          <w:sz w:val="22"/>
        </w:rPr>
        <w:t xml:space="preserve">ode encontrar essas informações </w:t>
      </w:r>
      <w:r w:rsidR="000C599C">
        <w:rPr>
          <w:rFonts w:ascii="Calibri" w:hAnsi="Calibri"/>
          <w:sz w:val="22"/>
        </w:rPr>
        <w:t>abaixo</w:t>
      </w:r>
      <w:r w:rsidR="00C61B55">
        <w:rPr>
          <w:rFonts w:ascii="Calibri" w:hAnsi="Calibri"/>
          <w:sz w:val="22"/>
        </w:rPr>
        <w:t xml:space="preserve">). Então ela sentou para começar a destrinchar os números que o </w:t>
      </w:r>
      <w:r>
        <w:rPr>
          <w:rFonts w:ascii="Calibri" w:hAnsi="Calibri"/>
          <w:sz w:val="22"/>
        </w:rPr>
        <w:t>c</w:t>
      </w:r>
      <w:r w:rsidR="00C61B55">
        <w:rPr>
          <w:rFonts w:ascii="Calibri" w:hAnsi="Calibri"/>
          <w:sz w:val="22"/>
        </w:rPr>
        <w:t>onselho precisava.</w:t>
      </w:r>
    </w:p>
    <w:p w:rsidR="000C599C" w:rsidRDefault="000C599C">
      <w:pPr>
        <w:spacing w:after="200" w:line="276" w:lineRule="auto"/>
        <w:rPr>
          <w:rFonts w:ascii="Calibri" w:hAnsi="Calibri"/>
          <w:sz w:val="22"/>
        </w:rPr>
      </w:pPr>
    </w:p>
    <w:tbl>
      <w:tblPr>
        <w:tblW w:w="5000" w:type="pct"/>
        <w:tblCellMar>
          <w:left w:w="70" w:type="dxa"/>
          <w:right w:w="70" w:type="dxa"/>
        </w:tblCellMar>
        <w:tblLook w:val="04A0" w:firstRow="1" w:lastRow="0" w:firstColumn="1" w:lastColumn="0" w:noHBand="0" w:noVBand="1"/>
      </w:tblPr>
      <w:tblGrid>
        <w:gridCol w:w="2987"/>
        <w:gridCol w:w="1977"/>
        <w:gridCol w:w="2276"/>
        <w:gridCol w:w="1459"/>
        <w:gridCol w:w="1079"/>
      </w:tblGrid>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lang w:eastAsia="pt-BR" w:bidi="ar-SA"/>
              </w:rPr>
            </w:pPr>
          </w:p>
        </w:tc>
        <w:tc>
          <w:tcPr>
            <w:tcW w:w="1011" w:type="pct"/>
            <w:tcBorders>
              <w:top w:val="nil"/>
              <w:left w:val="nil"/>
              <w:bottom w:val="nil"/>
              <w:right w:val="nil"/>
            </w:tcBorders>
            <w:shd w:val="clear" w:color="auto" w:fill="auto"/>
            <w:noWrap/>
            <w:vAlign w:val="bottom"/>
            <w:hideMark/>
          </w:tcPr>
          <w:p w:rsidR="000C599C" w:rsidRPr="00433D23" w:rsidRDefault="000C599C" w:rsidP="000C599C">
            <w:pPr>
              <w:widowControl/>
              <w:rPr>
                <w:rFonts w:ascii="Calibri" w:eastAsia="Times New Roman" w:hAnsi="Calibri" w:cs="Times New Roman"/>
                <w:b/>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w:t>
            </w:r>
            <w:r w:rsidRPr="00433D23">
              <w:rPr>
                <w:rFonts w:ascii="Calibri" w:eastAsia="Times New Roman" w:hAnsi="Calibri" w:cs="Times New Roman"/>
                <w:b/>
                <w:color w:val="000000"/>
                <w:sz w:val="22"/>
                <w:szCs w:val="22"/>
                <w:lang w:eastAsia="pt-BR" w:bidi="ar-SA"/>
              </w:rPr>
              <w:t xml:space="preserve">Orçamento fixo </w:t>
            </w:r>
          </w:p>
        </w:tc>
        <w:tc>
          <w:tcPr>
            <w:tcW w:w="1164" w:type="pct"/>
            <w:tcBorders>
              <w:top w:val="nil"/>
              <w:left w:val="nil"/>
              <w:bottom w:val="nil"/>
              <w:right w:val="nil"/>
            </w:tcBorders>
            <w:shd w:val="clear" w:color="auto" w:fill="auto"/>
            <w:noWrap/>
            <w:vAlign w:val="bottom"/>
            <w:hideMark/>
          </w:tcPr>
          <w:p w:rsidR="000C599C" w:rsidRPr="00433D23" w:rsidRDefault="000C599C" w:rsidP="000C599C">
            <w:pPr>
              <w:widowControl/>
              <w:rPr>
                <w:rFonts w:ascii="Calibri" w:eastAsia="Times New Roman" w:hAnsi="Calibri" w:cs="Times New Roman"/>
                <w:b/>
                <w:color w:val="000000"/>
                <w:sz w:val="22"/>
                <w:szCs w:val="22"/>
                <w:lang w:eastAsia="pt-BR" w:bidi="ar-SA"/>
              </w:rPr>
            </w:pPr>
            <w:r w:rsidRPr="00433D23">
              <w:rPr>
                <w:rFonts w:ascii="Calibri" w:eastAsia="Times New Roman" w:hAnsi="Calibri" w:cs="Times New Roman"/>
                <w:b/>
                <w:color w:val="000000"/>
                <w:sz w:val="22"/>
                <w:szCs w:val="22"/>
                <w:lang w:eastAsia="pt-BR" w:bidi="ar-SA"/>
              </w:rPr>
              <w:t>Orçamento flexível</w:t>
            </w:r>
          </w:p>
        </w:tc>
        <w:tc>
          <w:tcPr>
            <w:tcW w:w="746" w:type="pct"/>
            <w:tcBorders>
              <w:top w:val="nil"/>
              <w:left w:val="nil"/>
              <w:bottom w:val="nil"/>
              <w:right w:val="nil"/>
            </w:tcBorders>
            <w:shd w:val="clear" w:color="auto" w:fill="auto"/>
            <w:noWrap/>
            <w:vAlign w:val="bottom"/>
            <w:hideMark/>
          </w:tcPr>
          <w:p w:rsidR="000C599C" w:rsidRPr="00433D23" w:rsidRDefault="000C599C" w:rsidP="000C599C">
            <w:pPr>
              <w:widowControl/>
              <w:rPr>
                <w:rFonts w:ascii="Calibri" w:eastAsia="Times New Roman" w:hAnsi="Calibri" w:cs="Times New Roman"/>
                <w:b/>
                <w:color w:val="000000"/>
                <w:sz w:val="22"/>
                <w:szCs w:val="22"/>
                <w:lang w:eastAsia="pt-BR" w:bidi="ar-SA"/>
              </w:rPr>
            </w:pPr>
            <w:r w:rsidRPr="00433D23">
              <w:rPr>
                <w:rFonts w:ascii="Calibri" w:eastAsia="Times New Roman" w:hAnsi="Calibri" w:cs="Times New Roman"/>
                <w:b/>
                <w:color w:val="000000"/>
                <w:sz w:val="22"/>
                <w:szCs w:val="22"/>
                <w:lang w:eastAsia="pt-BR" w:bidi="ar-SA"/>
              </w:rPr>
              <w:t>Real</w:t>
            </w: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Receita</w:t>
            </w: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2.199.000 </w:t>
            </w: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3.298.500 </w:t>
            </w: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3.307.500 </w:t>
            </w: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MD</w:t>
            </w:r>
            <w:r w:rsidR="00433D23">
              <w:rPr>
                <w:rFonts w:ascii="Calibri" w:eastAsia="Times New Roman" w:hAnsi="Calibri" w:cs="Times New Roman"/>
                <w:color w:val="000000"/>
                <w:sz w:val="22"/>
                <w:szCs w:val="22"/>
                <w:lang w:eastAsia="pt-BR" w:bidi="ar-SA"/>
              </w:rPr>
              <w:t xml:space="preserve"> (material)</w:t>
            </w: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1.528.000 </w:t>
            </w: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2.292.000 </w:t>
            </w: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2.888.850 </w:t>
            </w: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roofErr w:type="spellStart"/>
            <w:r w:rsidRPr="000C599C">
              <w:rPr>
                <w:rFonts w:ascii="Calibri" w:eastAsia="Times New Roman" w:hAnsi="Calibri" w:cs="Times New Roman"/>
                <w:color w:val="000000"/>
                <w:sz w:val="22"/>
                <w:szCs w:val="22"/>
                <w:lang w:eastAsia="pt-BR" w:bidi="ar-SA"/>
              </w:rPr>
              <w:t>MOD</w:t>
            </w:r>
            <w:proofErr w:type="spellEnd"/>
            <w:r w:rsidR="00433D23">
              <w:rPr>
                <w:rFonts w:ascii="Calibri" w:eastAsia="Times New Roman" w:hAnsi="Calibri" w:cs="Times New Roman"/>
                <w:color w:val="000000"/>
                <w:sz w:val="22"/>
                <w:szCs w:val="22"/>
                <w:lang w:eastAsia="pt-BR" w:bidi="ar-SA"/>
              </w:rPr>
              <w:t xml:space="preserve"> (mão de obra)</w:t>
            </w: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80.000 </w:t>
            </w: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120.000 </w:t>
            </w: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125.325 </w:t>
            </w: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roofErr w:type="spellStart"/>
            <w:r w:rsidRPr="000C599C">
              <w:rPr>
                <w:rFonts w:ascii="Calibri" w:eastAsia="Times New Roman" w:hAnsi="Calibri" w:cs="Times New Roman"/>
                <w:color w:val="000000"/>
                <w:sz w:val="22"/>
                <w:szCs w:val="22"/>
                <w:lang w:eastAsia="pt-BR" w:bidi="ar-SA"/>
              </w:rPr>
              <w:t>CIP</w:t>
            </w:r>
            <w:proofErr w:type="spellEnd"/>
            <w:r w:rsidR="00433D23">
              <w:rPr>
                <w:rFonts w:ascii="Calibri" w:eastAsia="Times New Roman" w:hAnsi="Calibri" w:cs="Times New Roman"/>
                <w:color w:val="000000"/>
                <w:sz w:val="22"/>
                <w:szCs w:val="22"/>
                <w:lang w:eastAsia="pt-BR" w:bidi="ar-SA"/>
              </w:rPr>
              <w:t xml:space="preserve"> (custo indireto produção)</w:t>
            </w: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200.000 </w:t>
            </w: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200.000 </w:t>
            </w: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300.000 </w:t>
            </w: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r>
      <w:tr w:rsidR="000C599C" w:rsidRPr="000C599C" w:rsidTr="000C599C">
        <w:trPr>
          <w:trHeight w:val="315"/>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lastRenderedPageBreak/>
              <w:t>Lucro Bruto</w:t>
            </w:r>
          </w:p>
        </w:tc>
        <w:tc>
          <w:tcPr>
            <w:tcW w:w="1011" w:type="pct"/>
            <w:tcBorders>
              <w:top w:val="single" w:sz="4" w:space="0" w:color="auto"/>
              <w:left w:val="nil"/>
              <w:bottom w:val="double" w:sz="6" w:space="0" w:color="auto"/>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391.000 </w:t>
            </w:r>
          </w:p>
        </w:tc>
        <w:tc>
          <w:tcPr>
            <w:tcW w:w="1164" w:type="pct"/>
            <w:tcBorders>
              <w:top w:val="single" w:sz="4" w:space="0" w:color="auto"/>
              <w:left w:val="nil"/>
              <w:bottom w:val="double" w:sz="6" w:space="0" w:color="auto"/>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686.500 </w:t>
            </w:r>
          </w:p>
        </w:tc>
        <w:tc>
          <w:tcPr>
            <w:tcW w:w="746" w:type="pct"/>
            <w:tcBorders>
              <w:top w:val="single" w:sz="4" w:space="0" w:color="auto"/>
              <w:left w:val="nil"/>
              <w:bottom w:val="double" w:sz="6" w:space="0" w:color="auto"/>
              <w:right w:val="nil"/>
            </w:tcBorders>
            <w:shd w:val="clear" w:color="000000" w:fill="FFFF00"/>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         (6.675)</w:t>
            </w: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r>
      <w:tr w:rsidR="000C599C" w:rsidRPr="000C599C" w:rsidTr="000C599C">
        <w:trPr>
          <w:trHeight w:val="315"/>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tcPr>
          <w:p w:rsidR="000C599C" w:rsidRPr="000C599C" w:rsidRDefault="000C599C" w:rsidP="000C599C">
            <w:pPr>
              <w:widowControl/>
              <w:rPr>
                <w:rFonts w:ascii="Calibri" w:eastAsia="Times New Roman" w:hAnsi="Calibri" w:cs="Times New Roman"/>
                <w:color w:val="000000"/>
                <w:sz w:val="22"/>
                <w:szCs w:val="22"/>
                <w:lang w:eastAsia="pt-BR" w:bidi="ar-SA"/>
              </w:rPr>
            </w:pP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r>
      <w:tr w:rsidR="000C599C" w:rsidRPr="000C599C" w:rsidTr="000C599C">
        <w:trPr>
          <w:trHeight w:val="300"/>
        </w:trPr>
        <w:tc>
          <w:tcPr>
            <w:tcW w:w="5000" w:type="pct"/>
            <w:gridSpan w:val="5"/>
            <w:tcBorders>
              <w:top w:val="nil"/>
              <w:left w:val="nil"/>
              <w:bottom w:val="nil"/>
              <w:right w:val="nil"/>
            </w:tcBorders>
            <w:shd w:val="clear" w:color="auto" w:fill="auto"/>
            <w:noWrap/>
            <w:vAlign w:val="bottom"/>
          </w:tcPr>
          <w:p w:rsidR="000C599C" w:rsidRPr="000C599C" w:rsidRDefault="000C599C" w:rsidP="000C599C">
            <w:pPr>
              <w:widowControl/>
              <w:rPr>
                <w:rFonts w:ascii="Calibri" w:eastAsia="Times New Roman" w:hAnsi="Calibri" w:cs="Times New Roman"/>
                <w:color w:val="000000"/>
                <w:sz w:val="22"/>
                <w:szCs w:val="22"/>
                <w:lang w:val="en-US" w:eastAsia="pt-BR" w:bidi="ar-SA"/>
              </w:rPr>
            </w:pPr>
          </w:p>
        </w:tc>
      </w:tr>
      <w:tr w:rsidR="000C599C" w:rsidRPr="000C599C" w:rsidTr="000C599C">
        <w:trPr>
          <w:trHeight w:val="300"/>
        </w:trPr>
        <w:tc>
          <w:tcPr>
            <w:tcW w:w="5000" w:type="pct"/>
            <w:gridSpan w:val="5"/>
            <w:tcBorders>
              <w:top w:val="nil"/>
              <w:left w:val="nil"/>
              <w:bottom w:val="nil"/>
              <w:right w:val="nil"/>
            </w:tcBorders>
            <w:shd w:val="clear" w:color="auto" w:fill="auto"/>
            <w:noWrap/>
            <w:vAlign w:val="bottom"/>
          </w:tcPr>
          <w:p w:rsidR="000C599C" w:rsidRPr="000C599C" w:rsidRDefault="000C599C" w:rsidP="000C599C">
            <w:pPr>
              <w:widowControl/>
              <w:rPr>
                <w:rFonts w:ascii="Calibri" w:eastAsia="Times New Roman" w:hAnsi="Calibri" w:cs="Times New Roman"/>
                <w:color w:val="000000"/>
                <w:sz w:val="22"/>
                <w:szCs w:val="22"/>
                <w:lang w:val="en-US"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val="en-US" w:eastAsia="pt-BR" w:bidi="ar-SA"/>
              </w:rPr>
            </w:pP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val="en-US" w:eastAsia="pt-BR" w:bidi="ar-SA"/>
              </w:rPr>
            </w:pP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val="en-US" w:eastAsia="pt-BR" w:bidi="ar-SA"/>
              </w:rPr>
            </w:pP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val="en-US" w:eastAsia="pt-BR" w:bidi="ar-SA"/>
              </w:rPr>
            </w:pP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val="en-US" w:eastAsia="pt-BR" w:bidi="ar-SA"/>
              </w:rPr>
            </w:pPr>
          </w:p>
        </w:tc>
      </w:tr>
      <w:tr w:rsidR="000C599C" w:rsidRPr="000C599C" w:rsidTr="000C599C">
        <w:trPr>
          <w:trHeight w:val="300"/>
        </w:trPr>
        <w:tc>
          <w:tcPr>
            <w:tcW w:w="1527"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Unidades vendidas atual</w:t>
            </w:r>
            <w:r w:rsidR="00433D23">
              <w:rPr>
                <w:rFonts w:ascii="Calibri" w:eastAsia="Times New Roman" w:hAnsi="Calibri" w:cs="Times New Roman"/>
                <w:color w:val="000000"/>
                <w:sz w:val="22"/>
                <w:szCs w:val="22"/>
                <w:lang w:eastAsia="pt-BR" w:bidi="ar-SA"/>
              </w:rPr>
              <w:t>mente</w:t>
            </w:r>
          </w:p>
        </w:tc>
        <w:tc>
          <w:tcPr>
            <w:tcW w:w="101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r w:rsidRPr="000C599C">
              <w:rPr>
                <w:rFonts w:ascii="Calibri" w:eastAsia="Times New Roman" w:hAnsi="Calibri" w:cs="Times New Roman"/>
                <w:color w:val="000000"/>
                <w:sz w:val="22"/>
                <w:szCs w:val="22"/>
                <w:lang w:eastAsia="pt-BR" w:bidi="ar-SA"/>
              </w:rPr>
              <w:t xml:space="preserve">                    150.000 </w:t>
            </w:r>
          </w:p>
        </w:tc>
        <w:tc>
          <w:tcPr>
            <w:tcW w:w="1164" w:type="pct"/>
            <w:tcBorders>
              <w:top w:val="nil"/>
              <w:left w:val="nil"/>
              <w:bottom w:val="nil"/>
              <w:right w:val="nil"/>
            </w:tcBorders>
            <w:shd w:val="clear" w:color="auto" w:fill="auto"/>
            <w:noWrap/>
            <w:vAlign w:val="bottom"/>
            <w:hideMark/>
          </w:tcPr>
          <w:p w:rsidR="000C599C" w:rsidRPr="000C599C" w:rsidRDefault="000C599C" w:rsidP="000C599C">
            <w:pPr>
              <w:widowControl/>
              <w:rPr>
                <w:rFonts w:ascii="Calibri" w:eastAsia="Times New Roman" w:hAnsi="Calibri" w:cs="Times New Roman"/>
                <w:color w:val="000000"/>
                <w:sz w:val="22"/>
                <w:szCs w:val="22"/>
                <w:lang w:eastAsia="pt-BR" w:bidi="ar-SA"/>
              </w:rPr>
            </w:pPr>
          </w:p>
        </w:tc>
        <w:tc>
          <w:tcPr>
            <w:tcW w:w="746"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c>
          <w:tcPr>
            <w:tcW w:w="551" w:type="pct"/>
            <w:tcBorders>
              <w:top w:val="nil"/>
              <w:left w:val="nil"/>
              <w:bottom w:val="nil"/>
              <w:right w:val="nil"/>
            </w:tcBorders>
            <w:shd w:val="clear" w:color="auto" w:fill="auto"/>
            <w:noWrap/>
            <w:vAlign w:val="bottom"/>
            <w:hideMark/>
          </w:tcPr>
          <w:p w:rsidR="000C599C" w:rsidRPr="000C599C" w:rsidRDefault="000C599C" w:rsidP="000C599C">
            <w:pPr>
              <w:widowControl/>
              <w:rPr>
                <w:rFonts w:ascii="Times New Roman" w:eastAsia="Times New Roman" w:hAnsi="Times New Roman" w:cs="Times New Roman"/>
                <w:sz w:val="20"/>
                <w:szCs w:val="20"/>
                <w:lang w:eastAsia="pt-BR" w:bidi="ar-SA"/>
              </w:rPr>
            </w:pPr>
          </w:p>
        </w:tc>
      </w:tr>
    </w:tbl>
    <w:p w:rsidR="000C599C" w:rsidRDefault="000C599C">
      <w:pPr>
        <w:spacing w:after="200" w:line="276" w:lineRule="auto"/>
        <w:rPr>
          <w:rFonts w:hint="eastAsia"/>
        </w:rPr>
      </w:pP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ascii="Calibri" w:hAnsi="Calibri"/>
          <w:i/>
          <w:sz w:val="18"/>
        </w:rPr>
      </w:pPr>
      <w:r w:rsidRPr="009F7C05">
        <w:rPr>
          <w:rFonts w:ascii="Calibri" w:hAnsi="Calibri"/>
          <w:i/>
          <w:sz w:val="22"/>
        </w:rPr>
        <w:t>P</w:t>
      </w:r>
      <w:r w:rsidRPr="00686D85">
        <w:rPr>
          <w:rFonts w:ascii="Calibri" w:hAnsi="Calibri"/>
          <w:i/>
          <w:sz w:val="18"/>
        </w:rPr>
        <w:t>ara você treinar um pouco (não precisa entregar ao Dutra):</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b/>
          <w:i/>
          <w:sz w:val="22"/>
        </w:rPr>
      </w:pPr>
      <w:r w:rsidRPr="00686D85">
        <w:rPr>
          <w:rFonts w:ascii="Calibri" w:hAnsi="Calibri"/>
          <w:b/>
          <w:i/>
          <w:sz w:val="20"/>
        </w:rPr>
        <w:t>Calculando os Desvios Globais de Custos</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Q-6</w:t>
      </w:r>
      <w:proofErr w:type="spellEnd"/>
      <w:r w:rsidRPr="00686D85">
        <w:rPr>
          <w:rFonts w:ascii="Calibri" w:hAnsi="Calibri"/>
          <w:i/>
          <w:sz w:val="18"/>
        </w:rPr>
        <w:t xml:space="preserve">. A quantia orçada para a </w:t>
      </w:r>
      <w:proofErr w:type="spellStart"/>
      <w:r w:rsidRPr="00686D85">
        <w:rPr>
          <w:rFonts w:ascii="Calibri" w:hAnsi="Calibri"/>
          <w:i/>
          <w:sz w:val="18"/>
        </w:rPr>
        <w:t>CIP</w:t>
      </w:r>
      <w:proofErr w:type="spellEnd"/>
      <w:r w:rsidRPr="00686D85">
        <w:rPr>
          <w:rFonts w:ascii="Calibri" w:hAnsi="Calibri"/>
          <w:i/>
          <w:sz w:val="18"/>
        </w:rPr>
        <w:t xml:space="preserve"> fixa era $ 200.000; O montante real foi de US $ 300.000. O que, se existe alguma coisa, poderá ser interpretado sobre esta diferença da </w:t>
      </w:r>
      <w:proofErr w:type="spellStart"/>
      <w:r w:rsidRPr="00686D85">
        <w:rPr>
          <w:rFonts w:ascii="Calibri" w:hAnsi="Calibri"/>
          <w:i/>
          <w:sz w:val="18"/>
        </w:rPr>
        <w:t>CIP</w:t>
      </w:r>
      <w:proofErr w:type="spellEnd"/>
      <w:r w:rsidRPr="00686D85">
        <w:rPr>
          <w:rFonts w:ascii="Calibri" w:hAnsi="Calibri"/>
          <w:i/>
          <w:sz w:val="18"/>
        </w:rPr>
        <w:t>?</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proofErr w:type="spellStart"/>
      <w:r w:rsidRPr="00686D85">
        <w:rPr>
          <w:rFonts w:ascii="Calibri" w:hAnsi="Calibri"/>
          <w:i/>
          <w:sz w:val="18"/>
        </w:rPr>
        <w:t>Q-7</w:t>
      </w:r>
      <w:proofErr w:type="spellEnd"/>
      <w:r w:rsidRPr="00686D85">
        <w:rPr>
          <w:rFonts w:ascii="Calibri" w:hAnsi="Calibri"/>
          <w:i/>
          <w:sz w:val="18"/>
        </w:rPr>
        <w:t>. a. Quais são as variações orçamentárias para os materiais diretos?</w:t>
      </w:r>
    </w:p>
    <w:p w:rsidR="00407D74" w:rsidRPr="00686D85" w:rsidRDefault="00407D74" w:rsidP="00B80808">
      <w:pPr>
        <w:pStyle w:val="PargrafodaLista"/>
        <w:numPr>
          <w:ilvl w:val="0"/>
          <w:numId w:val="2"/>
        </w:numPr>
        <w:pBdr>
          <w:top w:val="single" w:sz="4" w:space="1" w:color="auto"/>
          <w:left w:val="single" w:sz="4" w:space="4" w:color="auto"/>
          <w:bottom w:val="single" w:sz="4" w:space="1" w:color="auto"/>
          <w:right w:val="single" w:sz="4" w:space="4" w:color="auto"/>
        </w:pBdr>
        <w:spacing w:after="200" w:line="276" w:lineRule="auto"/>
        <w:rPr>
          <w:rFonts w:hint="eastAsia"/>
          <w:i/>
          <w:sz w:val="20"/>
        </w:rPr>
      </w:pPr>
      <w:r w:rsidRPr="00686D85">
        <w:rPr>
          <w:rFonts w:ascii="Calibri" w:hAnsi="Calibri"/>
          <w:i/>
          <w:sz w:val="18"/>
        </w:rPr>
        <w:t>Variações orçamentárias</w:t>
      </w:r>
    </w:p>
    <w:p w:rsidR="00407D74" w:rsidRPr="00686D85" w:rsidRDefault="00407D74" w:rsidP="00B80808">
      <w:pPr>
        <w:pStyle w:val="PargrafodaLista"/>
        <w:numPr>
          <w:ilvl w:val="0"/>
          <w:numId w:val="2"/>
        </w:numPr>
        <w:pBdr>
          <w:top w:val="single" w:sz="4" w:space="1" w:color="auto"/>
          <w:left w:val="single" w:sz="4" w:space="4" w:color="auto"/>
          <w:bottom w:val="single" w:sz="4" w:space="1" w:color="auto"/>
          <w:right w:val="single" w:sz="4" w:space="4" w:color="auto"/>
        </w:pBdr>
        <w:spacing w:after="200" w:line="276" w:lineRule="auto"/>
        <w:rPr>
          <w:rFonts w:hint="eastAsia"/>
          <w:i/>
          <w:sz w:val="20"/>
        </w:rPr>
      </w:pPr>
      <w:r w:rsidRPr="00686D85">
        <w:rPr>
          <w:rFonts w:ascii="Calibri" w:hAnsi="Calibri"/>
          <w:i/>
          <w:sz w:val="18"/>
        </w:rPr>
        <w:t>Variações de volume</w:t>
      </w:r>
    </w:p>
    <w:p w:rsidR="00407D74" w:rsidRPr="00686D85" w:rsidRDefault="00433D23" w:rsidP="00B80808">
      <w:pPr>
        <w:pStyle w:val="PargrafodaLista"/>
        <w:numPr>
          <w:ilvl w:val="0"/>
          <w:numId w:val="2"/>
        </w:numPr>
        <w:pBdr>
          <w:top w:val="single" w:sz="4" w:space="1" w:color="auto"/>
          <w:left w:val="single" w:sz="4" w:space="4" w:color="auto"/>
          <w:bottom w:val="single" w:sz="4" w:space="1" w:color="auto"/>
          <w:right w:val="single" w:sz="4" w:space="4" w:color="auto"/>
        </w:pBdr>
        <w:spacing w:after="200" w:line="276" w:lineRule="auto"/>
        <w:rPr>
          <w:rFonts w:hint="eastAsia"/>
          <w:i/>
          <w:sz w:val="20"/>
        </w:rPr>
      </w:pPr>
      <w:r>
        <w:rPr>
          <w:rFonts w:ascii="Calibri" w:hAnsi="Calibri"/>
          <w:i/>
          <w:sz w:val="18"/>
        </w:rPr>
        <w:t xml:space="preserve">Variações </w:t>
      </w:r>
      <w:r w:rsidR="00407D74" w:rsidRPr="00686D85">
        <w:rPr>
          <w:rFonts w:ascii="Calibri" w:hAnsi="Calibri"/>
          <w:i/>
          <w:sz w:val="18"/>
        </w:rPr>
        <w:t>orçament</w:t>
      </w:r>
      <w:r>
        <w:rPr>
          <w:rFonts w:ascii="Calibri" w:hAnsi="Calibri"/>
          <w:i/>
          <w:sz w:val="18"/>
        </w:rPr>
        <w:t>ária</w:t>
      </w:r>
      <w:r w:rsidR="00407D74" w:rsidRPr="00686D85">
        <w:rPr>
          <w:rFonts w:ascii="Calibri" w:hAnsi="Calibri"/>
          <w:i/>
          <w:sz w:val="18"/>
        </w:rPr>
        <w:t xml:space="preserve"> flexível</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0"/>
        </w:rPr>
      </w:pPr>
      <w:r w:rsidRPr="00686D85">
        <w:rPr>
          <w:rFonts w:ascii="Calibri" w:hAnsi="Calibri"/>
          <w:i/>
          <w:sz w:val="18"/>
        </w:rPr>
        <w:t xml:space="preserve">     b. Qual dessas variações será a mais informativa e por quê?</w:t>
      </w:r>
    </w:p>
    <w:p w:rsidR="00407D74" w:rsidRPr="00686D85" w:rsidRDefault="00433D23" w:rsidP="00B80808">
      <w:pPr>
        <w:pBdr>
          <w:top w:val="single" w:sz="4" w:space="1" w:color="auto"/>
          <w:left w:val="single" w:sz="4" w:space="4" w:color="auto"/>
          <w:bottom w:val="single" w:sz="4" w:space="1" w:color="auto"/>
          <w:right w:val="single" w:sz="4" w:space="4" w:color="auto"/>
        </w:pBdr>
        <w:spacing w:after="200" w:line="276" w:lineRule="auto"/>
        <w:rPr>
          <w:rFonts w:hint="eastAsia"/>
          <w:sz w:val="20"/>
        </w:rPr>
      </w:pPr>
      <w:proofErr w:type="spellStart"/>
      <w:r>
        <w:rPr>
          <w:rFonts w:ascii="Calibri" w:hAnsi="Calibri"/>
          <w:sz w:val="18"/>
        </w:rPr>
        <w:t>Q-8</w:t>
      </w:r>
      <w:proofErr w:type="spellEnd"/>
      <w:r>
        <w:rPr>
          <w:rFonts w:ascii="Calibri" w:hAnsi="Calibri"/>
          <w:sz w:val="18"/>
        </w:rPr>
        <w:t xml:space="preserve">. Quais são as variações </w:t>
      </w:r>
      <w:r w:rsidR="00407D74" w:rsidRPr="00686D85">
        <w:rPr>
          <w:rFonts w:ascii="Calibri" w:hAnsi="Calibri"/>
          <w:sz w:val="18"/>
        </w:rPr>
        <w:t>orçamentárias para a mão de obra direta?</w:t>
      </w:r>
    </w:p>
    <w:p w:rsidR="00407D74" w:rsidRPr="00686D85" w:rsidRDefault="00407D74" w:rsidP="00B80808">
      <w:pPr>
        <w:pStyle w:val="PargrafodaLista"/>
        <w:numPr>
          <w:ilvl w:val="0"/>
          <w:numId w:val="3"/>
        </w:numPr>
        <w:pBdr>
          <w:top w:val="single" w:sz="4" w:space="1" w:color="auto"/>
          <w:left w:val="single" w:sz="4" w:space="4" w:color="auto"/>
          <w:bottom w:val="single" w:sz="4" w:space="1" w:color="auto"/>
          <w:right w:val="single" w:sz="4" w:space="4" w:color="auto"/>
        </w:pBdr>
        <w:spacing w:after="200" w:line="276" w:lineRule="auto"/>
        <w:rPr>
          <w:rFonts w:hint="eastAsia"/>
          <w:sz w:val="20"/>
        </w:rPr>
      </w:pPr>
      <w:r w:rsidRPr="00686D85">
        <w:rPr>
          <w:rFonts w:ascii="Calibri" w:hAnsi="Calibri"/>
          <w:sz w:val="18"/>
        </w:rPr>
        <w:t>Variações orçamentárias</w:t>
      </w:r>
    </w:p>
    <w:p w:rsidR="00407D74" w:rsidRPr="00686D85" w:rsidRDefault="00407D74" w:rsidP="00B80808">
      <w:pPr>
        <w:pStyle w:val="PargrafodaLista"/>
        <w:numPr>
          <w:ilvl w:val="0"/>
          <w:numId w:val="3"/>
        </w:numPr>
        <w:pBdr>
          <w:top w:val="single" w:sz="4" w:space="1" w:color="auto"/>
          <w:left w:val="single" w:sz="4" w:space="4" w:color="auto"/>
          <w:bottom w:val="single" w:sz="4" w:space="1" w:color="auto"/>
          <w:right w:val="single" w:sz="4" w:space="4" w:color="auto"/>
        </w:pBdr>
        <w:spacing w:after="200" w:line="276" w:lineRule="auto"/>
        <w:rPr>
          <w:rFonts w:ascii="Calibri" w:hAnsi="Calibri"/>
          <w:sz w:val="18"/>
        </w:rPr>
      </w:pPr>
      <w:r w:rsidRPr="00686D85">
        <w:rPr>
          <w:rFonts w:ascii="Calibri" w:hAnsi="Calibri"/>
          <w:sz w:val="18"/>
        </w:rPr>
        <w:t>Variações de volume</w:t>
      </w:r>
    </w:p>
    <w:p w:rsidR="00407D74" w:rsidRPr="00686D85" w:rsidRDefault="00433D23" w:rsidP="00B80808">
      <w:pPr>
        <w:pStyle w:val="PargrafodaLista"/>
        <w:numPr>
          <w:ilvl w:val="0"/>
          <w:numId w:val="3"/>
        </w:numPr>
        <w:pBdr>
          <w:top w:val="single" w:sz="4" w:space="1" w:color="auto"/>
          <w:left w:val="single" w:sz="4" w:space="4" w:color="auto"/>
          <w:bottom w:val="single" w:sz="4" w:space="1" w:color="auto"/>
          <w:right w:val="single" w:sz="4" w:space="4" w:color="auto"/>
        </w:pBdr>
        <w:spacing w:after="200" w:line="276" w:lineRule="auto"/>
        <w:rPr>
          <w:rFonts w:hint="eastAsia"/>
          <w:sz w:val="20"/>
        </w:rPr>
      </w:pPr>
      <w:r>
        <w:rPr>
          <w:rFonts w:ascii="Calibri" w:hAnsi="Calibri"/>
          <w:sz w:val="18"/>
        </w:rPr>
        <w:t>Variações orçamentária</w:t>
      </w:r>
      <w:r w:rsidR="00407D74" w:rsidRPr="00686D85">
        <w:rPr>
          <w:rFonts w:ascii="Calibri" w:hAnsi="Calibri"/>
          <w:sz w:val="18"/>
        </w:rPr>
        <w:t xml:space="preserve"> flexível</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sz w:val="20"/>
        </w:rPr>
      </w:pPr>
      <w:proofErr w:type="spellStart"/>
      <w:r w:rsidRPr="00686D85">
        <w:rPr>
          <w:rFonts w:ascii="Calibri" w:hAnsi="Calibri"/>
          <w:sz w:val="18"/>
        </w:rPr>
        <w:t>Q-9</w:t>
      </w:r>
      <w:proofErr w:type="spellEnd"/>
      <w:r w:rsidRPr="00686D85">
        <w:rPr>
          <w:rFonts w:ascii="Calibri" w:hAnsi="Calibri"/>
          <w:sz w:val="18"/>
        </w:rPr>
        <w:t>. O problema parece estar em materiais ou no na mão de obra? Por quê?</w:t>
      </w:r>
    </w:p>
    <w:p w:rsidR="00DE766B" w:rsidRPr="00433D23" w:rsidRDefault="00C61B55">
      <w:pPr>
        <w:spacing w:after="200" w:line="276" w:lineRule="auto"/>
        <w:rPr>
          <w:rFonts w:hint="eastAsia"/>
          <w:b/>
          <w:highlight w:val="lightGray"/>
        </w:rPr>
      </w:pPr>
      <w:r w:rsidRPr="00433D23">
        <w:rPr>
          <w:rFonts w:ascii="Calibri" w:hAnsi="Calibri"/>
          <w:b/>
          <w:sz w:val="22"/>
          <w:highlight w:val="lightGray"/>
        </w:rPr>
        <w:t>Revisão rápida:</w:t>
      </w:r>
    </w:p>
    <w:p w:rsidR="00DE766B" w:rsidRPr="00433D23" w:rsidRDefault="00C61B55">
      <w:pPr>
        <w:spacing w:after="200" w:line="276" w:lineRule="auto"/>
        <w:rPr>
          <w:rFonts w:hint="eastAsia"/>
          <w:highlight w:val="lightGray"/>
        </w:rPr>
      </w:pPr>
      <w:r w:rsidRPr="00433D23">
        <w:rPr>
          <w:rFonts w:ascii="Calibri" w:hAnsi="Calibri"/>
          <w:sz w:val="22"/>
          <w:highlight w:val="lightGray"/>
        </w:rPr>
        <w:t>Depois de calcular as variações globais do orçamento, é útil pesquisar os detalhes. O primeiro passo nesta análise mais detalhada é o cálculo das variações de custo total. Nós começaremos calculando os desvios orçamentais para M</w:t>
      </w:r>
      <w:r w:rsidR="009F7C05" w:rsidRPr="00433D23">
        <w:rPr>
          <w:rFonts w:ascii="Calibri" w:hAnsi="Calibri"/>
          <w:sz w:val="22"/>
          <w:highlight w:val="lightGray"/>
        </w:rPr>
        <w:t>D</w:t>
      </w:r>
      <w:r w:rsidR="00433D23">
        <w:rPr>
          <w:rFonts w:ascii="Calibri" w:hAnsi="Calibri"/>
          <w:sz w:val="22"/>
          <w:highlight w:val="lightGray"/>
        </w:rPr>
        <w:t xml:space="preserve"> (material direto)</w:t>
      </w:r>
      <w:r w:rsidRPr="00433D23">
        <w:rPr>
          <w:rFonts w:ascii="Calibri" w:hAnsi="Calibri"/>
          <w:sz w:val="22"/>
          <w:highlight w:val="lightGray"/>
        </w:rPr>
        <w:t xml:space="preserve"> e </w:t>
      </w:r>
      <w:proofErr w:type="spellStart"/>
      <w:r w:rsidR="009F7C05" w:rsidRPr="00433D23">
        <w:rPr>
          <w:rFonts w:ascii="Calibri" w:hAnsi="Calibri"/>
          <w:sz w:val="22"/>
          <w:highlight w:val="lightGray"/>
        </w:rPr>
        <w:t>MOD</w:t>
      </w:r>
      <w:proofErr w:type="spellEnd"/>
      <w:r w:rsidR="00433D23">
        <w:rPr>
          <w:rFonts w:ascii="Calibri" w:hAnsi="Calibri"/>
          <w:sz w:val="22"/>
          <w:highlight w:val="lightGray"/>
        </w:rPr>
        <w:t xml:space="preserve"> (mão de obra direta)</w:t>
      </w:r>
      <w:r w:rsidRPr="00433D23">
        <w:rPr>
          <w:rFonts w:ascii="Calibri" w:hAnsi="Calibri"/>
          <w:sz w:val="22"/>
          <w:highlight w:val="lightGray"/>
        </w:rPr>
        <w:t>, subtraindo o montante de orçamento a</w:t>
      </w:r>
      <w:r w:rsidR="00743A49">
        <w:rPr>
          <w:rFonts w:ascii="Calibri" w:hAnsi="Calibri"/>
          <w:sz w:val="22"/>
          <w:highlight w:val="lightGray"/>
        </w:rPr>
        <w:t xml:space="preserve"> serem </w:t>
      </w:r>
      <w:r w:rsidRPr="00433D23">
        <w:rPr>
          <w:rFonts w:ascii="Calibri" w:hAnsi="Calibri"/>
          <w:sz w:val="22"/>
          <w:highlight w:val="lightGray"/>
        </w:rPr>
        <w:t>paga</w:t>
      </w:r>
      <w:r w:rsidR="00743A49">
        <w:rPr>
          <w:rFonts w:ascii="Calibri" w:hAnsi="Calibri"/>
          <w:sz w:val="22"/>
          <w:highlight w:val="lightGray"/>
        </w:rPr>
        <w:t>s</w:t>
      </w:r>
      <w:r w:rsidRPr="00433D23">
        <w:rPr>
          <w:rFonts w:ascii="Calibri" w:hAnsi="Calibri"/>
          <w:sz w:val="22"/>
          <w:highlight w:val="lightGray"/>
        </w:rPr>
        <w:t xml:space="preserve"> por estes </w:t>
      </w:r>
      <w:r w:rsidR="00743A49">
        <w:rPr>
          <w:rFonts w:ascii="Calibri" w:hAnsi="Calibri"/>
          <w:sz w:val="22"/>
          <w:highlight w:val="lightGray"/>
        </w:rPr>
        <w:t>itens</w:t>
      </w:r>
      <w:r w:rsidRPr="00433D23">
        <w:rPr>
          <w:rFonts w:ascii="Calibri" w:hAnsi="Calibri"/>
          <w:sz w:val="22"/>
          <w:highlight w:val="lightGray"/>
        </w:rPr>
        <w:t xml:space="preserve"> do </w:t>
      </w:r>
      <w:r w:rsidRPr="00433D23">
        <w:rPr>
          <w:rFonts w:ascii="Calibri" w:hAnsi="Calibri"/>
          <w:b/>
          <w:sz w:val="22"/>
          <w:highlight w:val="lightGray"/>
        </w:rPr>
        <w:t>Orçamento Estático</w:t>
      </w:r>
      <w:r w:rsidRPr="00743A49">
        <w:rPr>
          <w:rFonts w:ascii="Calibri" w:hAnsi="Calibri"/>
          <w:sz w:val="22"/>
          <w:highlight w:val="lightGray"/>
        </w:rPr>
        <w:t xml:space="preserve"> </w:t>
      </w:r>
      <w:r w:rsidR="00743A49" w:rsidRPr="00743A49">
        <w:rPr>
          <w:rFonts w:ascii="Calibri" w:hAnsi="Calibri"/>
          <w:sz w:val="22"/>
          <w:highlight w:val="lightGray"/>
        </w:rPr>
        <w:t>em relação a</w:t>
      </w:r>
      <w:r w:rsidRPr="00433D23">
        <w:rPr>
          <w:rFonts w:ascii="Calibri" w:hAnsi="Calibri"/>
          <w:sz w:val="22"/>
          <w:highlight w:val="lightGray"/>
        </w:rPr>
        <w:t>o montante efetivamente pago.</w:t>
      </w:r>
    </w:p>
    <w:p w:rsidR="00DE766B" w:rsidRDefault="00C61B55">
      <w:pPr>
        <w:spacing w:after="200" w:line="276" w:lineRule="auto"/>
        <w:rPr>
          <w:rFonts w:hint="eastAsia"/>
        </w:rPr>
      </w:pPr>
      <w:r w:rsidRPr="00433D23">
        <w:rPr>
          <w:rFonts w:ascii="Calibri" w:hAnsi="Calibri"/>
          <w:sz w:val="22"/>
          <w:highlight w:val="lightGray"/>
        </w:rPr>
        <w:t xml:space="preserve">Começamos então a dividir as variações gerais para determinar o que causou as mudanças: o valor que </w:t>
      </w:r>
      <w:r w:rsidRPr="00743A49">
        <w:rPr>
          <w:rFonts w:ascii="Calibri" w:hAnsi="Calibri"/>
          <w:b/>
          <w:sz w:val="22"/>
          <w:highlight w:val="lightGray"/>
        </w:rPr>
        <w:t>vendemos</w:t>
      </w:r>
      <w:r w:rsidRPr="00433D23">
        <w:rPr>
          <w:rFonts w:ascii="Calibri" w:hAnsi="Calibri"/>
          <w:sz w:val="22"/>
          <w:highlight w:val="lightGray"/>
        </w:rPr>
        <w:t xml:space="preserve"> ou o valor que </w:t>
      </w:r>
      <w:r w:rsidRPr="00743A49">
        <w:rPr>
          <w:rFonts w:ascii="Calibri" w:hAnsi="Calibri"/>
          <w:b/>
          <w:sz w:val="22"/>
          <w:highlight w:val="lightGray"/>
        </w:rPr>
        <w:t>pagamos</w:t>
      </w:r>
      <w:r w:rsidRPr="00433D23">
        <w:rPr>
          <w:rFonts w:ascii="Calibri" w:hAnsi="Calibri"/>
          <w:sz w:val="22"/>
          <w:highlight w:val="lightGray"/>
        </w:rPr>
        <w:t xml:space="preserve">. As alterações no montante </w:t>
      </w:r>
      <w:r w:rsidR="00914087" w:rsidRPr="00914087">
        <w:rPr>
          <w:rFonts w:ascii="Calibri" w:hAnsi="Calibri"/>
          <w:b/>
          <w:sz w:val="22"/>
          <w:highlight w:val="lightGray"/>
        </w:rPr>
        <w:t xml:space="preserve">de </w:t>
      </w:r>
      <w:r w:rsidRPr="00914087">
        <w:rPr>
          <w:rFonts w:ascii="Calibri" w:hAnsi="Calibri"/>
          <w:b/>
          <w:sz w:val="22"/>
          <w:highlight w:val="lightGray"/>
        </w:rPr>
        <w:t>vend</w:t>
      </w:r>
      <w:r w:rsidR="00914087" w:rsidRPr="00914087">
        <w:rPr>
          <w:rFonts w:ascii="Calibri" w:hAnsi="Calibri"/>
          <w:b/>
          <w:sz w:val="22"/>
          <w:highlight w:val="lightGray"/>
        </w:rPr>
        <w:t>a</w:t>
      </w:r>
      <w:r w:rsidRPr="00433D23">
        <w:rPr>
          <w:rFonts w:ascii="Calibri" w:hAnsi="Calibri"/>
          <w:sz w:val="22"/>
          <w:highlight w:val="lightGray"/>
        </w:rPr>
        <w:t xml:space="preserve"> causam </w:t>
      </w:r>
      <w:r w:rsidRPr="00914087">
        <w:rPr>
          <w:rFonts w:ascii="Calibri" w:hAnsi="Calibri"/>
          <w:b/>
          <w:sz w:val="22"/>
          <w:highlight w:val="lightGray"/>
        </w:rPr>
        <w:t>variações de volume</w:t>
      </w:r>
      <w:r w:rsidRPr="00433D23">
        <w:rPr>
          <w:rFonts w:ascii="Calibri" w:hAnsi="Calibri"/>
          <w:sz w:val="22"/>
          <w:highlight w:val="lightGray"/>
        </w:rPr>
        <w:t xml:space="preserve"> e podem ser calculadas como a diferença entre o </w:t>
      </w:r>
      <w:r w:rsidR="00914087" w:rsidRPr="00914087">
        <w:rPr>
          <w:rFonts w:ascii="Calibri" w:hAnsi="Calibri"/>
          <w:b/>
          <w:sz w:val="22"/>
          <w:highlight w:val="lightGray"/>
        </w:rPr>
        <w:t xml:space="preserve">orçamento </w:t>
      </w:r>
      <w:r w:rsidRPr="00914087">
        <w:rPr>
          <w:rFonts w:ascii="Calibri" w:hAnsi="Calibri"/>
          <w:b/>
          <w:sz w:val="22"/>
          <w:highlight w:val="lightGray"/>
        </w:rPr>
        <w:t>estático</w:t>
      </w:r>
      <w:r w:rsidRPr="00433D23">
        <w:rPr>
          <w:rFonts w:ascii="Calibri" w:hAnsi="Calibri"/>
          <w:sz w:val="22"/>
          <w:highlight w:val="lightGray"/>
        </w:rPr>
        <w:t xml:space="preserve"> e o</w:t>
      </w:r>
      <w:r w:rsidR="00914087">
        <w:rPr>
          <w:rFonts w:ascii="Calibri" w:hAnsi="Calibri"/>
          <w:sz w:val="22"/>
          <w:highlight w:val="lightGray"/>
        </w:rPr>
        <w:t xml:space="preserve"> </w:t>
      </w:r>
      <w:r w:rsidR="00914087" w:rsidRPr="00914087">
        <w:rPr>
          <w:rFonts w:ascii="Calibri" w:hAnsi="Calibri"/>
          <w:b/>
          <w:sz w:val="22"/>
          <w:highlight w:val="lightGray"/>
        </w:rPr>
        <w:t>orça</w:t>
      </w:r>
      <w:r w:rsidRPr="00914087">
        <w:rPr>
          <w:rFonts w:ascii="Calibri" w:hAnsi="Calibri"/>
          <w:b/>
          <w:sz w:val="22"/>
          <w:highlight w:val="lightGray"/>
        </w:rPr>
        <w:t>ment</w:t>
      </w:r>
      <w:r w:rsidR="00914087" w:rsidRPr="00914087">
        <w:rPr>
          <w:rFonts w:ascii="Calibri" w:hAnsi="Calibri"/>
          <w:b/>
          <w:sz w:val="22"/>
          <w:highlight w:val="lightGray"/>
        </w:rPr>
        <w:t>o</w:t>
      </w:r>
      <w:r w:rsidRPr="00914087">
        <w:rPr>
          <w:rFonts w:ascii="Calibri" w:hAnsi="Calibri"/>
          <w:b/>
          <w:sz w:val="22"/>
          <w:highlight w:val="lightGray"/>
        </w:rPr>
        <w:t xml:space="preserve"> flexíveis</w:t>
      </w:r>
      <w:r w:rsidRPr="00433D23">
        <w:rPr>
          <w:rFonts w:ascii="Calibri" w:hAnsi="Calibri"/>
          <w:sz w:val="22"/>
          <w:highlight w:val="lightGray"/>
        </w:rPr>
        <w:t xml:space="preserve">. As </w:t>
      </w:r>
      <w:r w:rsidR="003B4080" w:rsidRPr="00433D23">
        <w:rPr>
          <w:rFonts w:ascii="Calibri" w:hAnsi="Calibri"/>
          <w:sz w:val="22"/>
          <w:highlight w:val="lightGray"/>
        </w:rPr>
        <w:t xml:space="preserve">mudanças no volume </w:t>
      </w:r>
      <w:r w:rsidR="00914087">
        <w:rPr>
          <w:rFonts w:ascii="Calibri" w:hAnsi="Calibri"/>
          <w:sz w:val="22"/>
          <w:highlight w:val="lightGray"/>
        </w:rPr>
        <w:t>de</w:t>
      </w:r>
      <w:r w:rsidR="003B4080" w:rsidRPr="00433D23">
        <w:rPr>
          <w:rFonts w:ascii="Calibri" w:hAnsi="Calibri"/>
          <w:sz w:val="22"/>
          <w:highlight w:val="lightGray"/>
        </w:rPr>
        <w:t xml:space="preserve"> </w:t>
      </w:r>
      <w:r w:rsidR="00DC57C2">
        <w:rPr>
          <w:rFonts w:ascii="Calibri" w:hAnsi="Calibri"/>
          <w:sz w:val="22"/>
          <w:highlight w:val="lightGray"/>
        </w:rPr>
        <w:t>pagamos</w:t>
      </w:r>
      <w:r w:rsidR="003B4080" w:rsidRPr="00433D23">
        <w:rPr>
          <w:rFonts w:ascii="Calibri" w:hAnsi="Calibri"/>
          <w:sz w:val="22"/>
          <w:highlight w:val="lightGray"/>
        </w:rPr>
        <w:t xml:space="preserve"> </w:t>
      </w:r>
      <w:r w:rsidR="00914087">
        <w:rPr>
          <w:rFonts w:ascii="Calibri" w:hAnsi="Calibri"/>
          <w:sz w:val="22"/>
          <w:highlight w:val="lightGray"/>
        </w:rPr>
        <w:t xml:space="preserve">são chamadas variações do orçamento flexível e podem </w:t>
      </w:r>
      <w:r w:rsidRPr="00433D23">
        <w:rPr>
          <w:rFonts w:ascii="Calibri" w:hAnsi="Calibri"/>
          <w:sz w:val="22"/>
          <w:highlight w:val="lightGray"/>
        </w:rPr>
        <w:t>ser calculada</w:t>
      </w:r>
      <w:r w:rsidR="003B4080" w:rsidRPr="00433D23">
        <w:rPr>
          <w:rFonts w:ascii="Calibri" w:hAnsi="Calibri"/>
          <w:sz w:val="22"/>
          <w:highlight w:val="lightGray"/>
        </w:rPr>
        <w:t>s</w:t>
      </w:r>
      <w:r w:rsidRPr="00433D23">
        <w:rPr>
          <w:rFonts w:ascii="Calibri" w:hAnsi="Calibri"/>
          <w:sz w:val="22"/>
          <w:highlight w:val="lightGray"/>
        </w:rPr>
        <w:t xml:space="preserve"> como a diferença entre o </w:t>
      </w:r>
      <w:r w:rsidRPr="00433D23">
        <w:rPr>
          <w:rFonts w:ascii="Calibri" w:hAnsi="Calibri"/>
          <w:b/>
          <w:sz w:val="22"/>
          <w:highlight w:val="lightGray"/>
        </w:rPr>
        <w:t>Orçamento Flexível</w:t>
      </w:r>
      <w:r w:rsidRPr="00433D23">
        <w:rPr>
          <w:rFonts w:ascii="Calibri" w:hAnsi="Calibri"/>
          <w:sz w:val="22"/>
          <w:highlight w:val="lightGray"/>
        </w:rPr>
        <w:t xml:space="preserve"> e </w:t>
      </w:r>
      <w:r w:rsidR="00914087">
        <w:rPr>
          <w:rFonts w:ascii="Calibri" w:hAnsi="Calibri"/>
          <w:sz w:val="22"/>
          <w:highlight w:val="lightGray"/>
        </w:rPr>
        <w:t>a</w:t>
      </w:r>
      <w:r w:rsidRPr="00433D23">
        <w:rPr>
          <w:rFonts w:ascii="Calibri" w:hAnsi="Calibri"/>
          <w:sz w:val="22"/>
          <w:highlight w:val="lightGray"/>
        </w:rPr>
        <w:t xml:space="preserve"> </w:t>
      </w:r>
      <w:r w:rsidR="00433D23" w:rsidRPr="00433D23">
        <w:rPr>
          <w:rFonts w:ascii="Calibri" w:hAnsi="Calibri"/>
          <w:b/>
          <w:sz w:val="22"/>
          <w:highlight w:val="lightGray"/>
        </w:rPr>
        <w:t>demonstração de resultados com margem de contribuição</w:t>
      </w:r>
      <w:r w:rsidRPr="00433D23">
        <w:rPr>
          <w:rFonts w:ascii="Calibri" w:hAnsi="Calibri"/>
          <w:sz w:val="22"/>
          <w:highlight w:val="lightGray"/>
        </w:rPr>
        <w:t xml:space="preserve">. Note que nós </w:t>
      </w:r>
      <w:r w:rsidR="00914087">
        <w:rPr>
          <w:rFonts w:ascii="Calibri" w:hAnsi="Calibri"/>
          <w:sz w:val="22"/>
          <w:highlight w:val="lightGray"/>
        </w:rPr>
        <w:t xml:space="preserve">não </w:t>
      </w:r>
      <w:r w:rsidRPr="00433D23">
        <w:rPr>
          <w:rFonts w:ascii="Calibri" w:hAnsi="Calibri"/>
          <w:sz w:val="22"/>
          <w:highlight w:val="lightGray"/>
        </w:rPr>
        <w:t xml:space="preserve">tentamos investigar as variações de </w:t>
      </w:r>
      <w:proofErr w:type="spellStart"/>
      <w:r w:rsidR="00407D74" w:rsidRPr="00433D23">
        <w:rPr>
          <w:rFonts w:ascii="Calibri" w:hAnsi="Calibri"/>
          <w:sz w:val="22"/>
          <w:highlight w:val="lightGray"/>
        </w:rPr>
        <w:t>CIP</w:t>
      </w:r>
      <w:proofErr w:type="spellEnd"/>
      <w:r w:rsidR="00433D23">
        <w:rPr>
          <w:rFonts w:ascii="Calibri" w:hAnsi="Calibri"/>
          <w:sz w:val="22"/>
          <w:highlight w:val="lightGray"/>
        </w:rPr>
        <w:t xml:space="preserve"> (custo indireto de produção) </w:t>
      </w:r>
      <w:r w:rsidR="00433D23" w:rsidRPr="00433D23">
        <w:rPr>
          <w:rFonts w:ascii="Calibri" w:hAnsi="Calibri"/>
          <w:sz w:val="22"/>
          <w:highlight w:val="lightGray"/>
        </w:rPr>
        <w:t>neste</w:t>
      </w:r>
      <w:r w:rsidRPr="00433D23">
        <w:rPr>
          <w:rFonts w:ascii="Calibri" w:hAnsi="Calibri"/>
          <w:sz w:val="22"/>
          <w:highlight w:val="lightGray"/>
        </w:rPr>
        <w:t xml:space="preserve"> </w:t>
      </w:r>
      <w:r w:rsidR="003B4080" w:rsidRPr="00433D23">
        <w:rPr>
          <w:rFonts w:ascii="Calibri" w:hAnsi="Calibri"/>
          <w:sz w:val="22"/>
          <w:highlight w:val="lightGray"/>
        </w:rPr>
        <w:t>momento</w:t>
      </w:r>
      <w:r w:rsidRPr="00433D23">
        <w:rPr>
          <w:rFonts w:ascii="Calibri" w:hAnsi="Calibri"/>
          <w:sz w:val="22"/>
          <w:highlight w:val="lightGray"/>
        </w:rPr>
        <w:t xml:space="preserve">. As diferenças no </w:t>
      </w:r>
      <w:proofErr w:type="spellStart"/>
      <w:r w:rsidR="00407D74" w:rsidRPr="00433D23">
        <w:rPr>
          <w:rFonts w:ascii="Calibri" w:hAnsi="Calibri"/>
          <w:sz w:val="22"/>
          <w:highlight w:val="lightGray"/>
        </w:rPr>
        <w:t>CIP</w:t>
      </w:r>
      <w:proofErr w:type="spellEnd"/>
      <w:r w:rsidRPr="00433D23">
        <w:rPr>
          <w:rFonts w:ascii="Calibri" w:hAnsi="Calibri"/>
          <w:sz w:val="22"/>
          <w:highlight w:val="lightGray"/>
        </w:rPr>
        <w:t xml:space="preserve"> são muitas vezes causadas pelo nosso método de alocação</w:t>
      </w:r>
      <w:r w:rsidR="003B4080" w:rsidRPr="00433D23">
        <w:rPr>
          <w:rFonts w:ascii="Calibri" w:hAnsi="Calibri"/>
          <w:sz w:val="22"/>
          <w:highlight w:val="lightGray"/>
        </w:rPr>
        <w:t xml:space="preserve"> e não em </w:t>
      </w:r>
      <w:r w:rsidRPr="00433D23">
        <w:rPr>
          <w:rFonts w:ascii="Calibri" w:hAnsi="Calibri"/>
          <w:sz w:val="22"/>
          <w:highlight w:val="lightGray"/>
        </w:rPr>
        <w:t>mudanças reais, tornando muito mais difícil determinar se alguma coisa realmente mudou ou se apenas precisamos melhorar nosso método de alocação.</w:t>
      </w:r>
    </w:p>
    <w:p w:rsidR="00DE766B" w:rsidRPr="00D31A19" w:rsidRDefault="00C61B55">
      <w:pPr>
        <w:spacing w:after="200" w:line="276" w:lineRule="auto"/>
        <w:rPr>
          <w:rFonts w:hint="eastAsia"/>
          <w:b/>
          <w:sz w:val="26"/>
        </w:rPr>
      </w:pPr>
      <w:r w:rsidRPr="00D31A19">
        <w:rPr>
          <w:rFonts w:ascii="Calibri" w:hAnsi="Calibri"/>
          <w:b/>
        </w:rPr>
        <w:t>Calculando Variações de Taxa e Eficiência</w:t>
      </w:r>
    </w:p>
    <w:p w:rsidR="00DE766B" w:rsidRDefault="00C61B55">
      <w:pPr>
        <w:spacing w:after="200" w:line="276" w:lineRule="auto"/>
        <w:rPr>
          <w:rFonts w:hint="eastAsia"/>
        </w:rPr>
      </w:pPr>
      <w:r>
        <w:rPr>
          <w:rFonts w:ascii="Calibri" w:hAnsi="Calibri"/>
          <w:sz w:val="22"/>
        </w:rPr>
        <w:t xml:space="preserve">"Tia </w:t>
      </w:r>
      <w:proofErr w:type="spellStart"/>
      <w:r>
        <w:rPr>
          <w:rFonts w:ascii="Calibri" w:hAnsi="Calibri"/>
          <w:sz w:val="22"/>
        </w:rPr>
        <w:t>Josey</w:t>
      </w:r>
      <w:proofErr w:type="spellEnd"/>
      <w:r>
        <w:rPr>
          <w:rFonts w:ascii="Calibri" w:hAnsi="Calibri"/>
          <w:sz w:val="22"/>
        </w:rPr>
        <w:t xml:space="preserve">?" </w:t>
      </w:r>
      <w:proofErr w:type="spellStart"/>
      <w:r>
        <w:rPr>
          <w:rFonts w:ascii="Calibri" w:hAnsi="Calibri"/>
          <w:sz w:val="22"/>
        </w:rPr>
        <w:t>Percy</w:t>
      </w:r>
      <w:proofErr w:type="spellEnd"/>
      <w:r>
        <w:rPr>
          <w:rFonts w:ascii="Calibri" w:hAnsi="Calibri"/>
          <w:sz w:val="22"/>
        </w:rPr>
        <w:t xml:space="preserve"> perguntou.</w:t>
      </w:r>
    </w:p>
    <w:p w:rsidR="00DE766B" w:rsidRDefault="00C61B55">
      <w:pPr>
        <w:spacing w:after="200" w:line="276" w:lineRule="auto"/>
        <w:rPr>
          <w:rFonts w:hint="eastAsia"/>
        </w:rPr>
      </w:pPr>
      <w:r>
        <w:rPr>
          <w:rFonts w:ascii="Calibri" w:hAnsi="Calibri"/>
          <w:sz w:val="22"/>
        </w:rPr>
        <w:lastRenderedPageBreak/>
        <w:t xml:space="preserve">- Ah, </w:t>
      </w:r>
      <w:proofErr w:type="spellStart"/>
      <w:r>
        <w:rPr>
          <w:rFonts w:ascii="Calibri" w:hAnsi="Calibri"/>
          <w:sz w:val="22"/>
        </w:rPr>
        <w:t>Percy</w:t>
      </w:r>
      <w:proofErr w:type="spellEnd"/>
      <w:r>
        <w:rPr>
          <w:rFonts w:ascii="Calibri" w:hAnsi="Calibri"/>
          <w:sz w:val="22"/>
        </w:rPr>
        <w:t xml:space="preserve"> - disse ela para o sobrinho, indicando-o. - Entre e sente-se.</w:t>
      </w:r>
    </w:p>
    <w:p w:rsidR="00DE766B" w:rsidRDefault="00C61B55">
      <w:pPr>
        <w:spacing w:after="200" w:line="276" w:lineRule="auto"/>
        <w:rPr>
          <w:rFonts w:hint="eastAsia"/>
        </w:rPr>
      </w:pPr>
      <w:r>
        <w:rPr>
          <w:rFonts w:ascii="Calibri" w:hAnsi="Calibri"/>
          <w:sz w:val="22"/>
        </w:rPr>
        <w:t>Você tem os números que eu pedi? "Ela perguntou.</w:t>
      </w:r>
    </w:p>
    <w:p w:rsidR="00DE766B" w:rsidRDefault="00C61B55">
      <w:pPr>
        <w:spacing w:after="200" w:line="276" w:lineRule="auto"/>
        <w:rPr>
          <w:rFonts w:hint="eastAsia"/>
        </w:rPr>
      </w:pPr>
      <w:proofErr w:type="spellStart"/>
      <w:r>
        <w:rPr>
          <w:rFonts w:ascii="Calibri" w:hAnsi="Calibri"/>
          <w:sz w:val="22"/>
        </w:rPr>
        <w:t>Percy</w:t>
      </w:r>
      <w:proofErr w:type="spellEnd"/>
      <w:r>
        <w:rPr>
          <w:rFonts w:ascii="Calibri" w:hAnsi="Calibri"/>
          <w:sz w:val="22"/>
        </w:rPr>
        <w:t xml:space="preserve"> lhe entregou uma folha de números. "Só trouxe os números reais. </w:t>
      </w:r>
      <w:r w:rsidR="00D31A19">
        <w:rPr>
          <w:rFonts w:ascii="Calibri" w:hAnsi="Calibri"/>
          <w:sz w:val="22"/>
        </w:rPr>
        <w:t xml:space="preserve">Estou assumindo </w:t>
      </w:r>
      <w:r>
        <w:rPr>
          <w:rFonts w:ascii="Calibri" w:hAnsi="Calibri"/>
          <w:sz w:val="22"/>
        </w:rPr>
        <w:t>que você tem os números orçados, já que você criou o orçamento para mim. "</w:t>
      </w:r>
    </w:p>
    <w:p w:rsidR="00DE766B" w:rsidRDefault="00C61B55">
      <w:pPr>
        <w:spacing w:after="200" w:line="276" w:lineRule="auto"/>
        <w:rPr>
          <w:rFonts w:hint="eastAsia"/>
        </w:rPr>
      </w:pPr>
      <w:proofErr w:type="spellStart"/>
      <w:r>
        <w:rPr>
          <w:rFonts w:ascii="Calibri" w:hAnsi="Calibri"/>
          <w:sz w:val="22"/>
        </w:rPr>
        <w:t>Josey</w:t>
      </w:r>
      <w:proofErr w:type="spellEnd"/>
      <w:r>
        <w:rPr>
          <w:rFonts w:ascii="Calibri" w:hAnsi="Calibri"/>
          <w:sz w:val="22"/>
        </w:rPr>
        <w:t xml:space="preserve"> franziu o cenho. "Bem, eu posso procurá-los, eu acho, mas teria sido bom ter aqui. Isso teria me salvado algum tempo, especialmente com a equipe da Diretoria e do Executivo tão </w:t>
      </w:r>
      <w:r w:rsidR="00D31A19">
        <w:rPr>
          <w:rFonts w:ascii="Calibri" w:hAnsi="Calibri"/>
          <w:sz w:val="22"/>
        </w:rPr>
        <w:t>ansiosa</w:t>
      </w:r>
      <w:r>
        <w:rPr>
          <w:rFonts w:ascii="Calibri" w:hAnsi="Calibri"/>
          <w:sz w:val="22"/>
        </w:rPr>
        <w:t xml:space="preserve"> para obter a análise final. "</w:t>
      </w:r>
    </w:p>
    <w:p w:rsidR="00DE766B" w:rsidRDefault="00C61B55">
      <w:pPr>
        <w:spacing w:after="200" w:line="276" w:lineRule="auto"/>
        <w:rPr>
          <w:rFonts w:hint="eastAsia"/>
        </w:rPr>
      </w:pPr>
      <w:proofErr w:type="spellStart"/>
      <w:r>
        <w:rPr>
          <w:rFonts w:ascii="Calibri" w:hAnsi="Calibri"/>
          <w:sz w:val="22"/>
        </w:rPr>
        <w:t>Percy</w:t>
      </w:r>
      <w:proofErr w:type="spellEnd"/>
      <w:r>
        <w:rPr>
          <w:rFonts w:ascii="Calibri" w:hAnsi="Calibri"/>
          <w:sz w:val="22"/>
        </w:rPr>
        <w:t xml:space="preserve"> franziu o cenho. - Acho que não pensei nisso.</w:t>
      </w:r>
    </w:p>
    <w:p w:rsidR="00DE766B" w:rsidRDefault="00C61B55">
      <w:pPr>
        <w:spacing w:after="200" w:line="276" w:lineRule="auto"/>
        <w:rPr>
          <w:rFonts w:hint="eastAsia"/>
        </w:rPr>
      </w:pPr>
      <w:proofErr w:type="spellStart"/>
      <w:r>
        <w:rPr>
          <w:rFonts w:ascii="Calibri" w:hAnsi="Calibri"/>
          <w:sz w:val="22"/>
        </w:rPr>
        <w:t>Josey</w:t>
      </w:r>
      <w:proofErr w:type="spellEnd"/>
      <w:r>
        <w:rPr>
          <w:rFonts w:ascii="Calibri" w:hAnsi="Calibri"/>
          <w:sz w:val="22"/>
        </w:rPr>
        <w:t xml:space="preserve"> sorriu. "Não se preocupe com isso, </w:t>
      </w:r>
      <w:proofErr w:type="spellStart"/>
      <w:r>
        <w:rPr>
          <w:rFonts w:ascii="Calibri" w:hAnsi="Calibri"/>
          <w:sz w:val="22"/>
        </w:rPr>
        <w:t>Percy</w:t>
      </w:r>
      <w:proofErr w:type="spellEnd"/>
      <w:r>
        <w:rPr>
          <w:rFonts w:ascii="Calibri" w:hAnsi="Calibri"/>
          <w:sz w:val="22"/>
        </w:rPr>
        <w:t>, mas tenha em mente que quanto mais você puder fazer para tornar a vida mais fácil para a alta administração, mais rápido você se tornará parte da gerência superio</w:t>
      </w:r>
      <w:r w:rsidR="00D31A19">
        <w:rPr>
          <w:rFonts w:ascii="Calibri" w:hAnsi="Calibri"/>
          <w:sz w:val="22"/>
        </w:rPr>
        <w:t>r</w:t>
      </w:r>
      <w:r>
        <w:rPr>
          <w:rFonts w:ascii="Calibri" w:hAnsi="Calibri"/>
          <w:sz w:val="22"/>
        </w:rPr>
        <w:t>.</w:t>
      </w:r>
      <w:r w:rsidR="00D31A19">
        <w:rPr>
          <w:rFonts w:ascii="Calibri" w:hAnsi="Calibri"/>
          <w:sz w:val="22"/>
        </w:rPr>
        <w:t xml:space="preserve"> </w:t>
      </w:r>
      <w:r>
        <w:rPr>
          <w:rFonts w:ascii="Calibri" w:hAnsi="Calibri"/>
          <w:sz w:val="22"/>
        </w:rPr>
        <w:t>Ela voltou sua atenção para a lista de números. "Agora," ela disse.</w:t>
      </w:r>
      <w:r w:rsidR="00D31A19">
        <w:rPr>
          <w:rFonts w:ascii="Calibri" w:hAnsi="Calibri"/>
          <w:sz w:val="22"/>
        </w:rPr>
        <w:t xml:space="preserve"> </w:t>
      </w:r>
      <w:r>
        <w:rPr>
          <w:rFonts w:ascii="Calibri" w:hAnsi="Calibri"/>
          <w:sz w:val="22"/>
        </w:rPr>
        <w:t>É melhor eu ir trabalhar. Algo em particular que queira me</w:t>
      </w:r>
      <w:r w:rsidR="00D31A19">
        <w:rPr>
          <w:rFonts w:ascii="Calibri" w:hAnsi="Calibri"/>
          <w:sz w:val="22"/>
        </w:rPr>
        <w:t xml:space="preserve"> indicar para prestar mais </w:t>
      </w:r>
      <w:r>
        <w:rPr>
          <w:rFonts w:ascii="Calibri" w:hAnsi="Calibri"/>
          <w:sz w:val="22"/>
        </w:rPr>
        <w:t>atenção?</w:t>
      </w:r>
    </w:p>
    <w:p w:rsidR="00DE766B" w:rsidRDefault="00C61B55">
      <w:pPr>
        <w:spacing w:after="200" w:line="276" w:lineRule="auto"/>
        <w:rPr>
          <w:rFonts w:hint="eastAsia"/>
        </w:rPr>
      </w:pPr>
      <w:r>
        <w:rPr>
          <w:rFonts w:ascii="Calibri" w:hAnsi="Calibri"/>
          <w:sz w:val="22"/>
        </w:rPr>
        <w:t xml:space="preserve">"Bem, eu estou feliz que você </w:t>
      </w:r>
      <w:r w:rsidRPr="00407D74">
        <w:rPr>
          <w:rFonts w:ascii="Calibri" w:hAnsi="Calibri"/>
          <w:sz w:val="22"/>
        </w:rPr>
        <w:t>está olhando para os custos M</w:t>
      </w:r>
      <w:r w:rsidR="009F7C05" w:rsidRPr="00407D74">
        <w:rPr>
          <w:rFonts w:ascii="Calibri" w:hAnsi="Calibri"/>
          <w:sz w:val="22"/>
        </w:rPr>
        <w:t>D</w:t>
      </w:r>
      <w:r w:rsidRPr="00407D74">
        <w:rPr>
          <w:rFonts w:ascii="Calibri" w:hAnsi="Calibri"/>
          <w:sz w:val="22"/>
        </w:rPr>
        <w:t xml:space="preserve">, tia </w:t>
      </w:r>
      <w:proofErr w:type="spellStart"/>
      <w:r w:rsidRPr="00407D74">
        <w:rPr>
          <w:rFonts w:ascii="Calibri" w:hAnsi="Calibri"/>
          <w:sz w:val="22"/>
        </w:rPr>
        <w:t>Losey</w:t>
      </w:r>
      <w:proofErr w:type="spellEnd"/>
      <w:r w:rsidRPr="00407D74">
        <w:rPr>
          <w:rFonts w:ascii="Calibri" w:hAnsi="Calibri"/>
          <w:sz w:val="22"/>
        </w:rPr>
        <w:t xml:space="preserve">, mas eu ainda acho que você vai encontrar mais respostas no </w:t>
      </w:r>
      <w:proofErr w:type="spellStart"/>
      <w:r w:rsidR="009F7C05" w:rsidRPr="00407D74">
        <w:rPr>
          <w:rFonts w:ascii="Calibri" w:hAnsi="Calibri"/>
          <w:sz w:val="22"/>
        </w:rPr>
        <w:t>MOD</w:t>
      </w:r>
      <w:proofErr w:type="spellEnd"/>
      <w:r w:rsidRPr="00407D74">
        <w:rPr>
          <w:rFonts w:ascii="Calibri" w:hAnsi="Calibri"/>
          <w:sz w:val="22"/>
        </w:rPr>
        <w:t>. "</w:t>
      </w:r>
    </w:p>
    <w:p w:rsidR="00D31A19" w:rsidRDefault="00C61B55">
      <w:pPr>
        <w:spacing w:after="200" w:line="276" w:lineRule="auto"/>
        <w:rPr>
          <w:rFonts w:ascii="Calibri" w:hAnsi="Calibri"/>
          <w:sz w:val="22"/>
        </w:rPr>
      </w:pPr>
      <w:r>
        <w:rPr>
          <w:rFonts w:ascii="Calibri" w:hAnsi="Calibri"/>
          <w:sz w:val="22"/>
        </w:rPr>
        <w:t xml:space="preserve">"Talvez, mas isso não é o que minha análise rápida mostrou. </w:t>
      </w:r>
      <w:r w:rsidR="00D31A19">
        <w:rPr>
          <w:rFonts w:ascii="Calibri" w:hAnsi="Calibri"/>
          <w:sz w:val="22"/>
        </w:rPr>
        <w:t>Volto a falar contigo após a análise.</w:t>
      </w:r>
    </w:p>
    <w:p w:rsidR="009F7C05" w:rsidRDefault="00D31A19">
      <w:pPr>
        <w:spacing w:after="200" w:line="276" w:lineRule="auto"/>
        <w:rPr>
          <w:rFonts w:ascii="Calibri" w:hAnsi="Calibri"/>
          <w:sz w:val="22"/>
        </w:rPr>
      </w:pPr>
      <w:proofErr w:type="spellStart"/>
      <w:r>
        <w:rPr>
          <w:rFonts w:ascii="Calibri" w:hAnsi="Calibri"/>
          <w:sz w:val="22"/>
        </w:rPr>
        <w:t>J</w:t>
      </w:r>
      <w:r w:rsidR="00C61B55">
        <w:rPr>
          <w:rFonts w:ascii="Calibri" w:hAnsi="Calibri"/>
          <w:sz w:val="22"/>
        </w:rPr>
        <w:t>osey</w:t>
      </w:r>
      <w:proofErr w:type="spellEnd"/>
      <w:r w:rsidR="00C61B55">
        <w:rPr>
          <w:rFonts w:ascii="Calibri" w:hAnsi="Calibri"/>
          <w:sz w:val="22"/>
        </w:rPr>
        <w:t xml:space="preserve"> começou a trabalhar com os números que </w:t>
      </w:r>
      <w:proofErr w:type="spellStart"/>
      <w:r w:rsidR="00C61B55">
        <w:rPr>
          <w:rFonts w:ascii="Calibri" w:hAnsi="Calibri"/>
          <w:sz w:val="22"/>
        </w:rPr>
        <w:t>Percy</w:t>
      </w:r>
      <w:proofErr w:type="spellEnd"/>
      <w:r w:rsidR="00C61B55">
        <w:rPr>
          <w:rFonts w:ascii="Calibri" w:hAnsi="Calibri"/>
          <w:sz w:val="22"/>
        </w:rPr>
        <w:t xml:space="preserve"> trouxera e aqueles que ela já tinha de seu orçamento (ela os encontrou). Ela criou uma </w:t>
      </w:r>
      <w:r w:rsidR="00C61B55" w:rsidRPr="00407D74">
        <w:rPr>
          <w:rFonts w:ascii="Calibri" w:hAnsi="Calibri"/>
          <w:sz w:val="22"/>
        </w:rPr>
        <w:t xml:space="preserve">planilha que compara o orçamento </w:t>
      </w:r>
      <w:r w:rsidR="00407D74" w:rsidRPr="00407D74">
        <w:rPr>
          <w:rFonts w:ascii="Calibri" w:hAnsi="Calibri"/>
          <w:sz w:val="22"/>
        </w:rPr>
        <w:t>fixo</w:t>
      </w:r>
      <w:r w:rsidR="00C61B55" w:rsidRPr="00407D74">
        <w:rPr>
          <w:rFonts w:ascii="Calibri" w:hAnsi="Calibri"/>
          <w:sz w:val="22"/>
        </w:rPr>
        <w:t xml:space="preserve"> com os resultados reais e, em seguida, ela inseriu um orçamento flexível no meio dos dois.</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ascii="Calibri" w:hAnsi="Calibri"/>
          <w:i/>
          <w:sz w:val="20"/>
        </w:rPr>
      </w:pPr>
      <w:r w:rsidRPr="00686D85">
        <w:rPr>
          <w:rFonts w:ascii="Calibri" w:hAnsi="Calibri"/>
          <w:i/>
          <w:sz w:val="20"/>
        </w:rPr>
        <w:t>Para você treinar um pouco (não precisa entregar ao Dutra):</w:t>
      </w:r>
    </w:p>
    <w:p w:rsidR="00407D74" w:rsidRPr="00686D85" w:rsidRDefault="00407D74" w:rsidP="00B80808">
      <w:pPr>
        <w:pBdr>
          <w:top w:val="single" w:sz="4" w:space="1" w:color="auto"/>
          <w:left w:val="single" w:sz="4" w:space="4" w:color="auto"/>
          <w:bottom w:val="single" w:sz="4" w:space="1" w:color="auto"/>
          <w:right w:val="single" w:sz="4" w:space="4" w:color="auto"/>
        </w:pBdr>
        <w:spacing w:after="200" w:line="276" w:lineRule="auto"/>
        <w:rPr>
          <w:rFonts w:hint="eastAsia"/>
          <w:sz w:val="22"/>
        </w:rPr>
      </w:pPr>
      <w:r w:rsidRPr="00686D85">
        <w:rPr>
          <w:rFonts w:ascii="Calibri" w:hAnsi="Calibri"/>
          <w:sz w:val="20"/>
        </w:rPr>
        <w:t>Calculando Diferenças de Taxa e Eficiência</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2"/>
        </w:rPr>
      </w:pPr>
      <w:proofErr w:type="spellStart"/>
      <w:r w:rsidRPr="00686D85">
        <w:rPr>
          <w:rFonts w:ascii="Calibri" w:hAnsi="Calibri"/>
          <w:i/>
          <w:sz w:val="20"/>
        </w:rPr>
        <w:t>Q-10</w:t>
      </w:r>
      <w:proofErr w:type="spellEnd"/>
      <w:r w:rsidRPr="00686D85">
        <w:rPr>
          <w:rFonts w:ascii="Calibri" w:hAnsi="Calibri"/>
          <w:i/>
          <w:sz w:val="20"/>
        </w:rPr>
        <w:t xml:space="preserve"> - Crie uma tabela no </w:t>
      </w:r>
      <w:proofErr w:type="spellStart"/>
      <w:r w:rsidRPr="00686D85">
        <w:rPr>
          <w:rFonts w:ascii="Calibri" w:hAnsi="Calibri"/>
          <w:i/>
          <w:sz w:val="20"/>
        </w:rPr>
        <w:t>Excel</w:t>
      </w:r>
      <w:proofErr w:type="spellEnd"/>
      <w:r w:rsidRPr="00686D85">
        <w:rPr>
          <w:rFonts w:ascii="Calibri" w:hAnsi="Calibri"/>
          <w:i/>
          <w:sz w:val="20"/>
        </w:rPr>
        <w:t xml:space="preserve"> mostrando a discriminação por item de cada matéria-prima e variações de preço e quantidade.</w:t>
      </w:r>
    </w:p>
    <w:p w:rsidR="009F7C05" w:rsidRPr="00686D85" w:rsidRDefault="009F7C05" w:rsidP="00B80808">
      <w:pPr>
        <w:pBdr>
          <w:top w:val="single" w:sz="4" w:space="1" w:color="auto"/>
          <w:left w:val="single" w:sz="4" w:space="4" w:color="auto"/>
          <w:bottom w:val="single" w:sz="4" w:space="1" w:color="auto"/>
          <w:right w:val="single" w:sz="4" w:space="4" w:color="auto"/>
        </w:pBdr>
        <w:spacing w:after="200" w:line="276" w:lineRule="auto"/>
        <w:rPr>
          <w:rFonts w:hint="eastAsia"/>
          <w:i/>
          <w:sz w:val="22"/>
        </w:rPr>
      </w:pPr>
      <w:proofErr w:type="spellStart"/>
      <w:r w:rsidRPr="00686D85">
        <w:rPr>
          <w:rFonts w:ascii="Calibri" w:hAnsi="Calibri"/>
          <w:i/>
          <w:sz w:val="20"/>
        </w:rPr>
        <w:t>Q-11</w:t>
      </w:r>
      <w:proofErr w:type="spellEnd"/>
      <w:r w:rsidRPr="00686D85">
        <w:rPr>
          <w:rFonts w:ascii="Calibri" w:hAnsi="Calibri"/>
          <w:i/>
          <w:sz w:val="20"/>
        </w:rPr>
        <w:t xml:space="preserve"> -Crie uma tabela no </w:t>
      </w:r>
      <w:proofErr w:type="spellStart"/>
      <w:r w:rsidRPr="00686D85">
        <w:rPr>
          <w:rFonts w:ascii="Calibri" w:hAnsi="Calibri"/>
          <w:i/>
          <w:sz w:val="20"/>
        </w:rPr>
        <w:t>Excel</w:t>
      </w:r>
      <w:proofErr w:type="spellEnd"/>
      <w:r w:rsidRPr="00686D85">
        <w:rPr>
          <w:rFonts w:ascii="Calibri" w:hAnsi="Calibri"/>
          <w:i/>
          <w:sz w:val="20"/>
        </w:rPr>
        <w:t xml:space="preserve"> mostrando a repartição da Taxa de Mão de obra do Aprendiz e as variações de eficiência.</w:t>
      </w:r>
    </w:p>
    <w:p w:rsidR="00DE766B" w:rsidRPr="00D31A19" w:rsidRDefault="00C61B55">
      <w:pPr>
        <w:spacing w:after="200" w:line="276" w:lineRule="auto"/>
        <w:rPr>
          <w:rFonts w:hint="eastAsia"/>
          <w:b/>
          <w:sz w:val="26"/>
        </w:rPr>
      </w:pPr>
      <w:r w:rsidRPr="00D31A19">
        <w:rPr>
          <w:rFonts w:ascii="Calibri" w:hAnsi="Calibri"/>
          <w:b/>
        </w:rPr>
        <w:t>Revisão rápida:</w:t>
      </w:r>
    </w:p>
    <w:p w:rsidR="000B7E67" w:rsidRDefault="00C61B55" w:rsidP="00256274">
      <w:pPr>
        <w:rPr>
          <w:rFonts w:ascii="Calibri" w:hAnsi="Calibri"/>
          <w:sz w:val="22"/>
        </w:rPr>
      </w:pPr>
      <w:r w:rsidRPr="005143F9">
        <w:rPr>
          <w:rFonts w:ascii="Calibri" w:hAnsi="Calibri"/>
          <w:sz w:val="22"/>
          <w:highlight w:val="lightGray"/>
        </w:rPr>
        <w:t xml:space="preserve">Depois de calcular as variações de custos gerais, é hora de começar a verificar as diferenças entre o Orçamento </w:t>
      </w:r>
      <w:r w:rsidRPr="005143F9">
        <w:rPr>
          <w:rFonts w:ascii="Calibri" w:hAnsi="Calibri"/>
          <w:b/>
          <w:sz w:val="22"/>
          <w:highlight w:val="lightGray"/>
        </w:rPr>
        <w:t xml:space="preserve">Flexível </w:t>
      </w:r>
      <w:r w:rsidRPr="005143F9">
        <w:rPr>
          <w:rFonts w:ascii="Calibri" w:hAnsi="Calibri"/>
          <w:sz w:val="22"/>
          <w:highlight w:val="lightGray"/>
        </w:rPr>
        <w:t xml:space="preserve">e os </w:t>
      </w:r>
      <w:r w:rsidRPr="005143F9">
        <w:rPr>
          <w:rFonts w:ascii="Calibri" w:hAnsi="Calibri"/>
          <w:b/>
          <w:sz w:val="22"/>
          <w:highlight w:val="lightGray"/>
        </w:rPr>
        <w:t>resultados reais</w:t>
      </w:r>
      <w:r w:rsidRPr="005143F9">
        <w:rPr>
          <w:rFonts w:ascii="Calibri" w:hAnsi="Calibri"/>
          <w:sz w:val="22"/>
          <w:highlight w:val="lightGray"/>
        </w:rPr>
        <w:t>. Lembre-se disso</w:t>
      </w:r>
      <w:r w:rsidR="00D31A19" w:rsidRPr="005143F9">
        <w:rPr>
          <w:rFonts w:ascii="Calibri" w:hAnsi="Calibri"/>
          <w:sz w:val="22"/>
          <w:highlight w:val="lightGray"/>
        </w:rPr>
        <w:t xml:space="preserve">: </w:t>
      </w:r>
      <w:r w:rsidRPr="005143F9">
        <w:rPr>
          <w:rFonts w:ascii="Calibri" w:hAnsi="Calibri"/>
          <w:sz w:val="22"/>
          <w:highlight w:val="lightGray"/>
        </w:rPr>
        <w:t xml:space="preserve">a diferença entre os orçamentos </w:t>
      </w:r>
      <w:r w:rsidR="00407D74" w:rsidRPr="005143F9">
        <w:rPr>
          <w:rFonts w:ascii="Calibri" w:hAnsi="Calibri"/>
          <w:b/>
          <w:sz w:val="22"/>
          <w:highlight w:val="lightGray"/>
        </w:rPr>
        <w:t>fixo</w:t>
      </w:r>
      <w:r w:rsidRPr="005143F9">
        <w:rPr>
          <w:rFonts w:ascii="Calibri" w:hAnsi="Calibri"/>
          <w:sz w:val="22"/>
          <w:highlight w:val="lightGray"/>
        </w:rPr>
        <w:t xml:space="preserve"> e </w:t>
      </w:r>
      <w:r w:rsidR="005143F9" w:rsidRPr="005143F9">
        <w:rPr>
          <w:rFonts w:ascii="Calibri" w:hAnsi="Calibri"/>
          <w:b/>
          <w:sz w:val="22"/>
          <w:highlight w:val="lightGray"/>
        </w:rPr>
        <w:t>f</w:t>
      </w:r>
      <w:r w:rsidRPr="005143F9">
        <w:rPr>
          <w:rFonts w:ascii="Calibri" w:hAnsi="Calibri"/>
          <w:b/>
          <w:sz w:val="22"/>
          <w:highlight w:val="lightGray"/>
        </w:rPr>
        <w:t xml:space="preserve">lexível </w:t>
      </w:r>
      <w:r w:rsidRPr="005143F9">
        <w:rPr>
          <w:rFonts w:ascii="Calibri" w:hAnsi="Calibri"/>
          <w:sz w:val="22"/>
          <w:highlight w:val="lightGray"/>
        </w:rPr>
        <w:t>é sempre devido a mudanças n</w:t>
      </w:r>
      <w:r w:rsidR="005171B4" w:rsidRPr="005143F9">
        <w:rPr>
          <w:rFonts w:ascii="Calibri" w:hAnsi="Calibri"/>
          <w:sz w:val="22"/>
          <w:highlight w:val="lightGray"/>
        </w:rPr>
        <w:t>o</w:t>
      </w:r>
      <w:r w:rsidR="00D31A19" w:rsidRPr="005143F9">
        <w:rPr>
          <w:rFonts w:ascii="Calibri" w:hAnsi="Calibri"/>
          <w:sz w:val="22"/>
          <w:highlight w:val="lightGray"/>
        </w:rPr>
        <w:t xml:space="preserve"> </w:t>
      </w:r>
      <w:r w:rsidRPr="005143F9">
        <w:rPr>
          <w:rFonts w:ascii="Calibri" w:hAnsi="Calibri"/>
          <w:b/>
          <w:sz w:val="22"/>
          <w:highlight w:val="lightGray"/>
        </w:rPr>
        <w:t>volume</w:t>
      </w:r>
      <w:r w:rsidRPr="005143F9">
        <w:rPr>
          <w:rFonts w:ascii="Calibri" w:hAnsi="Calibri"/>
          <w:sz w:val="22"/>
          <w:highlight w:val="lightGray"/>
        </w:rPr>
        <w:t>. Se vendemos uma quantidade diferente do planejado, então sabemos que os custos do M</w:t>
      </w:r>
      <w:r w:rsidR="009F7C05" w:rsidRPr="005143F9">
        <w:rPr>
          <w:rFonts w:ascii="Calibri" w:hAnsi="Calibri"/>
          <w:sz w:val="22"/>
          <w:highlight w:val="lightGray"/>
        </w:rPr>
        <w:t>D</w:t>
      </w:r>
      <w:r w:rsidR="005143F9">
        <w:rPr>
          <w:rFonts w:ascii="Calibri" w:hAnsi="Calibri"/>
          <w:sz w:val="22"/>
          <w:highlight w:val="lightGray"/>
        </w:rPr>
        <w:t xml:space="preserve"> (material direto)</w:t>
      </w:r>
      <w:r w:rsidRPr="005143F9">
        <w:rPr>
          <w:rFonts w:ascii="Calibri" w:hAnsi="Calibri"/>
          <w:sz w:val="22"/>
          <w:highlight w:val="lightGray"/>
        </w:rPr>
        <w:t xml:space="preserve">, </w:t>
      </w:r>
      <w:proofErr w:type="spellStart"/>
      <w:proofErr w:type="gramStart"/>
      <w:r w:rsidR="009F7C05" w:rsidRPr="005143F9">
        <w:rPr>
          <w:rFonts w:ascii="Calibri" w:hAnsi="Calibri"/>
          <w:sz w:val="22"/>
          <w:highlight w:val="lightGray"/>
        </w:rPr>
        <w:t>MOD</w:t>
      </w:r>
      <w:proofErr w:type="spellEnd"/>
      <w:r w:rsidR="005143F9">
        <w:rPr>
          <w:rFonts w:ascii="Calibri" w:hAnsi="Calibri"/>
          <w:sz w:val="22"/>
          <w:highlight w:val="lightGray"/>
        </w:rPr>
        <w:t xml:space="preserve">  (</w:t>
      </w:r>
      <w:proofErr w:type="gramEnd"/>
      <w:r w:rsidR="005143F9">
        <w:rPr>
          <w:rFonts w:ascii="Calibri" w:hAnsi="Calibri"/>
          <w:sz w:val="22"/>
          <w:highlight w:val="lightGray"/>
        </w:rPr>
        <w:t>mão de obra direta)</w:t>
      </w:r>
      <w:r w:rsidRPr="005143F9">
        <w:rPr>
          <w:rFonts w:ascii="Calibri" w:hAnsi="Calibri"/>
          <w:sz w:val="22"/>
          <w:highlight w:val="lightGray"/>
        </w:rPr>
        <w:t xml:space="preserve">, e </w:t>
      </w:r>
      <w:proofErr w:type="spellStart"/>
      <w:r w:rsidR="009F7C05" w:rsidRPr="005143F9">
        <w:rPr>
          <w:rFonts w:ascii="Calibri" w:hAnsi="Calibri"/>
          <w:sz w:val="22"/>
          <w:highlight w:val="lightGray"/>
        </w:rPr>
        <w:t>CIP</w:t>
      </w:r>
      <w:proofErr w:type="spellEnd"/>
      <w:r w:rsidR="00DC57C2">
        <w:rPr>
          <w:rFonts w:ascii="Calibri" w:hAnsi="Calibri"/>
          <w:sz w:val="22"/>
          <w:highlight w:val="lightGray"/>
        </w:rPr>
        <w:t xml:space="preserve"> (custos indiretos de </w:t>
      </w:r>
      <w:r w:rsidR="005143F9">
        <w:rPr>
          <w:rFonts w:ascii="Calibri" w:hAnsi="Calibri"/>
          <w:sz w:val="22"/>
          <w:highlight w:val="lightGray"/>
        </w:rPr>
        <w:t>produção)</w:t>
      </w:r>
      <w:r w:rsidRPr="005143F9">
        <w:rPr>
          <w:rFonts w:ascii="Calibri" w:hAnsi="Calibri"/>
          <w:sz w:val="22"/>
          <w:highlight w:val="lightGray"/>
        </w:rPr>
        <w:t xml:space="preserve"> vão ser diferentes. Eles têm que ser, porque como custos variáveis, eles mudam automaticamente quando mudamos o número de unidades </w:t>
      </w:r>
      <w:r w:rsidRPr="00256274">
        <w:rPr>
          <w:rFonts w:ascii="Calibri" w:hAnsi="Calibri"/>
          <w:sz w:val="22"/>
          <w:highlight w:val="lightGray"/>
        </w:rPr>
        <w:t xml:space="preserve">vendidas. </w:t>
      </w:r>
      <w:r w:rsidR="00256274" w:rsidRPr="00256274">
        <w:rPr>
          <w:rFonts w:ascii="Calibri" w:hAnsi="Calibri"/>
          <w:sz w:val="22"/>
          <w:highlight w:val="lightGray"/>
        </w:rPr>
        <w:t xml:space="preserve">Então, o que nós realmente queremos saber é como eles mudaram do que pensávamos que deveriam ser para o número real </w:t>
      </w:r>
      <w:r w:rsidR="00256274" w:rsidRPr="00256274">
        <w:rPr>
          <w:rFonts w:ascii="Calibri" w:hAnsi="Calibri"/>
          <w:sz w:val="22"/>
          <w:highlight w:val="lightGray"/>
        </w:rPr>
        <w:t>efetivo</w:t>
      </w:r>
      <w:r w:rsidR="00256274" w:rsidRPr="00256274">
        <w:rPr>
          <w:rFonts w:ascii="Calibri" w:hAnsi="Calibri"/>
          <w:sz w:val="22"/>
          <w:highlight w:val="lightGray"/>
        </w:rPr>
        <w:t>.</w:t>
      </w:r>
    </w:p>
    <w:p w:rsidR="00256274" w:rsidRDefault="00256274" w:rsidP="00256274">
      <w:pPr>
        <w:rPr>
          <w:rFonts w:ascii="Calibri" w:hAnsi="Calibri"/>
          <w:sz w:val="22"/>
          <w:highlight w:val="lightGray"/>
        </w:rPr>
      </w:pPr>
    </w:p>
    <w:p w:rsidR="00DE766B" w:rsidRDefault="00C61B55">
      <w:pPr>
        <w:spacing w:after="200" w:line="276" w:lineRule="auto"/>
        <w:rPr>
          <w:rFonts w:hint="eastAsia"/>
        </w:rPr>
      </w:pPr>
      <w:r w:rsidRPr="005143F9">
        <w:rPr>
          <w:rFonts w:ascii="Calibri" w:hAnsi="Calibri"/>
          <w:sz w:val="22"/>
          <w:highlight w:val="lightGray"/>
        </w:rPr>
        <w:t xml:space="preserve">Como mencionamos, as variações no </w:t>
      </w:r>
      <w:proofErr w:type="spellStart"/>
      <w:r w:rsidR="009F7C05" w:rsidRPr="005143F9">
        <w:rPr>
          <w:rFonts w:ascii="Calibri" w:hAnsi="Calibri"/>
          <w:sz w:val="22"/>
          <w:highlight w:val="lightGray"/>
        </w:rPr>
        <w:t>CIP</w:t>
      </w:r>
      <w:proofErr w:type="spellEnd"/>
      <w:r w:rsidRPr="005143F9">
        <w:rPr>
          <w:rFonts w:ascii="Calibri" w:hAnsi="Calibri"/>
          <w:sz w:val="22"/>
          <w:highlight w:val="lightGray"/>
        </w:rPr>
        <w:t xml:space="preserve"> são frequentemente causadas por um problema de alocação</w:t>
      </w:r>
      <w:r w:rsidR="005171B4" w:rsidRPr="005143F9">
        <w:rPr>
          <w:rFonts w:ascii="Calibri" w:hAnsi="Calibri"/>
          <w:sz w:val="22"/>
          <w:highlight w:val="lightGray"/>
        </w:rPr>
        <w:t xml:space="preserve"> de custos</w:t>
      </w:r>
      <w:r w:rsidRPr="005143F9">
        <w:rPr>
          <w:rFonts w:ascii="Calibri" w:hAnsi="Calibri"/>
          <w:sz w:val="22"/>
          <w:highlight w:val="lightGray"/>
        </w:rPr>
        <w:t xml:space="preserve">. No entanto, neste ponto, podemos realmente começar a examinar as variações </w:t>
      </w:r>
      <w:r w:rsidR="009F7C05" w:rsidRPr="005143F9">
        <w:rPr>
          <w:rFonts w:ascii="Calibri" w:hAnsi="Calibri"/>
          <w:sz w:val="22"/>
          <w:highlight w:val="lightGray"/>
        </w:rPr>
        <w:t xml:space="preserve">MD e </w:t>
      </w:r>
      <w:proofErr w:type="spellStart"/>
      <w:r w:rsidR="009F7C05" w:rsidRPr="005143F9">
        <w:rPr>
          <w:rFonts w:ascii="Calibri" w:hAnsi="Calibri"/>
          <w:sz w:val="22"/>
          <w:highlight w:val="lightGray"/>
        </w:rPr>
        <w:t>MOD</w:t>
      </w:r>
      <w:proofErr w:type="spellEnd"/>
      <w:r w:rsidRPr="005143F9">
        <w:rPr>
          <w:rFonts w:ascii="Calibri" w:hAnsi="Calibri"/>
          <w:sz w:val="22"/>
          <w:highlight w:val="lightGray"/>
        </w:rPr>
        <w:t xml:space="preserve"> em detalhe. Algumas das diferenças serão causadas pelos preços e salários</w:t>
      </w:r>
      <w:r w:rsidR="005171B4" w:rsidRPr="005143F9">
        <w:rPr>
          <w:rFonts w:ascii="Calibri" w:hAnsi="Calibri"/>
          <w:sz w:val="22"/>
          <w:highlight w:val="lightGray"/>
        </w:rPr>
        <w:t xml:space="preserve">. </w:t>
      </w:r>
      <w:r w:rsidRPr="005143F9">
        <w:rPr>
          <w:rFonts w:ascii="Calibri" w:hAnsi="Calibri"/>
          <w:sz w:val="22"/>
          <w:highlight w:val="lightGray"/>
        </w:rPr>
        <w:t>As taxas que pagamos (variações de preço e taxa, respectivamente). Calculamos essas variâncias subtraindo o valor efetivamente pago (encontrado nos resultados reais) das entradas reais</w:t>
      </w:r>
      <w:r w:rsidR="005171B4" w:rsidRPr="005143F9">
        <w:rPr>
          <w:rFonts w:ascii="Calibri" w:hAnsi="Calibri"/>
          <w:sz w:val="22"/>
          <w:highlight w:val="lightGray"/>
        </w:rPr>
        <w:t>,</w:t>
      </w:r>
      <w:r w:rsidRPr="005143F9">
        <w:rPr>
          <w:rFonts w:ascii="Calibri" w:hAnsi="Calibri"/>
          <w:sz w:val="22"/>
          <w:highlight w:val="lightGray"/>
        </w:rPr>
        <w:t xml:space="preserve"> multiplicado pelo valor padrão pago. Porque a quantidade usada é mantida</w:t>
      </w:r>
      <w:r w:rsidR="005171B4" w:rsidRPr="005143F9">
        <w:rPr>
          <w:rFonts w:ascii="Calibri" w:hAnsi="Calibri"/>
          <w:sz w:val="22"/>
          <w:highlight w:val="lightGray"/>
        </w:rPr>
        <w:t xml:space="preserve"> c</w:t>
      </w:r>
      <w:r w:rsidRPr="005143F9">
        <w:rPr>
          <w:rFonts w:ascii="Calibri" w:hAnsi="Calibri"/>
          <w:sz w:val="22"/>
          <w:highlight w:val="lightGray"/>
        </w:rPr>
        <w:t xml:space="preserve">onstante, podemos ver como mudanças nos custos afetaram nosso lucro. Em </w:t>
      </w:r>
      <w:r w:rsidRPr="005143F9">
        <w:rPr>
          <w:rFonts w:ascii="Calibri" w:hAnsi="Calibri"/>
          <w:sz w:val="22"/>
          <w:highlight w:val="lightGray"/>
        </w:rPr>
        <w:lastRenderedPageBreak/>
        <w:t>seguida, calculamos as diferenças causadas pela quantidade de matérias-primas ou horas de trabalho que usamos</w:t>
      </w:r>
      <w:r w:rsidR="005171B4" w:rsidRPr="005143F9">
        <w:rPr>
          <w:rFonts w:ascii="Calibri" w:hAnsi="Calibri"/>
          <w:sz w:val="22"/>
          <w:highlight w:val="lightGray"/>
        </w:rPr>
        <w:t xml:space="preserve"> </w:t>
      </w:r>
      <w:r w:rsidRPr="005143F9">
        <w:rPr>
          <w:rFonts w:ascii="Calibri" w:hAnsi="Calibri"/>
          <w:sz w:val="22"/>
          <w:highlight w:val="lightGray"/>
        </w:rPr>
        <w:t xml:space="preserve">(Variações de quantidade e eficiência, respectivamente). Calculamos essas variâncias como custo </w:t>
      </w:r>
      <w:r w:rsidR="005171B4" w:rsidRPr="005143F9">
        <w:rPr>
          <w:rFonts w:ascii="Calibri" w:hAnsi="Calibri"/>
          <w:sz w:val="22"/>
          <w:highlight w:val="lightGray"/>
        </w:rPr>
        <w:t xml:space="preserve">do </w:t>
      </w:r>
      <w:r w:rsidRPr="005143F9">
        <w:rPr>
          <w:rFonts w:ascii="Calibri" w:hAnsi="Calibri"/>
          <w:sz w:val="22"/>
          <w:highlight w:val="lightGray"/>
        </w:rPr>
        <w:t>orçament</w:t>
      </w:r>
      <w:r w:rsidR="005171B4" w:rsidRPr="005143F9">
        <w:rPr>
          <w:rFonts w:ascii="Calibri" w:hAnsi="Calibri"/>
          <w:sz w:val="22"/>
          <w:highlight w:val="lightGray"/>
        </w:rPr>
        <w:t>o</w:t>
      </w:r>
      <w:r w:rsidRPr="005143F9">
        <w:rPr>
          <w:rFonts w:ascii="Calibri" w:hAnsi="Calibri"/>
          <w:sz w:val="22"/>
          <w:highlight w:val="lightGray"/>
        </w:rPr>
        <w:t xml:space="preserve"> (encontrado no orçamento flexível) a partir d</w:t>
      </w:r>
      <w:r w:rsidR="005171B4" w:rsidRPr="005143F9">
        <w:rPr>
          <w:rFonts w:ascii="Calibri" w:hAnsi="Calibri"/>
          <w:sz w:val="22"/>
          <w:highlight w:val="lightGray"/>
        </w:rPr>
        <w:t>as entradas</w:t>
      </w:r>
      <w:r w:rsidRPr="005143F9">
        <w:rPr>
          <w:rFonts w:ascii="Calibri" w:hAnsi="Calibri"/>
          <w:sz w:val="22"/>
          <w:highlight w:val="lightGray"/>
        </w:rPr>
        <w:t xml:space="preserve"> reais multiplicados pelo </w:t>
      </w:r>
      <w:r w:rsidR="00686D85" w:rsidRPr="005143F9">
        <w:rPr>
          <w:rFonts w:ascii="Calibri" w:hAnsi="Calibri"/>
          <w:sz w:val="22"/>
          <w:highlight w:val="lightGray"/>
        </w:rPr>
        <w:t>montante padrão</w:t>
      </w:r>
      <w:r w:rsidRPr="005143F9">
        <w:rPr>
          <w:rFonts w:ascii="Calibri" w:hAnsi="Calibri"/>
          <w:sz w:val="22"/>
          <w:highlight w:val="lightGray"/>
        </w:rPr>
        <w:t xml:space="preserve"> pago. Como o preço por unidade é mantido constante, podemos</w:t>
      </w:r>
      <w:r w:rsidR="005171B4" w:rsidRPr="005143F9">
        <w:rPr>
          <w:rFonts w:ascii="Calibri" w:hAnsi="Calibri"/>
          <w:sz w:val="22"/>
          <w:highlight w:val="lightGray"/>
        </w:rPr>
        <w:t xml:space="preserve"> v</w:t>
      </w:r>
      <w:r w:rsidRPr="005143F9">
        <w:rPr>
          <w:rFonts w:ascii="Calibri" w:hAnsi="Calibri"/>
          <w:sz w:val="22"/>
          <w:highlight w:val="lightGray"/>
        </w:rPr>
        <w:t>er como as mudanças no uso afetaram nosso lucro.</w:t>
      </w:r>
    </w:p>
    <w:p w:rsidR="005171B4" w:rsidRDefault="005171B4">
      <w:pPr>
        <w:spacing w:after="200" w:line="276" w:lineRule="auto"/>
        <w:rPr>
          <w:rFonts w:ascii="Calibri" w:hAnsi="Calibri"/>
          <w:sz w:val="22"/>
        </w:rPr>
      </w:pPr>
    </w:p>
    <w:p w:rsidR="002A5D16" w:rsidRPr="005171B4" w:rsidRDefault="002A5D16" w:rsidP="002A5D16">
      <w:pPr>
        <w:spacing w:after="200" w:line="276" w:lineRule="auto"/>
        <w:rPr>
          <w:rFonts w:ascii="Calibri" w:hAnsi="Calibri"/>
          <w:b/>
          <w:sz w:val="22"/>
        </w:rPr>
      </w:pPr>
      <w:r w:rsidRPr="005171B4">
        <w:rPr>
          <w:rFonts w:ascii="Calibri" w:hAnsi="Calibri"/>
          <w:b/>
          <w:sz w:val="22"/>
        </w:rPr>
        <w:t>Questões de pensamento crítico</w:t>
      </w:r>
      <w:r w:rsidR="000B7E67">
        <w:rPr>
          <w:rFonts w:ascii="Calibri" w:hAnsi="Calibri"/>
          <w:b/>
          <w:sz w:val="22"/>
        </w:rPr>
        <w:t xml:space="preserve"> para reflexão</w:t>
      </w:r>
    </w:p>
    <w:p w:rsidR="002A5D16" w:rsidRPr="005171B4" w:rsidRDefault="002A5D16" w:rsidP="002A5D16">
      <w:pPr>
        <w:spacing w:after="200" w:line="276" w:lineRule="auto"/>
        <w:rPr>
          <w:rFonts w:hint="eastAsia"/>
          <w:i/>
        </w:rPr>
      </w:pPr>
      <w:r w:rsidRPr="005171B4">
        <w:rPr>
          <w:rFonts w:ascii="Calibri" w:hAnsi="Calibri"/>
          <w:i/>
          <w:sz w:val="22"/>
        </w:rPr>
        <w:t xml:space="preserve">- "Estou lhe dizendo, tia </w:t>
      </w:r>
      <w:proofErr w:type="spellStart"/>
      <w:r w:rsidRPr="005171B4">
        <w:rPr>
          <w:rFonts w:ascii="Calibri" w:hAnsi="Calibri"/>
          <w:i/>
          <w:sz w:val="22"/>
        </w:rPr>
        <w:t>Josey</w:t>
      </w:r>
      <w:proofErr w:type="spellEnd"/>
      <w:r w:rsidRPr="005171B4">
        <w:rPr>
          <w:rFonts w:ascii="Calibri" w:hAnsi="Calibri"/>
          <w:i/>
          <w:sz w:val="22"/>
        </w:rPr>
        <w:t xml:space="preserve">, você ainda está procurando no lugar errado." </w:t>
      </w:r>
      <w:proofErr w:type="spellStart"/>
      <w:r w:rsidRPr="005171B4">
        <w:rPr>
          <w:rFonts w:ascii="Calibri" w:hAnsi="Calibri"/>
          <w:i/>
          <w:sz w:val="22"/>
        </w:rPr>
        <w:t>Percy</w:t>
      </w:r>
      <w:proofErr w:type="spellEnd"/>
      <w:r w:rsidRPr="005171B4">
        <w:rPr>
          <w:rFonts w:ascii="Calibri" w:hAnsi="Calibri"/>
          <w:i/>
          <w:sz w:val="22"/>
        </w:rPr>
        <w:t xml:space="preserve"> parecia inflexível sobre sua opinião.</w:t>
      </w:r>
    </w:p>
    <w:p w:rsidR="002A5D16" w:rsidRPr="005171B4" w:rsidRDefault="002A5D16" w:rsidP="002A5D16">
      <w:pPr>
        <w:spacing w:after="200" w:line="276" w:lineRule="auto"/>
        <w:rPr>
          <w:rFonts w:hint="eastAsia"/>
          <w:i/>
        </w:rPr>
      </w:pPr>
      <w:r w:rsidRPr="005171B4">
        <w:rPr>
          <w:rFonts w:ascii="Calibri" w:hAnsi="Calibri"/>
          <w:i/>
          <w:sz w:val="22"/>
        </w:rPr>
        <w:t xml:space="preserve">"Os números não concordam com você, </w:t>
      </w:r>
      <w:proofErr w:type="spellStart"/>
      <w:r w:rsidRPr="005171B4">
        <w:rPr>
          <w:rFonts w:ascii="Calibri" w:hAnsi="Calibri"/>
          <w:i/>
          <w:sz w:val="22"/>
        </w:rPr>
        <w:t>Percy</w:t>
      </w:r>
      <w:proofErr w:type="spellEnd"/>
      <w:r w:rsidRPr="005171B4">
        <w:rPr>
          <w:rFonts w:ascii="Calibri" w:hAnsi="Calibri"/>
          <w:i/>
          <w:sz w:val="22"/>
        </w:rPr>
        <w:t>. Eu olhei para os números e a variação de matérias-primas parece ser o maior problema. "</w:t>
      </w:r>
      <w:r w:rsidR="00A4772B">
        <w:rPr>
          <w:rFonts w:ascii="Calibri" w:hAnsi="Calibri"/>
          <w:i/>
          <w:sz w:val="22"/>
        </w:rPr>
        <w:t xml:space="preserve"> (</w:t>
      </w:r>
      <w:proofErr w:type="spellStart"/>
      <w:r w:rsidR="00A4772B">
        <w:rPr>
          <w:rFonts w:ascii="Calibri" w:hAnsi="Calibri"/>
          <w:i/>
          <w:sz w:val="22"/>
        </w:rPr>
        <w:t>Josey</w:t>
      </w:r>
      <w:proofErr w:type="spellEnd"/>
      <w:r w:rsidR="00A4772B">
        <w:rPr>
          <w:rFonts w:ascii="Calibri" w:hAnsi="Calibri"/>
          <w:i/>
          <w:sz w:val="22"/>
        </w:rPr>
        <w:t>)</w:t>
      </w:r>
    </w:p>
    <w:p w:rsidR="002A5D16" w:rsidRPr="005171B4" w:rsidRDefault="002A5D16" w:rsidP="002A5D16">
      <w:pPr>
        <w:spacing w:after="200" w:line="276" w:lineRule="auto"/>
        <w:rPr>
          <w:rFonts w:hint="eastAsia"/>
          <w:i/>
        </w:rPr>
      </w:pPr>
      <w:r w:rsidRPr="005171B4">
        <w:rPr>
          <w:rFonts w:ascii="Calibri" w:hAnsi="Calibri"/>
          <w:i/>
          <w:sz w:val="22"/>
        </w:rPr>
        <w:t>"Mas eles não contam tudo. Eu ainda acho que estamos perdendo algo óbvio. E o</w:t>
      </w:r>
      <w:r w:rsidR="00A4772B">
        <w:rPr>
          <w:rFonts w:ascii="Calibri" w:hAnsi="Calibri"/>
          <w:i/>
          <w:sz w:val="22"/>
        </w:rPr>
        <w:t>s trabalhos do</w:t>
      </w:r>
      <w:r w:rsidRPr="005171B4">
        <w:rPr>
          <w:rFonts w:ascii="Calibri" w:hAnsi="Calibri"/>
          <w:i/>
          <w:sz w:val="22"/>
        </w:rPr>
        <w:t xml:space="preserve"> criador d</w:t>
      </w:r>
      <w:r w:rsidR="00A4772B">
        <w:rPr>
          <w:rFonts w:ascii="Calibri" w:hAnsi="Calibri"/>
          <w:i/>
          <w:sz w:val="22"/>
        </w:rPr>
        <w:t>a</w:t>
      </w:r>
      <w:r w:rsidRPr="005171B4">
        <w:rPr>
          <w:rFonts w:ascii="Calibri" w:hAnsi="Calibri"/>
          <w:i/>
          <w:sz w:val="22"/>
        </w:rPr>
        <w:t xml:space="preserve"> vela e o trabalho do </w:t>
      </w:r>
      <w:r w:rsidR="00A4772B">
        <w:rPr>
          <w:rFonts w:ascii="Calibri" w:hAnsi="Calibri"/>
          <w:i/>
          <w:sz w:val="22"/>
        </w:rPr>
        <w:t>m</w:t>
      </w:r>
      <w:r w:rsidRPr="005171B4">
        <w:rPr>
          <w:rFonts w:ascii="Calibri" w:hAnsi="Calibri"/>
          <w:i/>
          <w:sz w:val="22"/>
        </w:rPr>
        <w:t>estre da vela? Você olhou para essas variações? "</w:t>
      </w:r>
      <w:r w:rsidR="00A4772B">
        <w:rPr>
          <w:rFonts w:ascii="Calibri" w:hAnsi="Calibri"/>
          <w:i/>
          <w:sz w:val="22"/>
        </w:rPr>
        <w:t xml:space="preserve"> (</w:t>
      </w:r>
      <w:proofErr w:type="spellStart"/>
      <w:r w:rsidR="00A4772B">
        <w:rPr>
          <w:rFonts w:ascii="Calibri" w:hAnsi="Calibri"/>
          <w:i/>
          <w:sz w:val="22"/>
        </w:rPr>
        <w:t>Percy</w:t>
      </w:r>
      <w:proofErr w:type="spellEnd"/>
      <w:r w:rsidR="00A4772B">
        <w:rPr>
          <w:rFonts w:ascii="Calibri" w:hAnsi="Calibri"/>
          <w:i/>
          <w:sz w:val="22"/>
        </w:rPr>
        <w:t>)</w:t>
      </w:r>
    </w:p>
    <w:p w:rsidR="002A5D16" w:rsidRPr="005171B4" w:rsidRDefault="002A5D16" w:rsidP="002A5D16">
      <w:pPr>
        <w:spacing w:after="200" w:line="276" w:lineRule="auto"/>
        <w:rPr>
          <w:rFonts w:hint="eastAsia"/>
          <w:i/>
        </w:rPr>
      </w:pPr>
      <w:r w:rsidRPr="005171B4">
        <w:rPr>
          <w:rFonts w:ascii="Calibri" w:hAnsi="Calibri"/>
          <w:i/>
          <w:sz w:val="22"/>
        </w:rPr>
        <w:t>"Na verdade, não. Você não os mencionou como um possível problema e eles têm mais experiência, então eu segui em frente. Você acha que eles podem ser um problema? "</w:t>
      </w:r>
    </w:p>
    <w:p w:rsidR="002A5D16" w:rsidRPr="005171B4" w:rsidRDefault="002A5D16" w:rsidP="002A5D16">
      <w:pPr>
        <w:spacing w:after="200" w:line="276" w:lineRule="auto"/>
        <w:rPr>
          <w:rFonts w:hint="eastAsia"/>
          <w:i/>
        </w:rPr>
      </w:pPr>
      <w:r w:rsidRPr="005171B4">
        <w:rPr>
          <w:rFonts w:ascii="Calibri" w:hAnsi="Calibri"/>
          <w:i/>
          <w:sz w:val="22"/>
        </w:rPr>
        <w:t>"Bem, eu só tenho uma intuição de que o que estamos procurando está na variação do trabalho</w:t>
      </w:r>
      <w:r w:rsidR="00A4772B">
        <w:rPr>
          <w:rFonts w:ascii="Calibri" w:hAnsi="Calibri"/>
          <w:i/>
          <w:sz w:val="22"/>
        </w:rPr>
        <w:t xml:space="preserve"> dos funcionários</w:t>
      </w:r>
      <w:r w:rsidRPr="005171B4">
        <w:rPr>
          <w:rFonts w:ascii="Calibri" w:hAnsi="Calibri"/>
          <w:i/>
          <w:sz w:val="22"/>
        </w:rPr>
        <w:t>, apesa</w:t>
      </w:r>
      <w:r w:rsidR="00A4772B">
        <w:rPr>
          <w:rFonts w:ascii="Calibri" w:hAnsi="Calibri"/>
          <w:i/>
          <w:sz w:val="22"/>
        </w:rPr>
        <w:t xml:space="preserve">r do que </w:t>
      </w:r>
      <w:proofErr w:type="spellStart"/>
      <w:r w:rsidR="00A4772B">
        <w:rPr>
          <w:rFonts w:ascii="Calibri" w:hAnsi="Calibri"/>
          <w:i/>
          <w:sz w:val="22"/>
        </w:rPr>
        <w:t>Sam</w:t>
      </w:r>
      <w:proofErr w:type="spellEnd"/>
      <w:r w:rsidR="00A4772B">
        <w:rPr>
          <w:rFonts w:ascii="Calibri" w:hAnsi="Calibri"/>
          <w:i/>
          <w:sz w:val="22"/>
        </w:rPr>
        <w:t xml:space="preserve"> diz. Você pode ao</w:t>
      </w:r>
      <w:r w:rsidRPr="005171B4">
        <w:rPr>
          <w:rFonts w:ascii="Calibri" w:hAnsi="Calibri"/>
          <w:i/>
          <w:sz w:val="22"/>
        </w:rPr>
        <w:t xml:space="preserve"> menos olhar? "</w:t>
      </w:r>
    </w:p>
    <w:p w:rsidR="002A5D16" w:rsidRPr="005171B4" w:rsidRDefault="002A5D16" w:rsidP="002A5D16">
      <w:pPr>
        <w:spacing w:after="200" w:line="276" w:lineRule="auto"/>
        <w:rPr>
          <w:rFonts w:hint="eastAsia"/>
          <w:i/>
        </w:rPr>
      </w:pPr>
      <w:r w:rsidRPr="005171B4">
        <w:rPr>
          <w:rFonts w:ascii="Calibri" w:hAnsi="Calibri"/>
          <w:i/>
          <w:sz w:val="22"/>
        </w:rPr>
        <w:t xml:space="preserve">Certo. Os outros números estão todos feitos, e eu tenho algum tempo. Eu vou olhar isso. </w:t>
      </w:r>
    </w:p>
    <w:p w:rsidR="00686D85" w:rsidRPr="00A4772B" w:rsidRDefault="00A4772B" w:rsidP="002A5D16">
      <w:pPr>
        <w:spacing w:after="200" w:line="276" w:lineRule="auto"/>
        <w:rPr>
          <w:rFonts w:ascii="Calibri" w:hAnsi="Calibri"/>
          <w:b/>
          <w:sz w:val="22"/>
        </w:rPr>
      </w:pPr>
      <w:r>
        <w:rPr>
          <w:rFonts w:ascii="Calibri" w:hAnsi="Calibri"/>
          <w:b/>
          <w:sz w:val="22"/>
        </w:rPr>
        <w:t xml:space="preserve">Em seu relatório final, inclua também a resposta </w:t>
      </w:r>
      <w:r w:rsidR="00686D85" w:rsidRPr="00A4772B">
        <w:rPr>
          <w:rFonts w:ascii="Calibri" w:hAnsi="Calibri"/>
          <w:b/>
          <w:sz w:val="22"/>
        </w:rPr>
        <w:t>as duas perguntas:</w:t>
      </w:r>
    </w:p>
    <w:p w:rsidR="002A5D16" w:rsidRPr="00A4772B" w:rsidRDefault="002A5D16" w:rsidP="00686D85">
      <w:pPr>
        <w:pStyle w:val="PargrafodaLista"/>
        <w:numPr>
          <w:ilvl w:val="0"/>
          <w:numId w:val="4"/>
        </w:numPr>
        <w:spacing w:after="200" w:line="276" w:lineRule="auto"/>
        <w:rPr>
          <w:rFonts w:hint="eastAsia"/>
          <w:b/>
        </w:rPr>
      </w:pPr>
      <w:r w:rsidRPr="00A4772B">
        <w:rPr>
          <w:rFonts w:ascii="Calibri" w:hAnsi="Calibri"/>
          <w:b/>
          <w:sz w:val="22"/>
        </w:rPr>
        <w:t xml:space="preserve">Depois de olhar para todas as variâncias, qual você acredita ser </w:t>
      </w:r>
      <w:r w:rsidR="00686D85" w:rsidRPr="00A4772B">
        <w:rPr>
          <w:rFonts w:ascii="Calibri" w:hAnsi="Calibri"/>
          <w:b/>
          <w:sz w:val="22"/>
        </w:rPr>
        <w:t xml:space="preserve">a causa raiz dos problemas que </w:t>
      </w:r>
      <w:proofErr w:type="spellStart"/>
      <w:r w:rsidR="00686D85" w:rsidRPr="00A4772B">
        <w:rPr>
          <w:rFonts w:ascii="Calibri" w:hAnsi="Calibri"/>
          <w:b/>
          <w:sz w:val="22"/>
        </w:rPr>
        <w:t>E</w:t>
      </w:r>
      <w:r w:rsidRPr="00A4772B">
        <w:rPr>
          <w:rFonts w:ascii="Calibri" w:hAnsi="Calibri"/>
          <w:b/>
          <w:sz w:val="22"/>
        </w:rPr>
        <w:t>dgewood</w:t>
      </w:r>
      <w:proofErr w:type="spellEnd"/>
      <w:r w:rsidRPr="00A4772B">
        <w:rPr>
          <w:rFonts w:ascii="Calibri" w:hAnsi="Calibri"/>
          <w:b/>
          <w:sz w:val="22"/>
        </w:rPr>
        <w:t xml:space="preserve"> está tendo com sua nova linha? Defenda sua resposta.</w:t>
      </w:r>
    </w:p>
    <w:p w:rsidR="002A5D16" w:rsidRPr="00A4772B" w:rsidRDefault="002A5D16" w:rsidP="00686D85">
      <w:pPr>
        <w:pStyle w:val="PargrafodaLista"/>
        <w:numPr>
          <w:ilvl w:val="0"/>
          <w:numId w:val="4"/>
        </w:numPr>
        <w:spacing w:after="200" w:line="276" w:lineRule="auto"/>
        <w:rPr>
          <w:rFonts w:hint="eastAsia"/>
          <w:b/>
        </w:rPr>
      </w:pPr>
      <w:r w:rsidRPr="00A4772B">
        <w:rPr>
          <w:rFonts w:ascii="Calibri" w:hAnsi="Calibri"/>
          <w:b/>
          <w:sz w:val="22"/>
        </w:rPr>
        <w:t xml:space="preserve">Com base em sua avaliação das variações, escreva um memorando para </w:t>
      </w:r>
      <w:proofErr w:type="spellStart"/>
      <w:r w:rsidRPr="00A4772B">
        <w:rPr>
          <w:rFonts w:ascii="Calibri" w:hAnsi="Calibri"/>
          <w:b/>
          <w:sz w:val="22"/>
        </w:rPr>
        <w:t>Sherman</w:t>
      </w:r>
      <w:proofErr w:type="spellEnd"/>
      <w:r w:rsidRPr="00A4772B">
        <w:rPr>
          <w:rFonts w:ascii="Calibri" w:hAnsi="Calibri"/>
          <w:b/>
          <w:sz w:val="22"/>
        </w:rPr>
        <w:t xml:space="preserve"> explicando porque a linha está tendo problemas e o que poderia ser feito para resolver as questões. Certifique-se de manter seu público-alvo em mente (um </w:t>
      </w:r>
      <w:r w:rsidR="00686D85" w:rsidRPr="00A4772B">
        <w:rPr>
          <w:rFonts w:ascii="Calibri" w:hAnsi="Calibri"/>
          <w:b/>
          <w:sz w:val="22"/>
        </w:rPr>
        <w:t>presidente</w:t>
      </w:r>
      <w:r w:rsidRPr="00A4772B">
        <w:rPr>
          <w:rFonts w:ascii="Calibri" w:hAnsi="Calibri"/>
          <w:b/>
          <w:sz w:val="22"/>
        </w:rPr>
        <w:t xml:space="preserve"> irritado</w:t>
      </w:r>
      <w:r w:rsidR="000B7E67">
        <w:rPr>
          <w:rFonts w:ascii="Calibri" w:hAnsi="Calibri"/>
          <w:b/>
          <w:sz w:val="22"/>
        </w:rPr>
        <w:t xml:space="preserve"> e estourado</w:t>
      </w:r>
      <w:r w:rsidRPr="00A4772B">
        <w:rPr>
          <w:rFonts w:ascii="Calibri" w:hAnsi="Calibri"/>
          <w:b/>
          <w:sz w:val="22"/>
        </w:rPr>
        <w:t xml:space="preserve">) enquanto você escreve sua resposta e mantenha o seu memorando sucinto e útil. </w:t>
      </w:r>
    </w:p>
    <w:p w:rsidR="00DE766B" w:rsidRDefault="00DE766B" w:rsidP="002E02E0">
      <w:pPr>
        <w:spacing w:after="200" w:line="276" w:lineRule="auto"/>
        <w:rPr>
          <w:rFonts w:hint="eastAsia"/>
        </w:rPr>
      </w:pPr>
    </w:p>
    <w:p w:rsidR="00DE766B" w:rsidRDefault="00DE766B">
      <w:pPr>
        <w:rPr>
          <w:rFonts w:hint="eastAsia"/>
        </w:rPr>
      </w:pPr>
    </w:p>
    <w:sectPr w:rsidR="00DE766B">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iberation Mono">
    <w:altName w:val="Courier New"/>
    <w:charset w:val="00"/>
    <w:family w:val="modern"/>
    <w:pitch w:val="fixed"/>
  </w:font>
  <w:font w:name="NSimSun">
    <w:panose1 w:val="02010609030101010101"/>
    <w:charset w:val="86"/>
    <w:family w:val="modern"/>
    <w:pitch w:val="fixed"/>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C46859"/>
    <w:multiLevelType w:val="hybridMultilevel"/>
    <w:tmpl w:val="E02ED3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9CF5B84"/>
    <w:multiLevelType w:val="hybridMultilevel"/>
    <w:tmpl w:val="20129A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C8F5DFF"/>
    <w:multiLevelType w:val="hybridMultilevel"/>
    <w:tmpl w:val="748A50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F574670"/>
    <w:multiLevelType w:val="hybridMultilevel"/>
    <w:tmpl w:val="04601D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BA36A1F"/>
    <w:multiLevelType w:val="hybridMultilevel"/>
    <w:tmpl w:val="E46E0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2"/>
  </w:compat>
  <w:rsids>
    <w:rsidRoot w:val="00DE766B"/>
    <w:rsid w:val="00003F54"/>
    <w:rsid w:val="000B7E67"/>
    <w:rsid w:val="000C599C"/>
    <w:rsid w:val="00135FF5"/>
    <w:rsid w:val="001E2021"/>
    <w:rsid w:val="00256274"/>
    <w:rsid w:val="00290ED1"/>
    <w:rsid w:val="002942A4"/>
    <w:rsid w:val="002A5D16"/>
    <w:rsid w:val="002E02E0"/>
    <w:rsid w:val="003559EC"/>
    <w:rsid w:val="00365C0C"/>
    <w:rsid w:val="003B4080"/>
    <w:rsid w:val="00402A31"/>
    <w:rsid w:val="00407D74"/>
    <w:rsid w:val="00433D23"/>
    <w:rsid w:val="005143F9"/>
    <w:rsid w:val="005171B4"/>
    <w:rsid w:val="006257E5"/>
    <w:rsid w:val="00686D85"/>
    <w:rsid w:val="006F476A"/>
    <w:rsid w:val="00743A49"/>
    <w:rsid w:val="00757719"/>
    <w:rsid w:val="0082507F"/>
    <w:rsid w:val="00826BD5"/>
    <w:rsid w:val="00914087"/>
    <w:rsid w:val="009F7C05"/>
    <w:rsid w:val="00A4772B"/>
    <w:rsid w:val="00AD1377"/>
    <w:rsid w:val="00B80808"/>
    <w:rsid w:val="00C61B55"/>
    <w:rsid w:val="00D21E3C"/>
    <w:rsid w:val="00D31A19"/>
    <w:rsid w:val="00D601BB"/>
    <w:rsid w:val="00D8234A"/>
    <w:rsid w:val="00DB473C"/>
    <w:rsid w:val="00DC57C2"/>
    <w:rsid w:val="00DC7692"/>
    <w:rsid w:val="00DE766B"/>
    <w:rsid w:val="00E40A5A"/>
    <w:rsid w:val="00F22D5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00261-C2E1-4FCA-803E-CD7F9F65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Textoprformatado">
    <w:name w:val="Texto préformatado"/>
    <w:basedOn w:val="Normal"/>
    <w:qFormat/>
    <w:rPr>
      <w:rFonts w:ascii="Liberation Mono" w:eastAsia="NSimSun" w:hAnsi="Liberation Mono" w:cs="Liberation Mono"/>
      <w:sz w:val="20"/>
      <w:szCs w:val="20"/>
    </w:rPr>
  </w:style>
  <w:style w:type="paragraph" w:styleId="PargrafodaLista">
    <w:name w:val="List Paragraph"/>
    <w:basedOn w:val="Normal"/>
    <w:uiPriority w:val="34"/>
    <w:qFormat/>
    <w:rsid w:val="00D21E3C"/>
    <w:pPr>
      <w:ind w:left="720"/>
      <w:contextualSpacing/>
    </w:pPr>
    <w:rPr>
      <w:szCs w:val="21"/>
    </w:rPr>
  </w:style>
  <w:style w:type="paragraph" w:styleId="Textodebalo">
    <w:name w:val="Balloon Text"/>
    <w:basedOn w:val="Normal"/>
    <w:link w:val="TextodebaloChar"/>
    <w:uiPriority w:val="99"/>
    <w:semiHidden/>
    <w:unhideWhenUsed/>
    <w:rsid w:val="002A5D16"/>
    <w:rPr>
      <w:rFonts w:ascii="Segoe UI" w:hAnsi="Segoe UI"/>
      <w:sz w:val="18"/>
      <w:szCs w:val="16"/>
    </w:rPr>
  </w:style>
  <w:style w:type="character" w:customStyle="1" w:styleId="TextodebaloChar">
    <w:name w:val="Texto de balão Char"/>
    <w:basedOn w:val="Fontepargpadro"/>
    <w:link w:val="Textodebalo"/>
    <w:uiPriority w:val="99"/>
    <w:semiHidden/>
    <w:rsid w:val="002A5D16"/>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507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0FAFE-2B10-4335-B5C7-7AAB7090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2651</Words>
  <Characters>14318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2</cp:revision>
  <cp:lastPrinted>2017-06-01T21:44:00Z</cp:lastPrinted>
  <dcterms:created xsi:type="dcterms:W3CDTF">2017-06-06T17:02:00Z</dcterms:created>
  <dcterms:modified xsi:type="dcterms:W3CDTF">2017-06-06T17:02:00Z</dcterms:modified>
  <dc:language>pt-BR</dc:language>
</cp:coreProperties>
</file>