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C0" w:rsidRPr="00305F36" w:rsidRDefault="00036259" w:rsidP="009500C0">
      <w:pPr>
        <w:pStyle w:val="Ttulo4"/>
        <w:spacing w:before="0" w:after="0"/>
        <w:jc w:val="both"/>
        <w:rPr>
          <w:b/>
          <w:sz w:val="28"/>
          <w:szCs w:val="28"/>
        </w:rPr>
      </w:pPr>
      <w:r w:rsidRPr="00305F36">
        <w:rPr>
          <w:b/>
          <w:sz w:val="28"/>
          <w:szCs w:val="28"/>
        </w:rPr>
        <w:t>Exercício 01</w:t>
      </w:r>
    </w:p>
    <w:p w:rsidR="00036259" w:rsidRPr="00305F36" w:rsidRDefault="00036259" w:rsidP="009500C0">
      <w:pPr>
        <w:pStyle w:val="Ttulo4"/>
        <w:spacing w:before="0" w:after="0"/>
        <w:jc w:val="both"/>
        <w:rPr>
          <w:b/>
          <w:sz w:val="28"/>
          <w:szCs w:val="28"/>
        </w:rPr>
      </w:pPr>
      <w:r w:rsidRPr="00305F36">
        <w:rPr>
          <w:sz w:val="28"/>
          <w:szCs w:val="28"/>
        </w:rPr>
        <w:t xml:space="preserve">Seja X uma variável com distribuição Normal de média </w:t>
      </w:r>
      <w:proofErr w:type="gramStart"/>
      <w:r w:rsidRPr="00305F36">
        <w:rPr>
          <w:sz w:val="28"/>
          <w:szCs w:val="28"/>
        </w:rPr>
        <w:t>5</w:t>
      </w:r>
      <w:proofErr w:type="gramEnd"/>
      <w:r w:rsidRPr="00305F36">
        <w:rPr>
          <w:sz w:val="28"/>
          <w:szCs w:val="28"/>
        </w:rPr>
        <w:t xml:space="preserve"> e desvio padrão 2. Calcule:</w:t>
      </w:r>
    </w:p>
    <w:p w:rsidR="00036259" w:rsidRPr="00305F36" w:rsidRDefault="00036259" w:rsidP="00036259">
      <w:pPr>
        <w:numPr>
          <w:ilvl w:val="0"/>
          <w:numId w:val="41"/>
        </w:numPr>
        <w:tabs>
          <w:tab w:val="clear" w:pos="1418"/>
          <w:tab w:val="left" w:pos="426"/>
        </w:tabs>
        <w:suppressAutoHyphens/>
        <w:ind w:left="426" w:hanging="426"/>
        <w:rPr>
          <w:sz w:val="28"/>
          <w:szCs w:val="28"/>
        </w:rPr>
      </w:pPr>
      <w:r w:rsidRPr="00305F36">
        <w:rPr>
          <w:sz w:val="28"/>
          <w:szCs w:val="28"/>
        </w:rPr>
        <w:t xml:space="preserve">P(X </w:t>
      </w:r>
      <w:r w:rsidRPr="00305F36">
        <w:rPr>
          <w:sz w:val="28"/>
          <w:szCs w:val="28"/>
        </w:rPr>
        <w:sym w:font="Symbol" w:char="00A3"/>
      </w:r>
      <w:r w:rsidR="00703CC9" w:rsidRPr="00305F36">
        <w:rPr>
          <w:sz w:val="28"/>
          <w:szCs w:val="28"/>
        </w:rPr>
        <w:t xml:space="preserve"> 4).</w:t>
      </w:r>
      <w:r w:rsidRPr="00305F36">
        <w:rPr>
          <w:sz w:val="28"/>
          <w:szCs w:val="28"/>
        </w:rPr>
        <w:t xml:space="preserve"> </w:t>
      </w:r>
    </w:p>
    <w:p w:rsidR="00036259" w:rsidRDefault="00703CC9" w:rsidP="00036259">
      <w:pPr>
        <w:numPr>
          <w:ilvl w:val="0"/>
          <w:numId w:val="41"/>
        </w:numPr>
        <w:tabs>
          <w:tab w:val="clear" w:pos="1418"/>
          <w:tab w:val="left" w:pos="426"/>
        </w:tabs>
        <w:suppressAutoHyphens/>
        <w:ind w:left="426" w:hanging="426"/>
        <w:rPr>
          <w:sz w:val="28"/>
          <w:szCs w:val="28"/>
        </w:rPr>
      </w:pPr>
      <w:r w:rsidRPr="00305F36">
        <w:rPr>
          <w:sz w:val="28"/>
          <w:szCs w:val="28"/>
        </w:rPr>
        <w:t>P(3 &lt; X &lt; 7).</w:t>
      </w:r>
    </w:p>
    <w:p w:rsidR="00D16BF3" w:rsidRPr="00305F36" w:rsidRDefault="00D16BF3" w:rsidP="00036259">
      <w:pPr>
        <w:numPr>
          <w:ilvl w:val="0"/>
          <w:numId w:val="41"/>
        </w:numPr>
        <w:tabs>
          <w:tab w:val="clear" w:pos="1418"/>
          <w:tab w:val="left" w:pos="426"/>
        </w:tabs>
        <w:suppressAutoHyphens/>
        <w:ind w:left="426" w:hanging="426"/>
        <w:rPr>
          <w:sz w:val="28"/>
          <w:szCs w:val="28"/>
        </w:rPr>
      </w:pPr>
      <w:r>
        <w:rPr>
          <w:sz w:val="28"/>
          <w:szCs w:val="28"/>
        </w:rPr>
        <w:t>P(|X-5| &gt; 1),</w:t>
      </w:r>
    </w:p>
    <w:p w:rsidR="00036259" w:rsidRPr="00305F36" w:rsidRDefault="00036259" w:rsidP="00036259">
      <w:pPr>
        <w:numPr>
          <w:ilvl w:val="0"/>
          <w:numId w:val="41"/>
        </w:numPr>
        <w:tabs>
          <w:tab w:val="clear" w:pos="1418"/>
          <w:tab w:val="left" w:pos="426"/>
        </w:tabs>
        <w:suppressAutoHyphens/>
        <w:ind w:left="426" w:hanging="426"/>
        <w:rPr>
          <w:sz w:val="28"/>
          <w:szCs w:val="28"/>
        </w:rPr>
      </w:pPr>
      <w:r w:rsidRPr="00305F36">
        <w:rPr>
          <w:sz w:val="28"/>
          <w:szCs w:val="28"/>
        </w:rPr>
        <w:t>O valor “a”, tal que P(X &gt; a) = 0,01.</w:t>
      </w:r>
    </w:p>
    <w:p w:rsidR="00036259" w:rsidRPr="00305F36" w:rsidRDefault="00036259" w:rsidP="00036259">
      <w:pPr>
        <w:numPr>
          <w:ilvl w:val="0"/>
          <w:numId w:val="41"/>
        </w:numPr>
        <w:tabs>
          <w:tab w:val="clear" w:pos="1418"/>
          <w:tab w:val="left" w:pos="426"/>
        </w:tabs>
        <w:suppressAutoHyphens/>
        <w:ind w:left="426" w:hanging="426"/>
        <w:rPr>
          <w:sz w:val="28"/>
          <w:szCs w:val="28"/>
        </w:rPr>
      </w:pPr>
      <w:r w:rsidRPr="00305F36">
        <w:rPr>
          <w:sz w:val="28"/>
          <w:szCs w:val="28"/>
        </w:rPr>
        <w:t>O número “</w:t>
      </w:r>
      <w:r w:rsidRPr="00305F36">
        <w:rPr>
          <w:rFonts w:cs="Segoe UI"/>
          <w:sz w:val="28"/>
          <w:szCs w:val="28"/>
        </w:rPr>
        <w:t>e</w:t>
      </w:r>
      <w:r w:rsidRPr="00305F36">
        <w:rPr>
          <w:sz w:val="28"/>
          <w:szCs w:val="28"/>
        </w:rPr>
        <w:t xml:space="preserve">” tal que P(5 – e </w:t>
      </w:r>
      <w:r w:rsidRPr="00305F36">
        <w:rPr>
          <w:sz w:val="28"/>
          <w:szCs w:val="28"/>
        </w:rPr>
        <w:sym w:font="Symbol" w:char="00A3"/>
      </w:r>
      <w:r w:rsidRPr="00305F36">
        <w:rPr>
          <w:sz w:val="28"/>
          <w:szCs w:val="28"/>
        </w:rPr>
        <w:t xml:space="preserve"> X </w:t>
      </w:r>
      <w:r w:rsidRPr="00305F36">
        <w:rPr>
          <w:sz w:val="28"/>
          <w:szCs w:val="28"/>
        </w:rPr>
        <w:sym w:font="Symbol" w:char="00A3"/>
      </w:r>
      <w:r w:rsidRPr="00305F36">
        <w:rPr>
          <w:sz w:val="28"/>
          <w:szCs w:val="28"/>
        </w:rPr>
        <w:t xml:space="preserve"> 5 + e) = 0,95. Interprete o resultado.</w:t>
      </w:r>
    </w:p>
    <w:p w:rsidR="002503F3" w:rsidRPr="00305F36" w:rsidRDefault="002503F3" w:rsidP="002503F3">
      <w:pPr>
        <w:pStyle w:val="Padro"/>
        <w:spacing w:before="0" w:after="0"/>
        <w:rPr>
          <w:rFonts w:cs="Lohit Hindi"/>
          <w:sz w:val="28"/>
          <w:szCs w:val="28"/>
        </w:rPr>
      </w:pPr>
    </w:p>
    <w:p w:rsidR="00385D8E" w:rsidRPr="00305F36" w:rsidRDefault="00385D8E" w:rsidP="00385D8E">
      <w:pPr>
        <w:suppressAutoHyphens/>
        <w:rPr>
          <w:b/>
          <w:bCs/>
          <w:sz w:val="28"/>
          <w:szCs w:val="28"/>
        </w:rPr>
      </w:pPr>
      <w:r w:rsidRPr="00305F36">
        <w:rPr>
          <w:b/>
          <w:bCs/>
          <w:sz w:val="28"/>
          <w:szCs w:val="28"/>
        </w:rPr>
        <w:t>Exercício 02</w:t>
      </w:r>
    </w:p>
    <w:p w:rsidR="00305F36" w:rsidRDefault="00305F36" w:rsidP="00305F36">
      <w:pPr>
        <w:pStyle w:val="Recuodecorpodetexto"/>
        <w:keepLines w:val="0"/>
        <w:tabs>
          <w:tab w:val="clear" w:pos="1418"/>
        </w:tabs>
        <w:suppressAutoHyphens/>
        <w:spacing w:before="0" w:after="0"/>
        <w:ind w:left="0"/>
        <w:rPr>
          <w:bCs/>
          <w:sz w:val="28"/>
          <w:szCs w:val="28"/>
        </w:rPr>
      </w:pPr>
      <w:r w:rsidRPr="00305F36">
        <w:rPr>
          <w:bCs/>
          <w:sz w:val="28"/>
          <w:szCs w:val="28"/>
        </w:rPr>
        <w:t>Uma enchedora automática de garrafas de água mineral está regulada para que o volume médio de líquido em cada garrafa seja de 500 cm</w:t>
      </w:r>
      <w:r w:rsidRPr="00305F36">
        <w:rPr>
          <w:bCs/>
          <w:sz w:val="28"/>
          <w:szCs w:val="28"/>
          <w:vertAlign w:val="superscript"/>
        </w:rPr>
        <w:t>3</w:t>
      </w:r>
      <w:r w:rsidRPr="00305F36">
        <w:rPr>
          <w:bCs/>
          <w:sz w:val="28"/>
          <w:szCs w:val="28"/>
        </w:rPr>
        <w:t xml:space="preserve"> com desvio padrão de </w:t>
      </w:r>
      <w:proofErr w:type="gramStart"/>
      <w:r w:rsidRPr="00305F36">
        <w:rPr>
          <w:bCs/>
          <w:sz w:val="28"/>
          <w:szCs w:val="28"/>
        </w:rPr>
        <w:t>5</w:t>
      </w:r>
      <w:proofErr w:type="gramEnd"/>
      <w:r w:rsidRPr="00305F36">
        <w:rPr>
          <w:bCs/>
          <w:sz w:val="28"/>
          <w:szCs w:val="28"/>
        </w:rPr>
        <w:t xml:space="preserve"> cm</w:t>
      </w:r>
      <w:r w:rsidRPr="00305F36">
        <w:rPr>
          <w:bCs/>
          <w:sz w:val="28"/>
          <w:szCs w:val="28"/>
          <w:vertAlign w:val="superscript"/>
        </w:rPr>
        <w:t>3</w:t>
      </w:r>
      <w:r w:rsidRPr="00305F36">
        <w:rPr>
          <w:bCs/>
          <w:sz w:val="28"/>
          <w:szCs w:val="28"/>
        </w:rPr>
        <w:t xml:space="preserve">. Pode-se admitir que a distribuição da variável volume </w:t>
      </w:r>
      <w:proofErr w:type="gramStart"/>
      <w:r w:rsidRPr="00305F36">
        <w:rPr>
          <w:bCs/>
          <w:sz w:val="28"/>
          <w:szCs w:val="28"/>
        </w:rPr>
        <w:t>seja</w:t>
      </w:r>
      <w:proofErr w:type="gramEnd"/>
      <w:r w:rsidRPr="00305F36">
        <w:rPr>
          <w:bCs/>
          <w:sz w:val="28"/>
          <w:szCs w:val="28"/>
        </w:rPr>
        <w:t xml:space="preserve"> normal.</w:t>
      </w:r>
    </w:p>
    <w:p w:rsidR="00570D0A" w:rsidRPr="00305F36" w:rsidRDefault="00570D0A" w:rsidP="00570D0A">
      <w:pPr>
        <w:pStyle w:val="Recuodecorpodetexto"/>
        <w:keepLines w:val="0"/>
        <w:numPr>
          <w:ilvl w:val="0"/>
          <w:numId w:val="49"/>
        </w:numPr>
        <w:tabs>
          <w:tab w:val="clear" w:pos="1418"/>
        </w:tabs>
        <w:suppressAutoHyphens/>
        <w:snapToGrid w:val="0"/>
        <w:spacing w:before="0"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05F36">
        <w:rPr>
          <w:bCs/>
          <w:sz w:val="28"/>
          <w:szCs w:val="28"/>
        </w:rPr>
        <w:t>Qual é a porcentagem de garrafas em que o volume de líquido é menor do que 490 cm</w:t>
      </w:r>
      <w:r w:rsidRPr="00305F36">
        <w:rPr>
          <w:bCs/>
          <w:sz w:val="28"/>
          <w:szCs w:val="28"/>
          <w:vertAlign w:val="superscript"/>
        </w:rPr>
        <w:t>3</w:t>
      </w:r>
      <w:r w:rsidRPr="00305F36">
        <w:rPr>
          <w:bCs/>
          <w:sz w:val="28"/>
          <w:szCs w:val="28"/>
        </w:rPr>
        <w:t>?</w:t>
      </w:r>
      <w:r w:rsidRPr="00305F36">
        <w:rPr>
          <w:b/>
          <w:sz w:val="28"/>
          <w:szCs w:val="28"/>
        </w:rPr>
        <w:t xml:space="preserve"> </w:t>
      </w:r>
    </w:p>
    <w:p w:rsidR="00570D0A" w:rsidRPr="00305F36" w:rsidRDefault="00570D0A" w:rsidP="00570D0A">
      <w:pPr>
        <w:pStyle w:val="Recuodecorpodetexto"/>
        <w:keepLines w:val="0"/>
        <w:numPr>
          <w:ilvl w:val="0"/>
          <w:numId w:val="49"/>
        </w:numPr>
        <w:tabs>
          <w:tab w:val="clear" w:pos="1418"/>
        </w:tabs>
        <w:suppressAutoHyphens/>
        <w:snapToGrid w:val="0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05F36">
        <w:rPr>
          <w:bCs/>
          <w:sz w:val="28"/>
          <w:szCs w:val="28"/>
        </w:rPr>
        <w:t>Qual é o volume líquido que é ultrapassado por apenas 5% das garrafas?</w:t>
      </w:r>
    </w:p>
    <w:p w:rsidR="00305F36" w:rsidRPr="00570D0A" w:rsidRDefault="00570D0A" w:rsidP="00570D0A">
      <w:pPr>
        <w:pStyle w:val="Recuodecorpodetexto"/>
        <w:keepLines w:val="0"/>
        <w:numPr>
          <w:ilvl w:val="0"/>
          <w:numId w:val="49"/>
        </w:numPr>
        <w:tabs>
          <w:tab w:val="clear" w:pos="1418"/>
        </w:tabs>
        <w:suppressAutoHyphens/>
        <w:snapToGrid w:val="0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05F36">
        <w:rPr>
          <w:bCs/>
          <w:sz w:val="28"/>
          <w:szCs w:val="28"/>
        </w:rPr>
        <w:t>Numa amostra aleatór</w:t>
      </w:r>
      <w:r>
        <w:rPr>
          <w:bCs/>
          <w:sz w:val="28"/>
          <w:szCs w:val="28"/>
        </w:rPr>
        <w:t>ia de n=5 garrafas qual a proba</w:t>
      </w:r>
      <w:r w:rsidRPr="00305F36">
        <w:rPr>
          <w:bCs/>
          <w:sz w:val="28"/>
          <w:szCs w:val="28"/>
        </w:rPr>
        <w:t xml:space="preserve">bilidade de no máximo </w:t>
      </w:r>
      <w:proofErr w:type="gramStart"/>
      <w:r w:rsidRPr="00305F36">
        <w:rPr>
          <w:bCs/>
          <w:sz w:val="28"/>
          <w:szCs w:val="28"/>
        </w:rPr>
        <w:t>1</w:t>
      </w:r>
      <w:proofErr w:type="gramEnd"/>
      <w:r w:rsidRPr="00305F36">
        <w:rPr>
          <w:bCs/>
          <w:sz w:val="28"/>
          <w:szCs w:val="28"/>
        </w:rPr>
        <w:t xml:space="preserve"> garrafa ter volume líquido menor do que 490 cm</w:t>
      </w:r>
      <w:r w:rsidRPr="00305F36">
        <w:rPr>
          <w:bCs/>
          <w:sz w:val="28"/>
          <w:szCs w:val="28"/>
          <w:vertAlign w:val="superscript"/>
        </w:rPr>
        <w:t>3</w:t>
      </w:r>
      <w:r w:rsidRPr="00305F36">
        <w:rPr>
          <w:bCs/>
          <w:sz w:val="28"/>
          <w:szCs w:val="28"/>
        </w:rPr>
        <w:t>?</w:t>
      </w:r>
    </w:p>
    <w:p w:rsidR="00B03740" w:rsidRPr="00305F36" w:rsidRDefault="00B03740" w:rsidP="00B03740">
      <w:pPr>
        <w:tabs>
          <w:tab w:val="left" w:pos="426"/>
        </w:tabs>
        <w:suppressAutoHyphens/>
        <w:rPr>
          <w:sz w:val="28"/>
          <w:szCs w:val="28"/>
        </w:rPr>
      </w:pPr>
    </w:p>
    <w:p w:rsidR="00B03740" w:rsidRPr="00305F36" w:rsidRDefault="00B03740" w:rsidP="00B03740">
      <w:pPr>
        <w:suppressAutoHyphens/>
        <w:rPr>
          <w:b/>
          <w:bCs/>
          <w:sz w:val="28"/>
          <w:szCs w:val="28"/>
        </w:rPr>
      </w:pPr>
      <w:r w:rsidRPr="00305F36">
        <w:rPr>
          <w:b/>
          <w:bCs/>
          <w:sz w:val="28"/>
          <w:szCs w:val="28"/>
        </w:rPr>
        <w:t>Exercício 03</w:t>
      </w:r>
    </w:p>
    <w:p w:rsidR="00A87573" w:rsidRPr="00305F36" w:rsidRDefault="00B03740" w:rsidP="00B03740">
      <w:pPr>
        <w:pStyle w:val="Recuodecorpodetexto"/>
        <w:suppressAutoHyphens/>
        <w:ind w:left="0"/>
        <w:rPr>
          <w:bCs/>
          <w:sz w:val="28"/>
          <w:szCs w:val="28"/>
        </w:rPr>
      </w:pPr>
      <w:r w:rsidRPr="00305F36">
        <w:rPr>
          <w:bCs/>
          <w:sz w:val="28"/>
          <w:szCs w:val="28"/>
        </w:rPr>
        <w:t>O diâmetro de certo tipo de anel industrial é uma variável aleatória com distribuição normal, de média 0,10 cm e desvio padrão 0,02 cm. Se o diâmetro de um anel diferir da média em mais que 0,03 cm, ele é vendido por R$ 5,00; caso contrário, é vendido por R$ 10,00. Qual é o preço médio de venda de cada anel?</w:t>
      </w:r>
    </w:p>
    <w:p w:rsidR="00D16BF3" w:rsidRDefault="00D16BF3" w:rsidP="00A87573">
      <w:pPr>
        <w:suppressAutoHyphens/>
        <w:rPr>
          <w:b/>
          <w:bCs/>
          <w:sz w:val="28"/>
          <w:szCs w:val="28"/>
        </w:rPr>
      </w:pPr>
    </w:p>
    <w:p w:rsidR="00A87573" w:rsidRPr="00305F36" w:rsidRDefault="00A87573" w:rsidP="00A87573">
      <w:pPr>
        <w:suppressAutoHyphens/>
        <w:rPr>
          <w:b/>
          <w:bCs/>
          <w:sz w:val="28"/>
          <w:szCs w:val="28"/>
        </w:rPr>
      </w:pPr>
      <w:r w:rsidRPr="00305F36">
        <w:rPr>
          <w:b/>
          <w:bCs/>
          <w:sz w:val="28"/>
          <w:szCs w:val="28"/>
        </w:rPr>
        <w:t>Exercício 04</w:t>
      </w:r>
    </w:p>
    <w:p w:rsidR="00305F36" w:rsidRPr="00305F36" w:rsidRDefault="00A87573" w:rsidP="00305F36">
      <w:pPr>
        <w:pStyle w:val="Recuodecorpodetexto"/>
        <w:suppressAutoHyphens/>
        <w:ind w:left="0"/>
        <w:rPr>
          <w:bCs/>
          <w:sz w:val="28"/>
          <w:szCs w:val="28"/>
        </w:rPr>
      </w:pPr>
      <w:r w:rsidRPr="00305F36">
        <w:rPr>
          <w:bCs/>
          <w:sz w:val="28"/>
          <w:szCs w:val="28"/>
        </w:rPr>
        <w:t xml:space="preserve">O erro de medida de </w:t>
      </w:r>
      <w:proofErr w:type="gramStart"/>
      <w:r w:rsidRPr="00305F36">
        <w:rPr>
          <w:bCs/>
          <w:sz w:val="28"/>
          <w:szCs w:val="28"/>
        </w:rPr>
        <w:t>um certo</w:t>
      </w:r>
      <w:proofErr w:type="gramEnd"/>
      <w:r w:rsidRPr="00305F36">
        <w:rPr>
          <w:bCs/>
          <w:sz w:val="28"/>
          <w:szCs w:val="28"/>
        </w:rPr>
        <w:t xml:space="preserve"> aparelho utilizado em um laboratório é normalmente distribuído com média 0mg/ml  e desvio padrão 0,20 mg/ml.</w:t>
      </w:r>
    </w:p>
    <w:p w:rsidR="00A87573" w:rsidRPr="00305F36" w:rsidRDefault="00A87573" w:rsidP="00A87573">
      <w:pPr>
        <w:pStyle w:val="Recuodecorpodetexto"/>
        <w:keepLines w:val="0"/>
        <w:numPr>
          <w:ilvl w:val="0"/>
          <w:numId w:val="43"/>
        </w:numPr>
        <w:tabs>
          <w:tab w:val="clear" w:pos="1418"/>
          <w:tab w:val="num" w:pos="426"/>
        </w:tabs>
        <w:suppressAutoHyphens/>
        <w:snapToGrid w:val="0"/>
        <w:spacing w:before="0" w:after="0"/>
        <w:ind w:left="426" w:hanging="426"/>
        <w:rPr>
          <w:bCs/>
          <w:sz w:val="28"/>
          <w:szCs w:val="28"/>
        </w:rPr>
      </w:pPr>
      <w:r w:rsidRPr="00305F36">
        <w:rPr>
          <w:bCs/>
          <w:sz w:val="28"/>
          <w:szCs w:val="28"/>
        </w:rPr>
        <w:t xml:space="preserve">Qual é a probabilidade de ocorrer um erro de medida entre 0,10 e 0,15 </w:t>
      </w:r>
      <w:proofErr w:type="gramStart"/>
      <w:r w:rsidRPr="00305F36">
        <w:rPr>
          <w:bCs/>
          <w:sz w:val="28"/>
          <w:szCs w:val="28"/>
        </w:rPr>
        <w:t>mg</w:t>
      </w:r>
      <w:proofErr w:type="gramEnd"/>
      <w:r w:rsidRPr="00305F36">
        <w:rPr>
          <w:bCs/>
          <w:sz w:val="28"/>
          <w:szCs w:val="28"/>
        </w:rPr>
        <w:t>/ml?</w:t>
      </w:r>
    </w:p>
    <w:p w:rsidR="00A87573" w:rsidRPr="00305F36" w:rsidRDefault="00A87573" w:rsidP="00A87573">
      <w:pPr>
        <w:pStyle w:val="Recuodecorpodetexto"/>
        <w:keepLines w:val="0"/>
        <w:numPr>
          <w:ilvl w:val="0"/>
          <w:numId w:val="43"/>
        </w:numPr>
        <w:tabs>
          <w:tab w:val="clear" w:pos="1418"/>
          <w:tab w:val="num" w:pos="426"/>
        </w:tabs>
        <w:suppressAutoHyphens/>
        <w:snapToGrid w:val="0"/>
        <w:spacing w:before="0" w:after="0"/>
        <w:ind w:left="426" w:hanging="426"/>
        <w:rPr>
          <w:bCs/>
          <w:sz w:val="28"/>
          <w:szCs w:val="28"/>
        </w:rPr>
      </w:pPr>
      <w:r w:rsidRPr="00305F36">
        <w:rPr>
          <w:bCs/>
          <w:sz w:val="28"/>
          <w:szCs w:val="28"/>
        </w:rPr>
        <w:t>Encontre um intervalo simétrico em torno da média que contenha 95% dos possíveis erros.</w:t>
      </w:r>
    </w:p>
    <w:p w:rsidR="00A87573" w:rsidRPr="00305F36" w:rsidRDefault="00A87573" w:rsidP="00A87573">
      <w:pPr>
        <w:pStyle w:val="Recuodecorpodetexto"/>
        <w:keepLines w:val="0"/>
        <w:numPr>
          <w:ilvl w:val="0"/>
          <w:numId w:val="43"/>
        </w:numPr>
        <w:tabs>
          <w:tab w:val="clear" w:pos="1418"/>
          <w:tab w:val="num" w:pos="426"/>
        </w:tabs>
        <w:suppressAutoHyphens/>
        <w:snapToGrid w:val="0"/>
        <w:spacing w:before="0" w:after="0"/>
        <w:ind w:left="426" w:hanging="426"/>
        <w:rPr>
          <w:bCs/>
          <w:sz w:val="28"/>
          <w:szCs w:val="28"/>
        </w:rPr>
      </w:pPr>
      <w:r w:rsidRPr="00305F36">
        <w:rPr>
          <w:bCs/>
          <w:sz w:val="28"/>
          <w:szCs w:val="28"/>
        </w:rPr>
        <w:t>Sabendo que</w:t>
      </w:r>
      <w:proofErr w:type="gramStart"/>
      <w:r w:rsidRPr="00305F36">
        <w:rPr>
          <w:bCs/>
          <w:sz w:val="28"/>
          <w:szCs w:val="28"/>
        </w:rPr>
        <w:t xml:space="preserve">  </w:t>
      </w:r>
      <w:proofErr w:type="gramEnd"/>
      <w:r w:rsidRPr="00305F36">
        <w:rPr>
          <w:bCs/>
          <w:sz w:val="28"/>
          <w:szCs w:val="28"/>
        </w:rPr>
        <w:t xml:space="preserve">o erro em uma certa mensuração foi positivo, qual é a probabilidade de ele ser superior a 0,3 mg/ml? </w:t>
      </w:r>
    </w:p>
    <w:p w:rsidR="00B03740" w:rsidRPr="00A87573" w:rsidRDefault="00B03740" w:rsidP="00B03740">
      <w:pPr>
        <w:tabs>
          <w:tab w:val="left" w:pos="426"/>
        </w:tabs>
        <w:suppressAutoHyphens/>
        <w:rPr>
          <w:sz w:val="24"/>
          <w:szCs w:val="24"/>
        </w:rPr>
      </w:pPr>
    </w:p>
    <w:sectPr w:rsidR="00B03740" w:rsidRPr="00A87573" w:rsidSect="00003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7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FC" w:rsidRDefault="004D35FC">
      <w:pPr>
        <w:spacing w:before="0" w:after="0"/>
      </w:pPr>
      <w:r>
        <w:separator/>
      </w:r>
    </w:p>
  </w:endnote>
  <w:endnote w:type="continuationSeparator" w:id="0">
    <w:p w:rsidR="004D35FC" w:rsidRDefault="004D3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F2" w:rsidRDefault="00FE1F2A" w:rsidP="00570D0A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8877299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35pt,699pt" to="469.35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HA1&#10;+0vcAAAACwEAAA8AAAAAAAAAAAAAAAAAawQAAGRycy9kb3ducmV2LnhtbFBLBQYAAAAABAAEAPMA&#10;AAB0BQAAAAA=&#10;" o:allowincell="f">
              <w10:wrap anchory="page"/>
            </v:line>
          </w:pict>
        </mc:Fallback>
      </mc:AlternateContent>
    </w:r>
    <w:r w:rsidR="000032F2">
      <w:t xml:space="preserve">Página </w:t>
    </w:r>
    <w:r w:rsidR="000A5FB1">
      <w:rPr>
        <w:rStyle w:val="Nmerodepgina"/>
      </w:rPr>
      <w:fldChar w:fldCharType="begin"/>
    </w:r>
    <w:r w:rsidR="000032F2">
      <w:rPr>
        <w:rStyle w:val="Nmerodepgina"/>
      </w:rPr>
      <w:instrText xml:space="preserve"> PAGE </w:instrText>
    </w:r>
    <w:r w:rsidR="000A5FB1">
      <w:rPr>
        <w:rStyle w:val="Nmerodepgina"/>
      </w:rPr>
      <w:fldChar w:fldCharType="separate"/>
    </w:r>
    <w:r w:rsidR="00D62E09">
      <w:rPr>
        <w:rStyle w:val="Nmerodepgina"/>
        <w:noProof/>
      </w:rPr>
      <w:t>1</w:t>
    </w:r>
    <w:r w:rsidR="000A5FB1">
      <w:rPr>
        <w:rStyle w:val="Nmerodepgina"/>
      </w:rPr>
      <w:fldChar w:fldCharType="end"/>
    </w:r>
    <w:r w:rsidR="000032F2">
      <w:rPr>
        <w:rStyle w:val="Nmerodepgina"/>
        <w:b w:val="0"/>
      </w:rPr>
      <w:t xml:space="preserve"> de </w:t>
    </w:r>
    <w:r w:rsidR="000A5FB1">
      <w:rPr>
        <w:rStyle w:val="Nmerodepgina"/>
      </w:rPr>
      <w:fldChar w:fldCharType="begin"/>
    </w:r>
    <w:r w:rsidR="000032F2">
      <w:rPr>
        <w:rStyle w:val="Nmerodepgina"/>
      </w:rPr>
      <w:instrText xml:space="preserve"> NUMPAGES </w:instrText>
    </w:r>
    <w:r w:rsidR="000A5FB1">
      <w:rPr>
        <w:rStyle w:val="Nmerodepgina"/>
      </w:rPr>
      <w:fldChar w:fldCharType="separate"/>
    </w:r>
    <w:r w:rsidR="00D62E09">
      <w:rPr>
        <w:rStyle w:val="Nmerodepgina"/>
        <w:noProof/>
      </w:rPr>
      <w:t>1</w:t>
    </w:r>
    <w:r w:rsidR="000A5FB1">
      <w:rPr>
        <w:rStyle w:val="Nmerodepgina"/>
      </w:rPr>
      <w:fldChar w:fldCharType="end"/>
    </w:r>
  </w:p>
  <w:p w:rsidR="006C14FF" w:rsidRDefault="00D62E09" w:rsidP="006C14FF">
    <w:pPr>
      <w:pStyle w:val="Rodap"/>
    </w:pPr>
    <w:hyperlink r:id="rId1" w:history="1">
      <w:r w:rsidR="00A0038D" w:rsidRPr="00CA3E6D">
        <w:rPr>
          <w:rStyle w:val="Hyperlink"/>
        </w:rPr>
        <w:t>http://www.ime.usp/~giapaula/cursosgrad.htm</w:t>
      </w:r>
    </w:hyperlink>
  </w:p>
  <w:p w:rsidR="00A0038D" w:rsidRDefault="00A0038D" w:rsidP="006C14FF">
    <w:pPr>
      <w:pStyle w:val="Rodap"/>
    </w:pPr>
  </w:p>
  <w:p w:rsidR="006C14FF" w:rsidRDefault="006C14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FC" w:rsidRDefault="004D35FC">
      <w:pPr>
        <w:spacing w:before="0" w:after="0"/>
      </w:pPr>
      <w:r>
        <w:separator/>
      </w:r>
    </w:p>
  </w:footnote>
  <w:footnote w:type="continuationSeparator" w:id="0">
    <w:p w:rsidR="004D35FC" w:rsidRDefault="004D35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F2" w:rsidRDefault="000032F2" w:rsidP="000032F2">
    <w:pPr>
      <w:pStyle w:val="Ttulo2"/>
      <w:spacing w:before="0" w:after="0"/>
    </w:pPr>
    <w:r>
      <w:t>MAE</w:t>
    </w:r>
    <w:r w:rsidR="006C14FF">
      <w:t>0219</w:t>
    </w:r>
    <w:r>
      <w:t xml:space="preserve"> – </w:t>
    </w:r>
    <w:r w:rsidR="006C14FF">
      <w:t>Introdução à Probabilidade e Estatística I</w:t>
    </w:r>
  </w:p>
  <w:p w:rsidR="000032F2" w:rsidRPr="00AB0C4B" w:rsidRDefault="008D39E2" w:rsidP="000032F2">
    <w:pPr>
      <w:pStyle w:val="Ttulo3"/>
      <w:spacing w:after="0"/>
    </w:pPr>
    <w:r>
      <w:t xml:space="preserve">1º semestre de </w:t>
    </w:r>
    <w:r>
      <w:t>201</w:t>
    </w:r>
    <w:r w:rsidR="00FE1F2A">
      <w:t>7</w:t>
    </w:r>
    <w:bookmarkStart w:id="0" w:name="_GoBack"/>
    <w:bookmarkEnd w:id="0"/>
  </w:p>
  <w:p w:rsidR="000032F2" w:rsidRDefault="00FE1F2A" w:rsidP="000032F2">
    <w:pPr>
      <w:pStyle w:val="Ttulo4"/>
      <w:spacing w:after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215264</wp:posOffset>
              </wp:positionV>
              <wp:extent cx="59436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6.95pt" to="46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" o:allowincell="f"/>
          </w:pict>
        </mc:Fallback>
      </mc:AlternateContent>
    </w:r>
    <w:r w:rsidR="00FF5EA3">
      <w:t>Lista de e</w:t>
    </w:r>
    <w:r w:rsidR="00FE7AB0">
      <w:t xml:space="preserve">xercícios </w:t>
    </w:r>
    <w:proofErr w:type="gramStart"/>
    <w:r w:rsidR="00FE7AB0">
      <w:t>7</w:t>
    </w:r>
    <w:proofErr w:type="gramEnd"/>
    <w:r w:rsidR="000032F2">
      <w:t xml:space="preserve"> – </w:t>
    </w:r>
    <w:r w:rsidR="00FE7AB0">
      <w:t>Distribuição Normal</w:t>
    </w:r>
    <w:r w:rsidR="000032F2">
      <w:t xml:space="preserve"> – C </w:t>
    </w:r>
    <w:r w:rsidR="00293619">
      <w:t xml:space="preserve">L A S </w:t>
    </w:r>
    <w:proofErr w:type="spellStart"/>
    <w:r w:rsidR="00293619">
      <w:t>S</w:t>
    </w:r>
    <w:proofErr w:type="spellEnd"/>
    <w:r w:rsidR="00293619">
      <w:t xml:space="preserve"> 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860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4A646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B8C4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C1A5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09C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F234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5484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E8F6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8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6782502"/>
    <w:lvl w:ilvl="0">
      <w:start w:val="1"/>
      <w:numFmt w:val="lowerLetter"/>
      <w:pStyle w:val="Numerada"/>
      <w:lvlText w:val="(%1)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</w:rPr>
    </w:lvl>
  </w:abstractNum>
  <w:abstractNum w:abstractNumId="10">
    <w:nsid w:val="FFFFFF89"/>
    <w:multiLevelType w:val="singleLevel"/>
    <w:tmpl w:val="0700C630"/>
    <w:lvl w:ilvl="0">
      <w:start w:val="1"/>
      <w:numFmt w:val="bullet"/>
      <w:pStyle w:val="Commarcador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>
    <w:nsid w:val="03D1144B"/>
    <w:multiLevelType w:val="singleLevel"/>
    <w:tmpl w:val="F446C376"/>
    <w:lvl w:ilvl="0">
      <w:start w:val="1"/>
      <w:numFmt w:val="lowerLetter"/>
      <w:lvlText w:val="(%1)"/>
      <w:lvlJc w:val="left"/>
      <w:pPr>
        <w:ind w:left="810" w:hanging="360"/>
      </w:pPr>
      <w:rPr>
        <w:rFonts w:ascii="Trebuchet MS" w:hAnsi="Trebuchet MS" w:hint="default"/>
        <w:b/>
        <w:i w:val="0"/>
        <w:sz w:val="24"/>
      </w:rPr>
    </w:lvl>
  </w:abstractNum>
  <w:abstractNum w:abstractNumId="12">
    <w:nsid w:val="07C654F5"/>
    <w:multiLevelType w:val="hybridMultilevel"/>
    <w:tmpl w:val="2CA6409A"/>
    <w:lvl w:ilvl="0" w:tplc="2B12CBA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93D4C"/>
    <w:multiLevelType w:val="hybridMultilevel"/>
    <w:tmpl w:val="0A36FC2E"/>
    <w:lvl w:ilvl="0" w:tplc="F2F8A0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Lohit Hindi" w:hAnsi="Lohit Hindi" w:cs="Lohit Hindi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3F5A33"/>
    <w:multiLevelType w:val="hybridMultilevel"/>
    <w:tmpl w:val="4BAECE3A"/>
    <w:lvl w:ilvl="0" w:tplc="A01499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573B4"/>
    <w:multiLevelType w:val="hybridMultilevel"/>
    <w:tmpl w:val="F5D8E12E"/>
    <w:lvl w:ilvl="0" w:tplc="15E096C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ascii="Trebuchet MS" w:hAnsi="Trebuchet M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B1918"/>
    <w:multiLevelType w:val="hybridMultilevel"/>
    <w:tmpl w:val="D0303CA0"/>
    <w:lvl w:ilvl="0" w:tplc="B8841E92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  <w:b/>
        <w:i w:val="0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F162F3"/>
    <w:multiLevelType w:val="hybridMultilevel"/>
    <w:tmpl w:val="87BA5E08"/>
    <w:lvl w:ilvl="0" w:tplc="F0306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352E8"/>
    <w:multiLevelType w:val="hybridMultilevel"/>
    <w:tmpl w:val="3ADEAA24"/>
    <w:lvl w:ilvl="0" w:tplc="F446C376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ascii="Trebuchet MS" w:hAnsi="Trebuchet MS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B7D3D"/>
    <w:multiLevelType w:val="hybridMultilevel"/>
    <w:tmpl w:val="2200A870"/>
    <w:lvl w:ilvl="0" w:tplc="24E23A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F07B8"/>
    <w:multiLevelType w:val="singleLevel"/>
    <w:tmpl w:val="F6525CDC"/>
    <w:lvl w:ilvl="0">
      <w:start w:val="1"/>
      <w:numFmt w:val="lowerLetter"/>
      <w:lvlText w:val="(%1)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/>
        <w:i w:val="0"/>
        <w:sz w:val="24"/>
      </w:rPr>
    </w:lvl>
  </w:abstractNum>
  <w:abstractNum w:abstractNumId="21">
    <w:nsid w:val="31E902C8"/>
    <w:multiLevelType w:val="hybridMultilevel"/>
    <w:tmpl w:val="BD64337E"/>
    <w:lvl w:ilvl="0" w:tplc="C8108A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26038"/>
    <w:multiLevelType w:val="hybridMultilevel"/>
    <w:tmpl w:val="B222405A"/>
    <w:lvl w:ilvl="0" w:tplc="3F3A25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7B7928"/>
    <w:multiLevelType w:val="singleLevel"/>
    <w:tmpl w:val="4F4EE7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</w:rPr>
    </w:lvl>
  </w:abstractNum>
  <w:abstractNum w:abstractNumId="24">
    <w:nsid w:val="3B211E83"/>
    <w:multiLevelType w:val="hybridMultilevel"/>
    <w:tmpl w:val="59A21E62"/>
    <w:lvl w:ilvl="0" w:tplc="F0306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D4E6C"/>
    <w:multiLevelType w:val="hybridMultilevel"/>
    <w:tmpl w:val="D556D2C0"/>
    <w:lvl w:ilvl="0" w:tplc="33FCBCF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66BC0"/>
    <w:multiLevelType w:val="hybridMultilevel"/>
    <w:tmpl w:val="D722BBD8"/>
    <w:lvl w:ilvl="0" w:tplc="65B0C74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300598"/>
    <w:multiLevelType w:val="singleLevel"/>
    <w:tmpl w:val="4F4EE7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</w:rPr>
    </w:lvl>
  </w:abstractNum>
  <w:abstractNum w:abstractNumId="28">
    <w:nsid w:val="49BF6BD7"/>
    <w:multiLevelType w:val="multilevel"/>
    <w:tmpl w:val="44CCB5DA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A072027"/>
    <w:multiLevelType w:val="multilevel"/>
    <w:tmpl w:val="247609A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AD08BA"/>
    <w:multiLevelType w:val="hybridMultilevel"/>
    <w:tmpl w:val="291458A4"/>
    <w:lvl w:ilvl="0" w:tplc="A62A03D4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13323"/>
    <w:multiLevelType w:val="multilevel"/>
    <w:tmpl w:val="44CCB5DA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25847CA"/>
    <w:multiLevelType w:val="multilevel"/>
    <w:tmpl w:val="C3AAC2A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307A9"/>
    <w:multiLevelType w:val="hybridMultilevel"/>
    <w:tmpl w:val="8A1CB526"/>
    <w:lvl w:ilvl="0" w:tplc="F788C9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54D6D"/>
    <w:multiLevelType w:val="hybridMultilevel"/>
    <w:tmpl w:val="22628FB8"/>
    <w:lvl w:ilvl="0" w:tplc="B8841E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5427D6"/>
    <w:multiLevelType w:val="hybridMultilevel"/>
    <w:tmpl w:val="C04A610C"/>
    <w:lvl w:ilvl="0" w:tplc="DFC89B28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6F4520"/>
    <w:multiLevelType w:val="hybridMultilevel"/>
    <w:tmpl w:val="F564A3A2"/>
    <w:lvl w:ilvl="0" w:tplc="ECFC3F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B0A1D"/>
    <w:multiLevelType w:val="singleLevel"/>
    <w:tmpl w:val="8E6E942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22"/>
      </w:rPr>
    </w:lvl>
  </w:abstractNum>
  <w:abstractNum w:abstractNumId="38">
    <w:nsid w:val="66336D32"/>
    <w:multiLevelType w:val="hybridMultilevel"/>
    <w:tmpl w:val="9940BC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6778A6"/>
    <w:multiLevelType w:val="hybridMultilevel"/>
    <w:tmpl w:val="7F90390A"/>
    <w:lvl w:ilvl="0" w:tplc="F2F8A0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Lohit Hindi" w:hAnsi="Lohit Hindi" w:cs="Lohit Hind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006BB9"/>
    <w:multiLevelType w:val="hybridMultilevel"/>
    <w:tmpl w:val="C63459F8"/>
    <w:lvl w:ilvl="0" w:tplc="F0306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0704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9D83F3B"/>
    <w:multiLevelType w:val="hybridMultilevel"/>
    <w:tmpl w:val="1E9EF020"/>
    <w:lvl w:ilvl="0" w:tplc="56FA40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303AE3"/>
    <w:multiLevelType w:val="hybridMultilevel"/>
    <w:tmpl w:val="8CFE8C0E"/>
    <w:lvl w:ilvl="0" w:tplc="F446C376">
      <w:start w:val="1"/>
      <w:numFmt w:val="lowerLetter"/>
      <w:lvlText w:val="(%1)"/>
      <w:lvlJc w:val="left"/>
      <w:pPr>
        <w:ind w:left="360" w:hanging="360"/>
      </w:pPr>
      <w:rPr>
        <w:rFonts w:ascii="Trebuchet MS" w:hAnsi="Trebuchet M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2F03A2"/>
    <w:multiLevelType w:val="hybridMultilevel"/>
    <w:tmpl w:val="247609AC"/>
    <w:lvl w:ilvl="0" w:tplc="EDCAE0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6C0BDB"/>
    <w:multiLevelType w:val="multilevel"/>
    <w:tmpl w:val="44CCB5DA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9FD323E"/>
    <w:multiLevelType w:val="singleLevel"/>
    <w:tmpl w:val="032E705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6"/>
      </w:rPr>
    </w:lvl>
  </w:abstractNum>
  <w:abstractNum w:abstractNumId="47">
    <w:nsid w:val="7C9D775B"/>
    <w:multiLevelType w:val="multilevel"/>
    <w:tmpl w:val="4BAECE3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C6748"/>
    <w:multiLevelType w:val="multilevel"/>
    <w:tmpl w:val="250465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7"/>
  </w:num>
  <w:num w:numId="4">
    <w:abstractNumId w:val="46"/>
  </w:num>
  <w:num w:numId="5">
    <w:abstractNumId w:val="23"/>
  </w:num>
  <w:num w:numId="6">
    <w:abstractNumId w:val="27"/>
  </w:num>
  <w:num w:numId="7">
    <w:abstractNumId w:val="32"/>
  </w:num>
  <w:num w:numId="8">
    <w:abstractNumId w:val="18"/>
  </w:num>
  <w:num w:numId="9">
    <w:abstractNumId w:val="44"/>
  </w:num>
  <w:num w:numId="10">
    <w:abstractNumId w:val="19"/>
  </w:num>
  <w:num w:numId="11">
    <w:abstractNumId w:val="21"/>
  </w:num>
  <w:num w:numId="12">
    <w:abstractNumId w:val="30"/>
  </w:num>
  <w:num w:numId="13">
    <w:abstractNumId w:val="14"/>
  </w:num>
  <w:num w:numId="14">
    <w:abstractNumId w:val="12"/>
  </w:num>
  <w:num w:numId="15">
    <w:abstractNumId w:val="36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9"/>
  </w:num>
  <w:num w:numId="26">
    <w:abstractNumId w:val="26"/>
  </w:num>
  <w:num w:numId="27">
    <w:abstractNumId w:val="48"/>
  </w:num>
  <w:num w:numId="28">
    <w:abstractNumId w:val="47"/>
  </w:num>
  <w:num w:numId="29">
    <w:abstractNumId w:val="24"/>
  </w:num>
  <w:num w:numId="30">
    <w:abstractNumId w:val="17"/>
  </w:num>
  <w:num w:numId="31">
    <w:abstractNumId w:val="40"/>
  </w:num>
  <w:num w:numId="32">
    <w:abstractNumId w:val="42"/>
  </w:num>
  <w:num w:numId="33">
    <w:abstractNumId w:val="15"/>
  </w:num>
  <w:num w:numId="34">
    <w:abstractNumId w:val="33"/>
  </w:num>
  <w:num w:numId="35">
    <w:abstractNumId w:val="25"/>
  </w:num>
  <w:num w:numId="36">
    <w:abstractNumId w:val="11"/>
  </w:num>
  <w:num w:numId="37">
    <w:abstractNumId w:val="43"/>
  </w:num>
  <w:num w:numId="38">
    <w:abstractNumId w:val="39"/>
  </w:num>
  <w:num w:numId="39">
    <w:abstractNumId w:val="3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45"/>
  </w:num>
  <w:num w:numId="48">
    <w:abstractNumId w:val="41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6"/>
    <w:rsid w:val="000032F2"/>
    <w:rsid w:val="000051AA"/>
    <w:rsid w:val="0003602D"/>
    <w:rsid w:val="00036259"/>
    <w:rsid w:val="00040191"/>
    <w:rsid w:val="00047BB6"/>
    <w:rsid w:val="000A5FB1"/>
    <w:rsid w:val="000C5757"/>
    <w:rsid w:val="000C7E70"/>
    <w:rsid w:val="000F4831"/>
    <w:rsid w:val="00106802"/>
    <w:rsid w:val="00147F9B"/>
    <w:rsid w:val="00177268"/>
    <w:rsid w:val="00183F47"/>
    <w:rsid w:val="001902E2"/>
    <w:rsid w:val="001903E0"/>
    <w:rsid w:val="00194E39"/>
    <w:rsid w:val="001D4930"/>
    <w:rsid w:val="001F0CE1"/>
    <w:rsid w:val="00215545"/>
    <w:rsid w:val="002503F3"/>
    <w:rsid w:val="00293619"/>
    <w:rsid w:val="002A488A"/>
    <w:rsid w:val="002D6EDB"/>
    <w:rsid w:val="00305F36"/>
    <w:rsid w:val="00331144"/>
    <w:rsid w:val="00351464"/>
    <w:rsid w:val="003645B8"/>
    <w:rsid w:val="00385D8E"/>
    <w:rsid w:val="003A0737"/>
    <w:rsid w:val="003E20C9"/>
    <w:rsid w:val="003F2B74"/>
    <w:rsid w:val="00404B9A"/>
    <w:rsid w:val="0041152E"/>
    <w:rsid w:val="004535E9"/>
    <w:rsid w:val="00471BD0"/>
    <w:rsid w:val="004753CD"/>
    <w:rsid w:val="004D35FC"/>
    <w:rsid w:val="004D3F2C"/>
    <w:rsid w:val="004E2C82"/>
    <w:rsid w:val="004E496A"/>
    <w:rsid w:val="005355CF"/>
    <w:rsid w:val="00570D0A"/>
    <w:rsid w:val="005B0E3D"/>
    <w:rsid w:val="005D5FF6"/>
    <w:rsid w:val="005D764F"/>
    <w:rsid w:val="00600853"/>
    <w:rsid w:val="006668EF"/>
    <w:rsid w:val="006A299C"/>
    <w:rsid w:val="006C14FF"/>
    <w:rsid w:val="007008B5"/>
    <w:rsid w:val="00703CC9"/>
    <w:rsid w:val="00734E84"/>
    <w:rsid w:val="00735DF7"/>
    <w:rsid w:val="007719B3"/>
    <w:rsid w:val="007A5970"/>
    <w:rsid w:val="007D2196"/>
    <w:rsid w:val="007D3079"/>
    <w:rsid w:val="007D635F"/>
    <w:rsid w:val="00802498"/>
    <w:rsid w:val="00820CD0"/>
    <w:rsid w:val="00825366"/>
    <w:rsid w:val="00826BBB"/>
    <w:rsid w:val="00891B9F"/>
    <w:rsid w:val="008A4B7F"/>
    <w:rsid w:val="008C4324"/>
    <w:rsid w:val="008D39E2"/>
    <w:rsid w:val="008F3306"/>
    <w:rsid w:val="009136FE"/>
    <w:rsid w:val="009500C0"/>
    <w:rsid w:val="009710CF"/>
    <w:rsid w:val="00991585"/>
    <w:rsid w:val="00995072"/>
    <w:rsid w:val="009B5367"/>
    <w:rsid w:val="009B7888"/>
    <w:rsid w:val="009D6BE6"/>
    <w:rsid w:val="00A0038D"/>
    <w:rsid w:val="00A12AE1"/>
    <w:rsid w:val="00A50D66"/>
    <w:rsid w:val="00A70605"/>
    <w:rsid w:val="00A87573"/>
    <w:rsid w:val="00AA4337"/>
    <w:rsid w:val="00AA718C"/>
    <w:rsid w:val="00B03740"/>
    <w:rsid w:val="00B03B76"/>
    <w:rsid w:val="00B51BFF"/>
    <w:rsid w:val="00B77FB4"/>
    <w:rsid w:val="00B8350C"/>
    <w:rsid w:val="00B94041"/>
    <w:rsid w:val="00BA48F5"/>
    <w:rsid w:val="00C208B7"/>
    <w:rsid w:val="00C25429"/>
    <w:rsid w:val="00CA6917"/>
    <w:rsid w:val="00CB7907"/>
    <w:rsid w:val="00CC64C2"/>
    <w:rsid w:val="00D1474C"/>
    <w:rsid w:val="00D16BF3"/>
    <w:rsid w:val="00D62E09"/>
    <w:rsid w:val="00D80F8B"/>
    <w:rsid w:val="00DF64B1"/>
    <w:rsid w:val="00E8634B"/>
    <w:rsid w:val="00EB76C2"/>
    <w:rsid w:val="00ED4562"/>
    <w:rsid w:val="00EF0A08"/>
    <w:rsid w:val="00F019F6"/>
    <w:rsid w:val="00F16A7F"/>
    <w:rsid w:val="00F82787"/>
    <w:rsid w:val="00F843CE"/>
    <w:rsid w:val="00F955B5"/>
    <w:rsid w:val="00F96A58"/>
    <w:rsid w:val="00FA1B41"/>
    <w:rsid w:val="00FB331E"/>
    <w:rsid w:val="00FE1F2A"/>
    <w:rsid w:val="00FE55D7"/>
    <w:rsid w:val="00FE7AB0"/>
    <w:rsid w:val="00FF2AA3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tabs>
        <w:tab w:val="left" w:pos="1418"/>
      </w:tabs>
      <w:spacing w:before="20" w:after="20"/>
      <w:jc w:val="both"/>
    </w:pPr>
    <w:rPr>
      <w:rFonts w:ascii="Trebuchet MS" w:hAnsi="Trebuchet MS"/>
      <w:kern w:val="20"/>
    </w:rPr>
  </w:style>
  <w:style w:type="paragraph" w:styleId="Ttulo1">
    <w:name w:val="heading 1"/>
    <w:basedOn w:val="Normal"/>
    <w:next w:val="Normal"/>
    <w:qFormat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Ttulo2">
    <w:name w:val="heading 2"/>
    <w:basedOn w:val="Ttulo1"/>
    <w:next w:val="Normal"/>
    <w:qFormat/>
    <w:pPr>
      <w:spacing w:before="60" w:after="60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outlineLvl w:val="2"/>
    </w:pPr>
    <w:rPr>
      <w:sz w:val="30"/>
    </w:rPr>
  </w:style>
  <w:style w:type="paragraph" w:styleId="Ttulo4">
    <w:name w:val="heading 4"/>
    <w:basedOn w:val="Ttulo3"/>
    <w:next w:val="Normal"/>
    <w:link w:val="Ttulo4Char"/>
    <w:qFormat/>
    <w:pPr>
      <w:outlineLvl w:val="3"/>
    </w:pPr>
    <w:rPr>
      <w:sz w:val="24"/>
    </w:rPr>
  </w:style>
  <w:style w:type="paragraph" w:styleId="Ttulo5">
    <w:name w:val="heading 5"/>
    <w:basedOn w:val="Ttulo1"/>
    <w:next w:val="Normal"/>
    <w:qFormat/>
    <w:pPr>
      <w:spacing w:before="60" w:after="60"/>
      <w:jc w:val="left"/>
      <w:outlineLvl w:val="4"/>
    </w:pPr>
    <w:rPr>
      <w:sz w:val="32"/>
    </w:rPr>
  </w:style>
  <w:style w:type="paragraph" w:styleId="Ttulo6">
    <w:name w:val="heading 6"/>
    <w:basedOn w:val="Ttulo5"/>
    <w:next w:val="Normal"/>
    <w:qFormat/>
    <w:pPr>
      <w:outlineLvl w:val="5"/>
    </w:pPr>
    <w:rPr>
      <w:sz w:val="24"/>
    </w:rPr>
  </w:style>
  <w:style w:type="paragraph" w:styleId="Ttulo7">
    <w:name w:val="heading 7"/>
    <w:basedOn w:val="Ttulo6"/>
    <w:next w:val="Normal"/>
    <w:qFormat/>
    <w:pPr>
      <w:spacing w:before="40" w:after="40"/>
      <w:outlineLvl w:val="6"/>
    </w:pPr>
    <w:rPr>
      <w:b/>
      <w:sz w:val="20"/>
    </w:rPr>
  </w:style>
  <w:style w:type="paragraph" w:styleId="Ttulo8">
    <w:name w:val="heading 8"/>
    <w:basedOn w:val="Ttulo7"/>
    <w:next w:val="Normal"/>
    <w:qFormat/>
    <w:pPr>
      <w:outlineLvl w:val="7"/>
    </w:pPr>
    <w:rPr>
      <w:b w:val="0"/>
      <w:smallCaps/>
    </w:rPr>
  </w:style>
  <w:style w:type="paragraph" w:styleId="Ttulo9">
    <w:name w:val="heading 9"/>
    <w:basedOn w:val="Ttulo8"/>
    <w:next w:val="Normal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numPr>
        <w:numId w:val="1"/>
      </w:numPr>
      <w:tabs>
        <w:tab w:val="clear" w:pos="1418"/>
      </w:tabs>
    </w:pPr>
  </w:style>
  <w:style w:type="paragraph" w:styleId="Cabealho">
    <w:name w:val="header"/>
    <w:basedOn w:val="Normal"/>
    <w:semiHidden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Rodap">
    <w:name w:val="footer"/>
    <w:basedOn w:val="Cabealho"/>
    <w:semiHidden/>
  </w:style>
  <w:style w:type="paragraph" w:styleId="Numerada">
    <w:name w:val="List Number"/>
    <w:basedOn w:val="Commarcadores"/>
    <w:semiHidden/>
    <w:pPr>
      <w:numPr>
        <w:numId w:val="2"/>
      </w:numPr>
    </w:pPr>
  </w:style>
  <w:style w:type="character" w:styleId="Nmerodepgina">
    <w:name w:val="page number"/>
    <w:basedOn w:val="Fontepargpadro"/>
    <w:semiHidden/>
    <w:rPr>
      <w:rFonts w:ascii="Trebuchet MS" w:hAnsi="Trebuchet MS"/>
      <w:b/>
      <w:sz w:val="20"/>
    </w:rPr>
  </w:style>
  <w:style w:type="character" w:styleId="Hyperlink">
    <w:name w:val="Hyperlink"/>
    <w:basedOn w:val="Fontepargpadro"/>
    <w:semiHidden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next w:val="Normal"/>
    <w:autoRedefine/>
    <w:semiHidden/>
    <w:pPr>
      <w:keepLines w:val="0"/>
    </w:pPr>
    <w:rPr>
      <w:color w:val="000000"/>
      <w:kern w:val="16"/>
    </w:rPr>
  </w:style>
  <w:style w:type="paragraph" w:styleId="Corpodetexto">
    <w:name w:val="Body Text"/>
    <w:basedOn w:val="Normal"/>
    <w:semiHidden/>
    <w:pPr>
      <w:keepLines w:val="0"/>
      <w:suppressAutoHyphens/>
    </w:pPr>
    <w:rPr>
      <w:color w:val="000000"/>
      <w:kern w:val="16"/>
      <w:sz w:val="18"/>
    </w:rPr>
  </w:style>
  <w:style w:type="paragraph" w:styleId="MapadoDocumento">
    <w:name w:val="Document Map"/>
    <w:basedOn w:val="Normal"/>
    <w:semiHidden/>
    <w:rPr>
      <w:rFonts w:ascii="Arial" w:hAnsi="Arial"/>
      <w:color w:val="000000"/>
      <w:kern w:val="16"/>
    </w:rPr>
  </w:style>
  <w:style w:type="paragraph" w:styleId="Corpodetexto3">
    <w:name w:val="Body Text 3"/>
    <w:basedOn w:val="Normal"/>
    <w:semiHidden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Corpodetexto2">
    <w:name w:val="Body Text 2"/>
    <w:basedOn w:val="Normal"/>
    <w:semiHidden/>
    <w:pPr>
      <w:suppressAutoHyphens/>
    </w:pPr>
    <w:rPr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Subttulo">
    <w:name w:val="Subtitle"/>
    <w:basedOn w:val="Normal"/>
    <w:qFormat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character" w:customStyle="1" w:styleId="SubttuloChar">
    <w:name w:val="Subtítulo Char"/>
    <w:basedOn w:val="Fontepargpadro"/>
    <w:rPr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B0E3D"/>
    <w:rPr>
      <w:rFonts w:ascii="Trebuchet MS" w:hAnsi="Trebuchet MS"/>
      <w:kern w:val="20"/>
      <w:sz w:val="24"/>
    </w:rPr>
  </w:style>
  <w:style w:type="paragraph" w:customStyle="1" w:styleId="Padro">
    <w:name w:val="Padrão"/>
    <w:rsid w:val="00CA6917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917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9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A6917"/>
    <w:rPr>
      <w:color w:val="808080"/>
    </w:rPr>
  </w:style>
  <w:style w:type="character" w:customStyle="1" w:styleId="LinkdaInternet">
    <w:name w:val="Link da Internet"/>
    <w:basedOn w:val="Fontepargpadro"/>
    <w:rsid w:val="00A0038D"/>
    <w:rPr>
      <w:rFonts w:ascii="Trebuchet MS" w:hAnsi="Trebuchet MS" w:cs="Times New Roman"/>
      <w:color w:val="000000"/>
      <w:u w:val="dotted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037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3740"/>
    <w:rPr>
      <w:rFonts w:ascii="Trebuchet MS" w:hAnsi="Trebuchet MS"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tabs>
        <w:tab w:val="left" w:pos="1418"/>
      </w:tabs>
      <w:spacing w:before="20" w:after="20"/>
      <w:jc w:val="both"/>
    </w:pPr>
    <w:rPr>
      <w:rFonts w:ascii="Trebuchet MS" w:hAnsi="Trebuchet MS"/>
      <w:kern w:val="20"/>
    </w:rPr>
  </w:style>
  <w:style w:type="paragraph" w:styleId="Ttulo1">
    <w:name w:val="heading 1"/>
    <w:basedOn w:val="Normal"/>
    <w:next w:val="Normal"/>
    <w:qFormat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Ttulo2">
    <w:name w:val="heading 2"/>
    <w:basedOn w:val="Ttulo1"/>
    <w:next w:val="Normal"/>
    <w:qFormat/>
    <w:pPr>
      <w:spacing w:before="60" w:after="60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outlineLvl w:val="2"/>
    </w:pPr>
    <w:rPr>
      <w:sz w:val="30"/>
    </w:rPr>
  </w:style>
  <w:style w:type="paragraph" w:styleId="Ttulo4">
    <w:name w:val="heading 4"/>
    <w:basedOn w:val="Ttulo3"/>
    <w:next w:val="Normal"/>
    <w:link w:val="Ttulo4Char"/>
    <w:qFormat/>
    <w:pPr>
      <w:outlineLvl w:val="3"/>
    </w:pPr>
    <w:rPr>
      <w:sz w:val="24"/>
    </w:rPr>
  </w:style>
  <w:style w:type="paragraph" w:styleId="Ttulo5">
    <w:name w:val="heading 5"/>
    <w:basedOn w:val="Ttulo1"/>
    <w:next w:val="Normal"/>
    <w:qFormat/>
    <w:pPr>
      <w:spacing w:before="60" w:after="60"/>
      <w:jc w:val="left"/>
      <w:outlineLvl w:val="4"/>
    </w:pPr>
    <w:rPr>
      <w:sz w:val="32"/>
    </w:rPr>
  </w:style>
  <w:style w:type="paragraph" w:styleId="Ttulo6">
    <w:name w:val="heading 6"/>
    <w:basedOn w:val="Ttulo5"/>
    <w:next w:val="Normal"/>
    <w:qFormat/>
    <w:pPr>
      <w:outlineLvl w:val="5"/>
    </w:pPr>
    <w:rPr>
      <w:sz w:val="24"/>
    </w:rPr>
  </w:style>
  <w:style w:type="paragraph" w:styleId="Ttulo7">
    <w:name w:val="heading 7"/>
    <w:basedOn w:val="Ttulo6"/>
    <w:next w:val="Normal"/>
    <w:qFormat/>
    <w:pPr>
      <w:spacing w:before="40" w:after="40"/>
      <w:outlineLvl w:val="6"/>
    </w:pPr>
    <w:rPr>
      <w:b/>
      <w:sz w:val="20"/>
    </w:rPr>
  </w:style>
  <w:style w:type="paragraph" w:styleId="Ttulo8">
    <w:name w:val="heading 8"/>
    <w:basedOn w:val="Ttulo7"/>
    <w:next w:val="Normal"/>
    <w:qFormat/>
    <w:pPr>
      <w:outlineLvl w:val="7"/>
    </w:pPr>
    <w:rPr>
      <w:b w:val="0"/>
      <w:smallCaps/>
    </w:rPr>
  </w:style>
  <w:style w:type="paragraph" w:styleId="Ttulo9">
    <w:name w:val="heading 9"/>
    <w:basedOn w:val="Ttulo8"/>
    <w:next w:val="Normal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numPr>
        <w:numId w:val="1"/>
      </w:numPr>
      <w:tabs>
        <w:tab w:val="clear" w:pos="1418"/>
      </w:tabs>
    </w:pPr>
  </w:style>
  <w:style w:type="paragraph" w:styleId="Cabealho">
    <w:name w:val="header"/>
    <w:basedOn w:val="Normal"/>
    <w:semiHidden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Rodap">
    <w:name w:val="footer"/>
    <w:basedOn w:val="Cabealho"/>
    <w:semiHidden/>
  </w:style>
  <w:style w:type="paragraph" w:styleId="Numerada">
    <w:name w:val="List Number"/>
    <w:basedOn w:val="Commarcadores"/>
    <w:semiHidden/>
    <w:pPr>
      <w:numPr>
        <w:numId w:val="2"/>
      </w:numPr>
    </w:pPr>
  </w:style>
  <w:style w:type="character" w:styleId="Nmerodepgina">
    <w:name w:val="page number"/>
    <w:basedOn w:val="Fontepargpadro"/>
    <w:semiHidden/>
    <w:rPr>
      <w:rFonts w:ascii="Trebuchet MS" w:hAnsi="Trebuchet MS"/>
      <w:b/>
      <w:sz w:val="20"/>
    </w:rPr>
  </w:style>
  <w:style w:type="character" w:styleId="Hyperlink">
    <w:name w:val="Hyperlink"/>
    <w:basedOn w:val="Fontepargpadro"/>
    <w:semiHidden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next w:val="Normal"/>
    <w:autoRedefine/>
    <w:semiHidden/>
    <w:pPr>
      <w:keepLines w:val="0"/>
    </w:pPr>
    <w:rPr>
      <w:color w:val="000000"/>
      <w:kern w:val="16"/>
    </w:rPr>
  </w:style>
  <w:style w:type="paragraph" w:styleId="Corpodetexto">
    <w:name w:val="Body Text"/>
    <w:basedOn w:val="Normal"/>
    <w:semiHidden/>
    <w:pPr>
      <w:keepLines w:val="0"/>
      <w:suppressAutoHyphens/>
    </w:pPr>
    <w:rPr>
      <w:color w:val="000000"/>
      <w:kern w:val="16"/>
      <w:sz w:val="18"/>
    </w:rPr>
  </w:style>
  <w:style w:type="paragraph" w:styleId="MapadoDocumento">
    <w:name w:val="Document Map"/>
    <w:basedOn w:val="Normal"/>
    <w:semiHidden/>
    <w:rPr>
      <w:rFonts w:ascii="Arial" w:hAnsi="Arial"/>
      <w:color w:val="000000"/>
      <w:kern w:val="16"/>
    </w:rPr>
  </w:style>
  <w:style w:type="paragraph" w:styleId="Corpodetexto3">
    <w:name w:val="Body Text 3"/>
    <w:basedOn w:val="Normal"/>
    <w:semiHidden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Corpodetexto2">
    <w:name w:val="Body Text 2"/>
    <w:basedOn w:val="Normal"/>
    <w:semiHidden/>
    <w:pPr>
      <w:suppressAutoHyphens/>
    </w:pPr>
    <w:rPr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Subttulo">
    <w:name w:val="Subtitle"/>
    <w:basedOn w:val="Normal"/>
    <w:qFormat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character" w:customStyle="1" w:styleId="SubttuloChar">
    <w:name w:val="Subtítulo Char"/>
    <w:basedOn w:val="Fontepargpadro"/>
    <w:rPr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B0E3D"/>
    <w:rPr>
      <w:rFonts w:ascii="Trebuchet MS" w:hAnsi="Trebuchet MS"/>
      <w:kern w:val="20"/>
      <w:sz w:val="24"/>
    </w:rPr>
  </w:style>
  <w:style w:type="paragraph" w:customStyle="1" w:styleId="Padro">
    <w:name w:val="Padrão"/>
    <w:rsid w:val="00CA6917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917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9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A6917"/>
    <w:rPr>
      <w:color w:val="808080"/>
    </w:rPr>
  </w:style>
  <w:style w:type="character" w:customStyle="1" w:styleId="LinkdaInternet">
    <w:name w:val="Link da Internet"/>
    <w:basedOn w:val="Fontepargpadro"/>
    <w:rsid w:val="00A0038D"/>
    <w:rPr>
      <w:rFonts w:ascii="Trebuchet MS" w:hAnsi="Trebuchet MS" w:cs="Times New Roman"/>
      <w:color w:val="000000"/>
      <w:u w:val="dotted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037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3740"/>
    <w:rPr>
      <w:rFonts w:ascii="Trebuchet MS" w:hAnsi="Trebuchet MS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e.usp/~giapaula/cursosgra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exercicio-enun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A227-F954-4F47-973C-EEFA1CE9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exercicio-enunciado</Template>
  <TotalTime>0</TotalTime>
  <Pages>1</Pages>
  <Words>300</Words>
  <Characters>1230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exercícios 1</vt:lpstr>
      <vt:lpstr>Lista de exercícios 1</vt:lpstr>
    </vt:vector>
  </TitlesOfParts>
  <Company>Estatística - USP</Company>
  <LinksUpToDate>false</LinksUpToDate>
  <CharactersWithSpaces>1527</CharactersWithSpaces>
  <SharedDoc>false</SharedDoc>
  <HLinks>
    <vt:vector size="6" baseType="variant">
      <vt:variant>
        <vt:i4>6750243</vt:i4>
      </vt:variant>
      <vt:variant>
        <vt:i4>6</vt:i4>
      </vt:variant>
      <vt:variant>
        <vt:i4>0</vt:i4>
      </vt:variant>
      <vt:variant>
        <vt:i4>5</vt:i4>
      </vt:variant>
      <vt:variant>
        <vt:lpwstr>http://www.ime.usp.br/~mae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1</dc:title>
  <dc:subject>MAE116 - Noções de Estatística - Grupão B - 2001</dc:subject>
  <dc:creator>Thiago Rodrigo</dc:creator>
  <cp:lastModifiedBy>bueno</cp:lastModifiedBy>
  <cp:revision>2</cp:revision>
  <cp:lastPrinted>2013-09-10T20:45:00Z</cp:lastPrinted>
  <dcterms:created xsi:type="dcterms:W3CDTF">2017-05-15T13:44:00Z</dcterms:created>
  <dcterms:modified xsi:type="dcterms:W3CDTF">2017-05-15T13:44:00Z</dcterms:modified>
</cp:coreProperties>
</file>