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9C6B" w14:textId="2B1AF20C" w:rsidR="00772434" w:rsidRDefault="00694DB6" w:rsidP="00772434">
      <w:pPr>
        <w:spacing w:after="0"/>
        <w:jc w:val="center"/>
        <w:rPr>
          <w:rFonts w:ascii="Times New Roman" w:hAnsi="Times New Roman" w:cs="Times New Roman"/>
          <w:sz w:val="20"/>
          <w:szCs w:val="20"/>
        </w:rPr>
      </w:pPr>
      <w:r w:rsidRPr="000150CC">
        <w:rPr>
          <w:rFonts w:ascii="Times New Roman" w:hAnsi="Times New Roman" w:cs="Times New Roman"/>
          <w:noProof/>
          <w:sz w:val="20"/>
          <w:szCs w:val="20"/>
          <w:lang w:val="pt-BR" w:eastAsia="pt-BR"/>
        </w:rPr>
        <w:drawing>
          <wp:anchor distT="0" distB="0" distL="114300" distR="114300" simplePos="0" relativeHeight="251660288" behindDoc="0" locked="0" layoutInCell="1" allowOverlap="1" wp14:anchorId="53B7B6B3" wp14:editId="53496041">
            <wp:simplePos x="0" y="0"/>
            <wp:positionH relativeFrom="column">
              <wp:posOffset>5029200</wp:posOffset>
            </wp:positionH>
            <wp:positionV relativeFrom="paragraph">
              <wp:posOffset>-457200</wp:posOffset>
            </wp:positionV>
            <wp:extent cx="893445" cy="1314450"/>
            <wp:effectExtent l="0" t="0" r="0" b="6350"/>
            <wp:wrapSquare wrapText="bothSides"/>
            <wp:docPr id="2" name="Imagem 2" descr="C:\Users\pa\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Desktop\img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1314450"/>
                    </a:xfrm>
                    <a:prstGeom prst="rect">
                      <a:avLst/>
                    </a:prstGeom>
                    <a:noFill/>
                    <a:ln>
                      <a:noFill/>
                    </a:ln>
                  </pic:spPr>
                </pic:pic>
              </a:graphicData>
            </a:graphic>
          </wp:anchor>
        </w:drawing>
      </w:r>
      <w:r w:rsidRPr="000150CC">
        <w:rPr>
          <w:rFonts w:ascii="Times New Roman" w:hAnsi="Times New Roman" w:cs="Times New Roman"/>
          <w:noProof/>
          <w:sz w:val="20"/>
          <w:szCs w:val="20"/>
          <w:lang w:val="pt-BR" w:eastAsia="pt-BR"/>
        </w:rPr>
        <w:drawing>
          <wp:anchor distT="0" distB="0" distL="114300" distR="114300" simplePos="0" relativeHeight="251659264" behindDoc="0" locked="0" layoutInCell="1" allowOverlap="1" wp14:anchorId="03AA0D97" wp14:editId="78741D4D">
            <wp:simplePos x="0" y="0"/>
            <wp:positionH relativeFrom="column">
              <wp:posOffset>53340</wp:posOffset>
            </wp:positionH>
            <wp:positionV relativeFrom="paragraph">
              <wp:posOffset>-457200</wp:posOffset>
            </wp:positionV>
            <wp:extent cx="942975" cy="1398905"/>
            <wp:effectExtent l="0" t="0" r="0" b="0"/>
            <wp:wrapSquare wrapText="bothSides"/>
            <wp:docPr id="1" name="Imagem 1" descr="C:\Users\pa\Desktop\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esktop\us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398905"/>
                    </a:xfrm>
                    <a:prstGeom prst="rect">
                      <a:avLst/>
                    </a:prstGeom>
                    <a:noFill/>
                    <a:ln>
                      <a:noFill/>
                    </a:ln>
                  </pic:spPr>
                </pic:pic>
              </a:graphicData>
            </a:graphic>
          </wp:anchor>
        </w:drawing>
      </w:r>
    </w:p>
    <w:p w14:paraId="2EF9C7D3" w14:textId="582F569F" w:rsidR="00772434" w:rsidRDefault="00772434" w:rsidP="00694DB6">
      <w:pPr>
        <w:spacing w:after="0"/>
        <w:jc w:val="center"/>
        <w:rPr>
          <w:rFonts w:ascii="Times New Roman" w:hAnsi="Times New Roman" w:cs="Times New Roman"/>
          <w:sz w:val="20"/>
          <w:szCs w:val="20"/>
        </w:rPr>
      </w:pPr>
    </w:p>
    <w:p w14:paraId="3F73BE9F" w14:textId="77777777" w:rsidR="00772434" w:rsidRPr="000C0047" w:rsidRDefault="00772434" w:rsidP="00772434">
      <w:pPr>
        <w:spacing w:after="0"/>
        <w:jc w:val="center"/>
        <w:rPr>
          <w:rFonts w:ascii="Times New Roman" w:hAnsi="Times New Roman" w:cs="Times New Roman"/>
          <w:sz w:val="20"/>
          <w:szCs w:val="20"/>
          <w:lang w:val="pt-BR"/>
        </w:rPr>
      </w:pPr>
      <w:r w:rsidRPr="000C0047">
        <w:rPr>
          <w:rFonts w:ascii="Times New Roman" w:hAnsi="Times New Roman" w:cs="Times New Roman"/>
          <w:sz w:val="20"/>
          <w:szCs w:val="20"/>
          <w:lang w:val="pt-BR"/>
        </w:rPr>
        <w:t>Universidade de São Paulo – USP</w:t>
      </w:r>
    </w:p>
    <w:p w14:paraId="5664B2DA" w14:textId="77777777" w:rsidR="00772434" w:rsidRPr="000C0047" w:rsidRDefault="00772434" w:rsidP="00772434">
      <w:pPr>
        <w:spacing w:after="0"/>
        <w:jc w:val="center"/>
        <w:rPr>
          <w:rFonts w:ascii="Times New Roman" w:hAnsi="Times New Roman" w:cs="Times New Roman"/>
          <w:sz w:val="20"/>
          <w:szCs w:val="20"/>
          <w:lang w:val="pt-BR"/>
        </w:rPr>
      </w:pPr>
      <w:r w:rsidRPr="000C0047">
        <w:rPr>
          <w:rFonts w:ascii="Times New Roman" w:hAnsi="Times New Roman" w:cs="Times New Roman"/>
          <w:sz w:val="20"/>
          <w:szCs w:val="20"/>
          <w:lang w:val="pt-BR"/>
        </w:rPr>
        <w:t>Escola Superior de Agricultura Luiz de Queiroz – ESALQ</w:t>
      </w:r>
    </w:p>
    <w:p w14:paraId="702E2DE8" w14:textId="77777777" w:rsidR="00772434" w:rsidRPr="000C0047" w:rsidRDefault="00772434" w:rsidP="00772434">
      <w:pPr>
        <w:spacing w:after="0"/>
        <w:jc w:val="center"/>
        <w:rPr>
          <w:rFonts w:ascii="Times New Roman" w:hAnsi="Times New Roman" w:cs="Times New Roman"/>
          <w:sz w:val="20"/>
          <w:szCs w:val="20"/>
          <w:lang w:val="pt-BR"/>
        </w:rPr>
      </w:pPr>
      <w:r w:rsidRPr="000C0047">
        <w:rPr>
          <w:rFonts w:ascii="Times New Roman" w:hAnsi="Times New Roman" w:cs="Times New Roman"/>
          <w:sz w:val="20"/>
          <w:szCs w:val="20"/>
          <w:lang w:val="pt-BR"/>
        </w:rPr>
        <w:t>Departamento de Ciências Florestais</w:t>
      </w:r>
    </w:p>
    <w:p w14:paraId="36A41FE2" w14:textId="1FFAD4D5" w:rsidR="00772434" w:rsidRPr="000C0047" w:rsidRDefault="00694DB6" w:rsidP="00772434">
      <w:pPr>
        <w:spacing w:after="0"/>
        <w:jc w:val="center"/>
        <w:rPr>
          <w:rFonts w:ascii="Times New Roman" w:hAnsi="Times New Roman" w:cs="Times New Roman"/>
          <w:sz w:val="20"/>
          <w:szCs w:val="20"/>
          <w:lang w:val="pt-BR"/>
        </w:rPr>
      </w:pPr>
      <w:r w:rsidRPr="000C0047">
        <w:rPr>
          <w:rFonts w:ascii="Times New Roman" w:hAnsi="Times New Roman" w:cs="Times New Roman"/>
          <w:sz w:val="20"/>
          <w:szCs w:val="20"/>
          <w:lang w:val="pt-BR"/>
        </w:rPr>
        <w:t xml:space="preserve">Projetos de </w:t>
      </w:r>
      <w:proofErr w:type="spellStart"/>
      <w:r w:rsidRPr="000C0047">
        <w:rPr>
          <w:rFonts w:ascii="Times New Roman" w:hAnsi="Times New Roman" w:cs="Times New Roman"/>
          <w:sz w:val="20"/>
          <w:szCs w:val="20"/>
          <w:lang w:val="pt-BR"/>
        </w:rPr>
        <w:t>Educaçao</w:t>
      </w:r>
      <w:proofErr w:type="spellEnd"/>
      <w:r w:rsidRPr="000C0047">
        <w:rPr>
          <w:rFonts w:ascii="Times New Roman" w:hAnsi="Times New Roman" w:cs="Times New Roman"/>
          <w:sz w:val="20"/>
          <w:szCs w:val="20"/>
          <w:lang w:val="pt-BR"/>
        </w:rPr>
        <w:t xml:space="preserve"> Ambiental – LCF0662</w:t>
      </w:r>
    </w:p>
    <w:p w14:paraId="5167EBA8" w14:textId="77777777" w:rsidR="00772434" w:rsidRPr="000C0047" w:rsidRDefault="00772434" w:rsidP="00772434">
      <w:pPr>
        <w:rPr>
          <w:sz w:val="20"/>
          <w:szCs w:val="20"/>
          <w:lang w:val="pt-BR"/>
        </w:rPr>
      </w:pPr>
    </w:p>
    <w:p w14:paraId="1AC85B9C" w14:textId="77777777" w:rsidR="00772434" w:rsidRPr="000C0047" w:rsidRDefault="00772434" w:rsidP="00772434">
      <w:pPr>
        <w:rPr>
          <w:lang w:val="pt-BR"/>
        </w:rPr>
      </w:pPr>
    </w:p>
    <w:p w14:paraId="136F1F67" w14:textId="77777777" w:rsidR="00772434" w:rsidRPr="000C0047" w:rsidRDefault="00772434" w:rsidP="00772434">
      <w:pPr>
        <w:rPr>
          <w:lang w:val="pt-BR"/>
        </w:rPr>
      </w:pPr>
    </w:p>
    <w:p w14:paraId="291480F2" w14:textId="77777777" w:rsidR="00772434" w:rsidRPr="000C0047" w:rsidRDefault="00772434" w:rsidP="00772434">
      <w:pPr>
        <w:rPr>
          <w:lang w:val="pt-BR"/>
        </w:rPr>
      </w:pPr>
    </w:p>
    <w:p w14:paraId="12A3852E" w14:textId="77777777" w:rsidR="00772434" w:rsidRPr="000C0047" w:rsidRDefault="00772434" w:rsidP="00772434">
      <w:pPr>
        <w:rPr>
          <w:lang w:val="pt-BR"/>
        </w:rPr>
      </w:pPr>
    </w:p>
    <w:p w14:paraId="2638F135" w14:textId="77777777" w:rsidR="00772434" w:rsidRPr="000C0047" w:rsidRDefault="00772434" w:rsidP="00772434">
      <w:pPr>
        <w:rPr>
          <w:lang w:val="pt-BR"/>
        </w:rPr>
      </w:pPr>
    </w:p>
    <w:p w14:paraId="718A3A45" w14:textId="77777777" w:rsidR="00772434" w:rsidRPr="000C0047" w:rsidRDefault="00772434" w:rsidP="00772434">
      <w:pPr>
        <w:spacing w:after="0"/>
        <w:rPr>
          <w:b/>
          <w:lang w:val="pt-BR"/>
        </w:rPr>
      </w:pPr>
    </w:p>
    <w:p w14:paraId="5EEA55DC" w14:textId="1BC3E44D" w:rsidR="00772434" w:rsidRPr="00694DB6" w:rsidRDefault="00694DB6" w:rsidP="00772434">
      <w:pPr>
        <w:spacing w:after="0"/>
        <w:jc w:val="center"/>
        <w:rPr>
          <w:b/>
          <w:lang w:val="pt-BR"/>
        </w:rPr>
      </w:pPr>
      <w:r w:rsidRPr="00694DB6">
        <w:rPr>
          <w:b/>
          <w:lang w:val="pt-BR"/>
        </w:rPr>
        <w:t>PROJETO DE EDUCAÇÃO AMBIENTAL</w:t>
      </w:r>
    </w:p>
    <w:p w14:paraId="5EECCF3B" w14:textId="77777777" w:rsidR="00772434" w:rsidRPr="000C0047" w:rsidRDefault="00772434" w:rsidP="00772434">
      <w:pPr>
        <w:spacing w:after="0"/>
        <w:jc w:val="center"/>
        <w:rPr>
          <w:b/>
          <w:lang w:val="pt-BR"/>
        </w:rPr>
      </w:pPr>
    </w:p>
    <w:p w14:paraId="7C751E75" w14:textId="3C0EA460" w:rsidR="00772434" w:rsidRPr="000C0047" w:rsidRDefault="00694DB6" w:rsidP="00694DB6">
      <w:pPr>
        <w:spacing w:after="0"/>
        <w:jc w:val="center"/>
        <w:rPr>
          <w:b/>
          <w:lang w:val="pt-BR"/>
        </w:rPr>
      </w:pPr>
      <w:r w:rsidRPr="000C0047">
        <w:rPr>
          <w:b/>
          <w:lang w:val="pt-BR"/>
        </w:rPr>
        <w:t>-PROJETO PESSOAL-</w:t>
      </w:r>
    </w:p>
    <w:p w14:paraId="451A2814" w14:textId="77777777" w:rsidR="00694DB6" w:rsidRPr="000C0047" w:rsidRDefault="00694DB6" w:rsidP="00772434">
      <w:pPr>
        <w:spacing w:after="0"/>
        <w:rPr>
          <w:b/>
          <w:lang w:val="pt-BR"/>
        </w:rPr>
      </w:pPr>
    </w:p>
    <w:p w14:paraId="37210815" w14:textId="77777777" w:rsidR="00694DB6" w:rsidRPr="000C0047" w:rsidRDefault="00694DB6" w:rsidP="00772434">
      <w:pPr>
        <w:spacing w:after="0"/>
        <w:rPr>
          <w:b/>
          <w:lang w:val="pt-BR"/>
        </w:rPr>
      </w:pPr>
    </w:p>
    <w:p w14:paraId="731B7E36" w14:textId="77777777" w:rsidR="00694DB6" w:rsidRPr="000C0047" w:rsidRDefault="00694DB6" w:rsidP="00772434">
      <w:pPr>
        <w:spacing w:after="0"/>
        <w:rPr>
          <w:b/>
          <w:lang w:val="pt-BR"/>
        </w:rPr>
      </w:pPr>
    </w:p>
    <w:p w14:paraId="341E651E" w14:textId="77777777" w:rsidR="00772434" w:rsidRPr="000C0047" w:rsidRDefault="00772434" w:rsidP="00772434">
      <w:pPr>
        <w:spacing w:after="0"/>
        <w:rPr>
          <w:b/>
          <w:lang w:val="pt-BR"/>
        </w:rPr>
      </w:pPr>
    </w:p>
    <w:p w14:paraId="0D19F80F" w14:textId="77777777" w:rsidR="00772434" w:rsidRPr="000C0047" w:rsidRDefault="00772434" w:rsidP="00772434">
      <w:pPr>
        <w:spacing w:after="0"/>
        <w:rPr>
          <w:b/>
          <w:lang w:val="pt-BR"/>
        </w:rPr>
      </w:pPr>
    </w:p>
    <w:p w14:paraId="384E07DB" w14:textId="77777777" w:rsidR="00772434" w:rsidRPr="000C0047" w:rsidRDefault="00772434" w:rsidP="00772434">
      <w:pPr>
        <w:spacing w:after="0"/>
        <w:rPr>
          <w:b/>
          <w:lang w:val="pt-BR"/>
        </w:rPr>
      </w:pPr>
    </w:p>
    <w:p w14:paraId="24901D13" w14:textId="77777777" w:rsidR="00772434" w:rsidRPr="000C0047" w:rsidRDefault="00772434" w:rsidP="00772434">
      <w:pPr>
        <w:spacing w:after="0"/>
        <w:rPr>
          <w:b/>
          <w:lang w:val="pt-BR"/>
        </w:rPr>
      </w:pPr>
    </w:p>
    <w:p w14:paraId="40FE7475" w14:textId="77777777" w:rsidR="00694DB6" w:rsidRPr="000C0047" w:rsidRDefault="00694DB6" w:rsidP="00772434">
      <w:pPr>
        <w:spacing w:after="0"/>
        <w:rPr>
          <w:b/>
          <w:lang w:val="pt-BR"/>
        </w:rPr>
      </w:pPr>
    </w:p>
    <w:p w14:paraId="47B82470" w14:textId="77777777" w:rsidR="00772434" w:rsidRPr="000C0047" w:rsidRDefault="00772434" w:rsidP="00772434">
      <w:pPr>
        <w:spacing w:after="0"/>
        <w:rPr>
          <w:b/>
          <w:lang w:val="pt-BR"/>
        </w:rPr>
      </w:pPr>
    </w:p>
    <w:p w14:paraId="0D0D3C9A" w14:textId="77777777" w:rsidR="00694DB6" w:rsidRPr="000C0047" w:rsidRDefault="00694DB6" w:rsidP="00772434">
      <w:pPr>
        <w:spacing w:after="0"/>
        <w:rPr>
          <w:b/>
          <w:lang w:val="pt-BR"/>
        </w:rPr>
      </w:pPr>
    </w:p>
    <w:p w14:paraId="7E5AC1EA" w14:textId="4927A8D4" w:rsidR="00772434" w:rsidRPr="000C0047" w:rsidRDefault="00694DB6" w:rsidP="00694DB6">
      <w:pPr>
        <w:spacing w:after="0"/>
        <w:ind w:left="4956" w:firstLine="708"/>
        <w:rPr>
          <w:b/>
          <w:lang w:val="pt-BR"/>
        </w:rPr>
      </w:pPr>
      <w:r w:rsidRPr="000C0047">
        <w:rPr>
          <w:b/>
          <w:lang w:val="pt-BR"/>
        </w:rPr>
        <w:t xml:space="preserve">           </w:t>
      </w:r>
      <w:r w:rsidR="00772434" w:rsidRPr="000C0047">
        <w:rPr>
          <w:b/>
          <w:lang w:val="pt-BR"/>
        </w:rPr>
        <w:t>Docente Responsável:</w:t>
      </w:r>
    </w:p>
    <w:p w14:paraId="7ACE170E" w14:textId="645C6F53" w:rsidR="00772434" w:rsidRPr="000C0047" w:rsidRDefault="00694DB6" w:rsidP="00694DB6">
      <w:pPr>
        <w:spacing w:after="0"/>
        <w:ind w:left="5664"/>
        <w:rPr>
          <w:lang w:val="pt-BR"/>
        </w:rPr>
      </w:pPr>
      <w:r w:rsidRPr="000C0047">
        <w:rPr>
          <w:lang w:val="pt-BR"/>
        </w:rPr>
        <w:t xml:space="preserve">           </w:t>
      </w:r>
      <w:r w:rsidR="00772434" w:rsidRPr="000C0047">
        <w:rPr>
          <w:lang w:val="pt-BR"/>
        </w:rPr>
        <w:t xml:space="preserve">Prof. </w:t>
      </w:r>
      <w:r w:rsidRPr="000C0047">
        <w:rPr>
          <w:lang w:val="pt-BR"/>
        </w:rPr>
        <w:t xml:space="preserve">Dr. Marcos </w:t>
      </w:r>
      <w:proofErr w:type="spellStart"/>
      <w:r w:rsidRPr="000C0047">
        <w:rPr>
          <w:lang w:val="pt-BR"/>
        </w:rPr>
        <w:t>Sorrentino</w:t>
      </w:r>
      <w:proofErr w:type="spellEnd"/>
      <w:proofErr w:type="gramStart"/>
      <w:r w:rsidRPr="000C0047">
        <w:rPr>
          <w:lang w:val="pt-BR"/>
        </w:rPr>
        <w:t xml:space="preserve"> </w:t>
      </w:r>
      <w:r w:rsidR="00772434" w:rsidRPr="000C0047">
        <w:rPr>
          <w:lang w:val="pt-BR"/>
        </w:rPr>
        <w:t xml:space="preserve"> </w:t>
      </w:r>
    </w:p>
    <w:p w14:paraId="4F576766" w14:textId="1184B984" w:rsidR="00772434" w:rsidRPr="000C0047" w:rsidRDefault="00694DB6" w:rsidP="00694DB6">
      <w:pPr>
        <w:spacing w:after="0"/>
        <w:ind w:left="5664"/>
        <w:rPr>
          <w:b/>
          <w:lang w:val="pt-BR"/>
        </w:rPr>
      </w:pPr>
      <w:proofErr w:type="gramEnd"/>
      <w:r w:rsidRPr="000C0047">
        <w:rPr>
          <w:b/>
          <w:lang w:val="pt-BR"/>
        </w:rPr>
        <w:t xml:space="preserve">           Discente</w:t>
      </w:r>
      <w:r w:rsidR="00772434" w:rsidRPr="000C0047">
        <w:rPr>
          <w:b/>
          <w:lang w:val="pt-BR"/>
        </w:rPr>
        <w:t>:</w:t>
      </w:r>
    </w:p>
    <w:p w14:paraId="43FFA1D9" w14:textId="2BCDB108" w:rsidR="00772434" w:rsidRPr="000C0047" w:rsidRDefault="00694DB6" w:rsidP="00772434">
      <w:pPr>
        <w:spacing w:after="0"/>
        <w:rPr>
          <w:lang w:val="pt-BR"/>
        </w:rPr>
      </w:pPr>
      <w:r w:rsidRPr="000C0047">
        <w:rPr>
          <w:lang w:val="pt-BR"/>
        </w:rPr>
        <w:tab/>
      </w:r>
      <w:r w:rsidRPr="000C0047">
        <w:rPr>
          <w:lang w:val="pt-BR"/>
        </w:rPr>
        <w:tab/>
      </w:r>
      <w:r w:rsidRPr="000C0047">
        <w:rPr>
          <w:lang w:val="pt-BR"/>
        </w:rPr>
        <w:tab/>
      </w:r>
      <w:r w:rsidRPr="000C0047">
        <w:rPr>
          <w:lang w:val="pt-BR"/>
        </w:rPr>
        <w:tab/>
      </w:r>
      <w:r w:rsidRPr="000C0047">
        <w:rPr>
          <w:lang w:val="pt-BR"/>
        </w:rPr>
        <w:tab/>
      </w:r>
      <w:r w:rsidRPr="000C0047">
        <w:rPr>
          <w:lang w:val="pt-BR"/>
        </w:rPr>
        <w:tab/>
        <w:t xml:space="preserve">        </w:t>
      </w:r>
      <w:r w:rsidRPr="000C0047">
        <w:rPr>
          <w:lang w:val="pt-BR"/>
        </w:rPr>
        <w:tab/>
      </w:r>
      <w:r w:rsidRPr="000C0047">
        <w:rPr>
          <w:lang w:val="pt-BR"/>
        </w:rPr>
        <w:tab/>
        <w:t xml:space="preserve">           </w:t>
      </w:r>
      <w:r w:rsidR="00772434" w:rsidRPr="000C0047">
        <w:rPr>
          <w:lang w:val="pt-BR"/>
        </w:rPr>
        <w:t xml:space="preserve">Julie </w:t>
      </w:r>
      <w:proofErr w:type="spellStart"/>
      <w:r w:rsidR="00772434" w:rsidRPr="000C0047">
        <w:rPr>
          <w:lang w:val="pt-BR"/>
        </w:rPr>
        <w:t>Venard</w:t>
      </w:r>
      <w:proofErr w:type="spellEnd"/>
    </w:p>
    <w:p w14:paraId="40F0D8F9" w14:textId="77777777" w:rsidR="00772434" w:rsidRPr="000C0047" w:rsidRDefault="00772434" w:rsidP="00772434">
      <w:pPr>
        <w:spacing w:after="0"/>
        <w:rPr>
          <w:lang w:val="pt-BR"/>
        </w:rPr>
      </w:pPr>
    </w:p>
    <w:p w14:paraId="72C0ABCF" w14:textId="77777777" w:rsidR="00772434" w:rsidRPr="000C0047" w:rsidRDefault="00772434" w:rsidP="00772434">
      <w:pPr>
        <w:spacing w:after="0"/>
        <w:rPr>
          <w:lang w:val="pt-BR"/>
        </w:rPr>
      </w:pPr>
    </w:p>
    <w:p w14:paraId="648C1EDB" w14:textId="77777777" w:rsidR="00772434" w:rsidRPr="000C0047" w:rsidRDefault="00772434" w:rsidP="00772434">
      <w:pPr>
        <w:spacing w:after="0"/>
        <w:rPr>
          <w:lang w:val="pt-BR"/>
        </w:rPr>
      </w:pPr>
    </w:p>
    <w:p w14:paraId="6E889EBB" w14:textId="77777777" w:rsidR="00772434" w:rsidRPr="000C0047" w:rsidRDefault="00772434" w:rsidP="00772434">
      <w:pPr>
        <w:spacing w:after="0"/>
        <w:rPr>
          <w:lang w:val="pt-BR"/>
        </w:rPr>
      </w:pPr>
    </w:p>
    <w:p w14:paraId="0A3E70B6" w14:textId="77777777" w:rsidR="00772434" w:rsidRPr="000C0047" w:rsidRDefault="00772434" w:rsidP="00772434">
      <w:pPr>
        <w:spacing w:after="0"/>
        <w:rPr>
          <w:lang w:val="pt-BR"/>
        </w:rPr>
      </w:pPr>
    </w:p>
    <w:p w14:paraId="443155D5" w14:textId="77777777" w:rsidR="00694DB6" w:rsidRPr="000C0047" w:rsidRDefault="00694DB6" w:rsidP="00772434">
      <w:pPr>
        <w:spacing w:after="0"/>
        <w:rPr>
          <w:lang w:val="pt-BR"/>
        </w:rPr>
      </w:pPr>
    </w:p>
    <w:p w14:paraId="33B6B821" w14:textId="77777777" w:rsidR="00694DB6" w:rsidRPr="000C0047" w:rsidRDefault="00694DB6" w:rsidP="00772434">
      <w:pPr>
        <w:spacing w:after="0"/>
        <w:rPr>
          <w:lang w:val="pt-BR"/>
        </w:rPr>
      </w:pPr>
    </w:p>
    <w:p w14:paraId="03C2937F" w14:textId="77777777" w:rsidR="00694DB6" w:rsidRPr="000C0047" w:rsidRDefault="00694DB6" w:rsidP="00772434">
      <w:pPr>
        <w:spacing w:after="0"/>
        <w:rPr>
          <w:lang w:val="pt-BR"/>
        </w:rPr>
      </w:pPr>
    </w:p>
    <w:p w14:paraId="5AA129E1" w14:textId="77777777" w:rsidR="00694DB6" w:rsidRPr="000C0047" w:rsidRDefault="00694DB6" w:rsidP="00772434">
      <w:pPr>
        <w:spacing w:after="0"/>
        <w:rPr>
          <w:lang w:val="pt-BR"/>
        </w:rPr>
      </w:pPr>
    </w:p>
    <w:p w14:paraId="21B7C28A" w14:textId="77777777" w:rsidR="00694DB6" w:rsidRPr="000C0047" w:rsidRDefault="00694DB6" w:rsidP="00772434">
      <w:pPr>
        <w:spacing w:after="0"/>
        <w:rPr>
          <w:lang w:val="pt-BR"/>
        </w:rPr>
      </w:pPr>
    </w:p>
    <w:p w14:paraId="21AEF47D" w14:textId="77777777" w:rsidR="00694DB6" w:rsidRPr="000C0047" w:rsidRDefault="00694DB6" w:rsidP="00772434">
      <w:pPr>
        <w:spacing w:after="0"/>
        <w:rPr>
          <w:lang w:val="pt-BR"/>
        </w:rPr>
      </w:pPr>
    </w:p>
    <w:p w14:paraId="48F67A0F" w14:textId="77777777" w:rsidR="00694DB6" w:rsidRPr="000C0047" w:rsidRDefault="00694DB6" w:rsidP="00772434">
      <w:pPr>
        <w:spacing w:after="0"/>
        <w:rPr>
          <w:lang w:val="pt-BR"/>
        </w:rPr>
      </w:pPr>
    </w:p>
    <w:p w14:paraId="1876A480" w14:textId="77777777" w:rsidR="00772434" w:rsidRPr="000C0047" w:rsidRDefault="00772434" w:rsidP="00772434">
      <w:pPr>
        <w:spacing w:after="0"/>
        <w:rPr>
          <w:lang w:val="pt-BR"/>
        </w:rPr>
      </w:pPr>
    </w:p>
    <w:p w14:paraId="1A9186B0" w14:textId="77777777" w:rsidR="00772434" w:rsidRPr="000C0047" w:rsidRDefault="00772434" w:rsidP="00772434">
      <w:pPr>
        <w:spacing w:after="0"/>
        <w:rPr>
          <w:lang w:val="pt-BR"/>
        </w:rPr>
      </w:pPr>
    </w:p>
    <w:p w14:paraId="5BE8CCA7" w14:textId="77777777" w:rsidR="00772434" w:rsidRPr="000C0047" w:rsidRDefault="00772434" w:rsidP="00772434">
      <w:pPr>
        <w:spacing w:after="0"/>
        <w:jc w:val="center"/>
        <w:rPr>
          <w:b/>
          <w:lang w:val="pt-BR"/>
        </w:rPr>
      </w:pPr>
      <w:r w:rsidRPr="000C0047">
        <w:rPr>
          <w:b/>
          <w:lang w:val="pt-BR"/>
        </w:rPr>
        <w:t>Piracicaba – SP</w:t>
      </w:r>
    </w:p>
    <w:p w14:paraId="4F0ABA6C" w14:textId="732B38BC" w:rsidR="00772434" w:rsidRPr="000C0047" w:rsidRDefault="000C0047" w:rsidP="000C0047">
      <w:pPr>
        <w:spacing w:after="0"/>
        <w:jc w:val="center"/>
        <w:rPr>
          <w:b/>
          <w:lang w:val="pt-BR"/>
        </w:rPr>
      </w:pPr>
      <w:r w:rsidRPr="000C0047">
        <w:rPr>
          <w:b/>
          <w:lang w:val="pt-BR"/>
        </w:rPr>
        <w:t>Junho 20</w:t>
      </w:r>
    </w:p>
    <w:p w14:paraId="35A25B16" w14:textId="77777777" w:rsidR="00772434" w:rsidRPr="000C0047" w:rsidRDefault="00772434" w:rsidP="00772434">
      <w:pPr>
        <w:spacing w:after="0"/>
        <w:jc w:val="center"/>
        <w:rPr>
          <w:b/>
          <w:lang w:val="pt-BR"/>
        </w:rPr>
      </w:pPr>
      <w:r w:rsidRPr="000C0047">
        <w:rPr>
          <w:b/>
          <w:lang w:val="pt-BR"/>
        </w:rPr>
        <w:lastRenderedPageBreak/>
        <w:t>INDICE</w:t>
      </w:r>
    </w:p>
    <w:p w14:paraId="308D22B3" w14:textId="77777777" w:rsidR="00772434" w:rsidRPr="000C0047" w:rsidRDefault="00772434" w:rsidP="00772434">
      <w:pPr>
        <w:spacing w:after="0"/>
        <w:rPr>
          <w:b/>
          <w:lang w:val="pt-BR"/>
        </w:rPr>
      </w:pPr>
    </w:p>
    <w:p w14:paraId="18C4BF8F" w14:textId="77777777" w:rsidR="00694DB6" w:rsidRDefault="00694DB6" w:rsidP="00772434">
      <w:pPr>
        <w:spacing w:after="0"/>
        <w:rPr>
          <w:b/>
          <w:lang w:val="pt-BR"/>
        </w:rPr>
      </w:pPr>
    </w:p>
    <w:p w14:paraId="2484E13B" w14:textId="77777777" w:rsidR="006D65E8" w:rsidRPr="000C0047" w:rsidRDefault="006D65E8" w:rsidP="00772434">
      <w:pPr>
        <w:spacing w:after="0"/>
        <w:rPr>
          <w:b/>
          <w:lang w:val="pt-BR"/>
        </w:rPr>
      </w:pPr>
    </w:p>
    <w:p w14:paraId="31790059" w14:textId="2E5B3CE3" w:rsidR="00772434" w:rsidRPr="00694DB6" w:rsidRDefault="006D65E8" w:rsidP="00772434">
      <w:pPr>
        <w:spacing w:after="0"/>
        <w:rPr>
          <w:rFonts w:ascii="Times New Roman" w:hAnsi="Times New Roman" w:cs="Times New Roman"/>
          <w:lang w:val="pt-BR"/>
        </w:rPr>
      </w:pPr>
      <w:r w:rsidRPr="00694DB6">
        <w:rPr>
          <w:rFonts w:ascii="Times New Roman" w:hAnsi="Times New Roman" w:cs="Times New Roman"/>
          <w:lang w:val="pt-BR"/>
        </w:rPr>
        <w:t>TITULO</w:t>
      </w:r>
    </w:p>
    <w:p w14:paraId="03A0DAB2" w14:textId="73DC1132" w:rsidR="00772434" w:rsidRPr="0005425D" w:rsidRDefault="006D65E8" w:rsidP="00772434">
      <w:pPr>
        <w:spacing w:after="0"/>
        <w:rPr>
          <w:rFonts w:ascii="Times New Roman" w:hAnsi="Times New Roman" w:cs="Times New Roman"/>
          <w:lang w:val="pt-BR"/>
        </w:rPr>
      </w:pPr>
      <w:r w:rsidRPr="0005425D">
        <w:rPr>
          <w:rFonts w:ascii="Times New Roman" w:hAnsi="Times New Roman" w:cs="Times New Roman"/>
          <w:lang w:val="pt-BR"/>
        </w:rPr>
        <w:t>RESUMO</w:t>
      </w:r>
    </w:p>
    <w:p w14:paraId="65EADF00" w14:textId="1B468A85" w:rsidR="00772434" w:rsidRPr="0005425D" w:rsidRDefault="006D65E8" w:rsidP="00772434">
      <w:pPr>
        <w:spacing w:after="0"/>
        <w:rPr>
          <w:rFonts w:ascii="Times New Roman" w:hAnsi="Times New Roman" w:cs="Times New Roman"/>
          <w:lang w:val="pt-BR"/>
        </w:rPr>
      </w:pPr>
      <w:r w:rsidRPr="0005425D">
        <w:rPr>
          <w:rFonts w:ascii="Times New Roman" w:hAnsi="Times New Roman" w:cs="Times New Roman"/>
          <w:lang w:val="pt-BR"/>
        </w:rPr>
        <w:t>OBJETIVO GERAL</w:t>
      </w:r>
    </w:p>
    <w:p w14:paraId="7E79F76F" w14:textId="4335A8A6" w:rsidR="00772434" w:rsidRPr="0005425D" w:rsidRDefault="006D65E8" w:rsidP="00772434">
      <w:pPr>
        <w:spacing w:after="0"/>
        <w:rPr>
          <w:rFonts w:ascii="Times New Roman" w:hAnsi="Times New Roman" w:cs="Times New Roman"/>
          <w:lang w:val="pt-BR"/>
        </w:rPr>
      </w:pPr>
      <w:r w:rsidRPr="0005425D">
        <w:rPr>
          <w:rFonts w:ascii="Times New Roman" w:hAnsi="Times New Roman" w:cs="Times New Roman"/>
          <w:lang w:val="pt-BR"/>
        </w:rPr>
        <w:t>OBJETIVOS ESPECÍFICOS</w:t>
      </w:r>
    </w:p>
    <w:p w14:paraId="4CF28C4C" w14:textId="60FD0663" w:rsidR="00772434" w:rsidRPr="0005425D" w:rsidRDefault="00772434" w:rsidP="00772434">
      <w:pPr>
        <w:spacing w:after="0"/>
        <w:rPr>
          <w:rFonts w:ascii="Times New Roman" w:hAnsi="Times New Roman" w:cs="Times New Roman"/>
          <w:lang w:val="pt-BR"/>
        </w:rPr>
      </w:pPr>
    </w:p>
    <w:p w14:paraId="0FFD0AD7" w14:textId="4CC808E3"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JUSTIFICATIVA</w:t>
      </w:r>
    </w:p>
    <w:p w14:paraId="4D429771" w14:textId="2AD09CF8" w:rsidR="00772434" w:rsidRPr="0005425D" w:rsidRDefault="006D65E8" w:rsidP="00772434">
      <w:pPr>
        <w:pStyle w:val="PargrafodaLista"/>
        <w:numPr>
          <w:ilvl w:val="0"/>
          <w:numId w:val="2"/>
        </w:numPr>
        <w:jc w:val="both"/>
        <w:rPr>
          <w:rFonts w:ascii="Times New Roman" w:hAnsi="Times New Roman" w:cs="Times New Roman"/>
          <w:lang w:val="pt-BR"/>
        </w:rPr>
      </w:pPr>
      <w:r w:rsidRPr="0005425D">
        <w:rPr>
          <w:rFonts w:ascii="Times New Roman" w:hAnsi="Times New Roman" w:cs="Times New Roman"/>
          <w:lang w:val="pt-BR"/>
        </w:rPr>
        <w:t>PÚBLICOS/ SUJEITOS/ EQUIPE TÉCNICA/ PARCEIRO</w:t>
      </w:r>
    </w:p>
    <w:p w14:paraId="3CA87B75" w14:textId="6B34D2FB"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METODOLOGIA</w:t>
      </w:r>
    </w:p>
    <w:p w14:paraId="26950D73" w14:textId="5652F51C"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ATIVIDADES</w:t>
      </w:r>
    </w:p>
    <w:p w14:paraId="3F31B55E" w14:textId="4D512C7D"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LOGÍSTICA</w:t>
      </w:r>
    </w:p>
    <w:p w14:paraId="2D7027F1" w14:textId="1C3E31EA"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CRONOGRAMA</w:t>
      </w:r>
    </w:p>
    <w:p w14:paraId="50330CFD" w14:textId="3C5BC823" w:rsidR="00772434" w:rsidRPr="0005425D" w:rsidRDefault="006D65E8" w:rsidP="00772434">
      <w:pPr>
        <w:pStyle w:val="PargrafodaLista"/>
        <w:numPr>
          <w:ilvl w:val="0"/>
          <w:numId w:val="2"/>
        </w:numPr>
        <w:spacing w:after="0" w:line="276" w:lineRule="auto"/>
        <w:rPr>
          <w:rFonts w:ascii="Times New Roman" w:hAnsi="Times New Roman" w:cs="Times New Roman"/>
          <w:lang w:val="pt-BR"/>
        </w:rPr>
      </w:pPr>
      <w:r w:rsidRPr="0005425D">
        <w:rPr>
          <w:rFonts w:ascii="Times New Roman" w:hAnsi="Times New Roman" w:cs="Times New Roman"/>
          <w:lang w:val="pt-BR"/>
        </w:rPr>
        <w:t>ORÇAMENTO</w:t>
      </w:r>
    </w:p>
    <w:p w14:paraId="4F39ABAD" w14:textId="7DC3875A" w:rsidR="00772434" w:rsidRPr="0005425D" w:rsidRDefault="006D65E8" w:rsidP="00772434">
      <w:pPr>
        <w:pStyle w:val="PargrafodaLista"/>
        <w:numPr>
          <w:ilvl w:val="0"/>
          <w:numId w:val="2"/>
        </w:numPr>
        <w:jc w:val="both"/>
        <w:rPr>
          <w:rFonts w:ascii="Times New Roman" w:hAnsi="Times New Roman" w:cs="Times New Roman"/>
          <w:lang w:val="pt-BR"/>
        </w:rPr>
      </w:pPr>
      <w:r w:rsidRPr="0005425D">
        <w:rPr>
          <w:rFonts w:ascii="Times New Roman" w:hAnsi="Times New Roman" w:cs="Times New Roman"/>
          <w:lang w:val="pt-BR"/>
        </w:rPr>
        <w:t>SUSTENTABILIDADE DO PROJETO</w:t>
      </w:r>
    </w:p>
    <w:p w14:paraId="5847564E" w14:textId="32A8C846" w:rsidR="00772434" w:rsidRDefault="006D65E8" w:rsidP="00772434">
      <w:pPr>
        <w:pStyle w:val="PargrafodaLista"/>
        <w:numPr>
          <w:ilvl w:val="0"/>
          <w:numId w:val="2"/>
        </w:numPr>
        <w:jc w:val="both"/>
        <w:rPr>
          <w:rFonts w:ascii="Times New Roman" w:hAnsi="Times New Roman" w:cs="Times New Roman"/>
          <w:lang w:val="pt-BR"/>
        </w:rPr>
      </w:pPr>
      <w:r w:rsidRPr="0005425D">
        <w:rPr>
          <w:rFonts w:ascii="Times New Roman" w:hAnsi="Times New Roman" w:cs="Times New Roman"/>
          <w:lang w:val="pt-BR"/>
        </w:rPr>
        <w:t xml:space="preserve">MONITORAMENTO E AVALIAÇÃO (INDICADORES) </w:t>
      </w:r>
    </w:p>
    <w:p w14:paraId="08D78907" w14:textId="019503AB" w:rsidR="0005425D" w:rsidRDefault="006D65E8" w:rsidP="0005425D">
      <w:pPr>
        <w:pStyle w:val="PargrafodaLista"/>
        <w:numPr>
          <w:ilvl w:val="0"/>
          <w:numId w:val="2"/>
        </w:numPr>
        <w:jc w:val="both"/>
        <w:rPr>
          <w:rFonts w:ascii="Times New Roman" w:hAnsi="Times New Roman" w:cs="Times New Roman"/>
          <w:lang w:val="pt-BR"/>
        </w:rPr>
      </w:pPr>
      <w:r w:rsidRPr="0005425D">
        <w:rPr>
          <w:rFonts w:ascii="Times New Roman" w:hAnsi="Times New Roman" w:cs="Times New Roman"/>
          <w:lang w:val="pt-BR"/>
        </w:rPr>
        <w:t>RESULTADOS ESPERADOS/ BENEFÍCIOS/ IMPACTOS/ CONSIDERAÇÕES FINAIS</w:t>
      </w:r>
    </w:p>
    <w:p w14:paraId="1BBA8D4B" w14:textId="25CC2A70" w:rsidR="0005425D" w:rsidRPr="0005425D" w:rsidRDefault="006D65E8" w:rsidP="0005425D">
      <w:pPr>
        <w:jc w:val="both"/>
        <w:rPr>
          <w:rFonts w:ascii="Times New Roman" w:hAnsi="Times New Roman" w:cs="Times New Roman"/>
          <w:lang w:val="pt-BR"/>
        </w:rPr>
      </w:pPr>
      <w:r w:rsidRPr="0005425D">
        <w:rPr>
          <w:rFonts w:ascii="Times New Roman" w:hAnsi="Times New Roman" w:cs="Times New Roman"/>
          <w:lang w:val="pt-BR"/>
        </w:rPr>
        <w:t>REFERÊNCIAS BIBLIOGRÁFICAS</w:t>
      </w:r>
    </w:p>
    <w:p w14:paraId="727BEB01" w14:textId="77777777" w:rsidR="00772434" w:rsidRDefault="00772434" w:rsidP="0005425D">
      <w:pPr>
        <w:ind w:left="360"/>
        <w:jc w:val="both"/>
        <w:rPr>
          <w:rFonts w:ascii="Times New Roman" w:hAnsi="Times New Roman" w:cs="Times New Roman"/>
          <w:lang w:val="pt-BR"/>
        </w:rPr>
      </w:pPr>
    </w:p>
    <w:p w14:paraId="4EF58BC4" w14:textId="77777777" w:rsidR="00694DB6" w:rsidRDefault="00694DB6" w:rsidP="0005425D">
      <w:pPr>
        <w:ind w:left="360"/>
        <w:jc w:val="both"/>
        <w:rPr>
          <w:rFonts w:ascii="Times New Roman" w:hAnsi="Times New Roman" w:cs="Times New Roman"/>
          <w:lang w:val="pt-BR"/>
        </w:rPr>
      </w:pPr>
    </w:p>
    <w:p w14:paraId="3CFFCE99" w14:textId="5B328A24" w:rsidR="00694DB6" w:rsidRDefault="00694DB6" w:rsidP="0005425D">
      <w:pPr>
        <w:ind w:left="360"/>
        <w:jc w:val="both"/>
        <w:rPr>
          <w:rFonts w:ascii="Times New Roman" w:hAnsi="Times New Roman" w:cs="Times New Roman"/>
          <w:lang w:val="pt-BR"/>
        </w:rPr>
      </w:pPr>
    </w:p>
    <w:p w14:paraId="3CA588BE" w14:textId="0746C1D3" w:rsidR="00694DB6" w:rsidRDefault="00694DB6" w:rsidP="0005425D">
      <w:pPr>
        <w:ind w:left="360"/>
        <w:jc w:val="both"/>
        <w:rPr>
          <w:rFonts w:ascii="Times New Roman" w:hAnsi="Times New Roman" w:cs="Times New Roman"/>
          <w:lang w:val="pt-BR"/>
        </w:rPr>
      </w:pPr>
    </w:p>
    <w:p w14:paraId="357BAD9A" w14:textId="64B8F3DA" w:rsidR="00694DB6" w:rsidRDefault="00694DB6" w:rsidP="0005425D">
      <w:pPr>
        <w:ind w:left="360"/>
        <w:jc w:val="both"/>
        <w:rPr>
          <w:rFonts w:ascii="Times New Roman" w:hAnsi="Times New Roman" w:cs="Times New Roman"/>
          <w:lang w:val="pt-BR"/>
        </w:rPr>
      </w:pPr>
    </w:p>
    <w:p w14:paraId="64BFB8D9" w14:textId="4D798C06" w:rsidR="00694DB6" w:rsidRDefault="00694DB6" w:rsidP="0005425D">
      <w:pPr>
        <w:ind w:left="360"/>
        <w:jc w:val="both"/>
        <w:rPr>
          <w:rFonts w:ascii="Times New Roman" w:hAnsi="Times New Roman" w:cs="Times New Roman"/>
          <w:lang w:val="pt-BR"/>
        </w:rPr>
      </w:pPr>
    </w:p>
    <w:p w14:paraId="23F81607" w14:textId="5FA2A141" w:rsidR="00694DB6" w:rsidRDefault="00694DB6" w:rsidP="0005425D">
      <w:pPr>
        <w:ind w:left="360"/>
        <w:jc w:val="both"/>
        <w:rPr>
          <w:rFonts w:ascii="Times New Roman" w:hAnsi="Times New Roman" w:cs="Times New Roman"/>
          <w:lang w:val="pt-BR"/>
        </w:rPr>
      </w:pPr>
    </w:p>
    <w:p w14:paraId="7F71DFCF" w14:textId="7F04AD3C" w:rsidR="00694DB6" w:rsidRDefault="00694DB6" w:rsidP="0005425D">
      <w:pPr>
        <w:ind w:left="360"/>
        <w:jc w:val="both"/>
        <w:rPr>
          <w:rFonts w:ascii="Times New Roman" w:hAnsi="Times New Roman" w:cs="Times New Roman"/>
          <w:lang w:val="pt-BR"/>
        </w:rPr>
      </w:pPr>
    </w:p>
    <w:p w14:paraId="4EA3FD29" w14:textId="63A5006A" w:rsidR="00694DB6" w:rsidRDefault="00694DB6" w:rsidP="0005425D">
      <w:pPr>
        <w:ind w:left="360"/>
        <w:jc w:val="both"/>
        <w:rPr>
          <w:rFonts w:ascii="Times New Roman" w:hAnsi="Times New Roman" w:cs="Times New Roman"/>
          <w:lang w:val="pt-BR"/>
        </w:rPr>
      </w:pPr>
    </w:p>
    <w:p w14:paraId="0433FC91" w14:textId="77777777" w:rsidR="00694DB6" w:rsidRDefault="00694DB6" w:rsidP="0005425D">
      <w:pPr>
        <w:ind w:left="360"/>
        <w:jc w:val="both"/>
        <w:rPr>
          <w:rFonts w:ascii="Times New Roman" w:hAnsi="Times New Roman" w:cs="Times New Roman"/>
          <w:lang w:val="pt-BR"/>
        </w:rPr>
      </w:pPr>
    </w:p>
    <w:p w14:paraId="596D0504" w14:textId="77777777" w:rsidR="00694DB6" w:rsidRDefault="00694DB6" w:rsidP="0005425D">
      <w:pPr>
        <w:ind w:left="360"/>
        <w:jc w:val="both"/>
        <w:rPr>
          <w:rFonts w:ascii="Times New Roman" w:hAnsi="Times New Roman" w:cs="Times New Roman"/>
          <w:lang w:val="pt-BR"/>
        </w:rPr>
      </w:pPr>
    </w:p>
    <w:p w14:paraId="46664916" w14:textId="77777777" w:rsidR="00694DB6" w:rsidRDefault="00694DB6" w:rsidP="0005425D">
      <w:pPr>
        <w:ind w:left="360"/>
        <w:jc w:val="both"/>
        <w:rPr>
          <w:rFonts w:ascii="Times New Roman" w:hAnsi="Times New Roman" w:cs="Times New Roman"/>
          <w:lang w:val="pt-BR"/>
        </w:rPr>
      </w:pPr>
    </w:p>
    <w:p w14:paraId="55A5A6D9" w14:textId="77777777" w:rsidR="000C0047" w:rsidRDefault="000C0047" w:rsidP="0005425D">
      <w:pPr>
        <w:ind w:left="360"/>
        <w:jc w:val="both"/>
        <w:rPr>
          <w:rFonts w:ascii="Times New Roman" w:hAnsi="Times New Roman" w:cs="Times New Roman"/>
          <w:lang w:val="pt-BR"/>
        </w:rPr>
      </w:pPr>
    </w:p>
    <w:p w14:paraId="46748AB6" w14:textId="77777777" w:rsidR="008F3C60" w:rsidRDefault="008F3C60" w:rsidP="0005425D">
      <w:pPr>
        <w:ind w:left="360"/>
        <w:jc w:val="both"/>
        <w:rPr>
          <w:rFonts w:ascii="Times New Roman" w:hAnsi="Times New Roman" w:cs="Times New Roman"/>
          <w:lang w:val="pt-BR"/>
        </w:rPr>
      </w:pPr>
    </w:p>
    <w:p w14:paraId="4EFEC971" w14:textId="77777777" w:rsidR="000C0047" w:rsidRPr="0005425D" w:rsidRDefault="000C0047" w:rsidP="0005425D">
      <w:pPr>
        <w:ind w:left="360"/>
        <w:jc w:val="both"/>
        <w:rPr>
          <w:rFonts w:ascii="Times New Roman" w:hAnsi="Times New Roman" w:cs="Times New Roman"/>
          <w:lang w:val="pt-BR"/>
        </w:rPr>
      </w:pPr>
    </w:p>
    <w:p w14:paraId="18C16668" w14:textId="77777777" w:rsidR="006D65E8" w:rsidRDefault="006D65E8" w:rsidP="00BA3D5D">
      <w:pPr>
        <w:jc w:val="both"/>
        <w:rPr>
          <w:lang w:val="pt-BR"/>
        </w:rPr>
      </w:pPr>
    </w:p>
    <w:p w14:paraId="36A29360" w14:textId="488A8C02" w:rsidR="00A16001" w:rsidRDefault="00A16001" w:rsidP="00BA3D5D">
      <w:pPr>
        <w:jc w:val="both"/>
        <w:rPr>
          <w:rFonts w:ascii="Times New Roman" w:hAnsi="Times New Roman" w:cs="Times New Roman"/>
          <w:lang w:val="pt-BR"/>
        </w:rPr>
      </w:pPr>
      <w:r w:rsidRPr="006A3BD3">
        <w:rPr>
          <w:rFonts w:ascii="Times New Roman" w:hAnsi="Times New Roman" w:cs="Times New Roman"/>
          <w:b/>
          <w:lang w:val="pt-BR"/>
        </w:rPr>
        <w:lastRenderedPageBreak/>
        <w:t>Titulo:</w:t>
      </w:r>
      <w:r w:rsidRPr="006A3BD3">
        <w:rPr>
          <w:rFonts w:ascii="Times New Roman" w:hAnsi="Times New Roman" w:cs="Times New Roman"/>
          <w:lang w:val="pt-BR"/>
        </w:rPr>
        <w:t xml:space="preserve"> </w:t>
      </w:r>
      <w:r w:rsidR="00511058" w:rsidRPr="006A3BD3">
        <w:rPr>
          <w:rFonts w:ascii="Times New Roman" w:hAnsi="Times New Roman" w:cs="Times New Roman"/>
          <w:lang w:val="pt-BR"/>
        </w:rPr>
        <w:t>Aprender a Escolher para V</w:t>
      </w:r>
      <w:r w:rsidR="003F1CA4" w:rsidRPr="006A3BD3">
        <w:rPr>
          <w:rFonts w:ascii="Times New Roman" w:hAnsi="Times New Roman" w:cs="Times New Roman"/>
          <w:lang w:val="pt-BR"/>
        </w:rPr>
        <w:t>iver</w:t>
      </w:r>
      <w:r w:rsidR="006406C8">
        <w:rPr>
          <w:rFonts w:ascii="Times New Roman" w:hAnsi="Times New Roman" w:cs="Times New Roman"/>
          <w:lang w:val="pt-BR"/>
        </w:rPr>
        <w:t xml:space="preserve"> Melhor</w:t>
      </w:r>
    </w:p>
    <w:p w14:paraId="508A8F9F" w14:textId="77777777" w:rsidR="00876180" w:rsidRDefault="00876180" w:rsidP="00BA3D5D">
      <w:pPr>
        <w:jc w:val="both"/>
        <w:rPr>
          <w:rFonts w:ascii="Times New Roman" w:hAnsi="Times New Roman" w:cs="Times New Roman"/>
          <w:lang w:val="pt-BR"/>
        </w:rPr>
      </w:pPr>
    </w:p>
    <w:p w14:paraId="53B99529" w14:textId="0F0BBE27" w:rsidR="00EF563D" w:rsidRDefault="00BA3D5D" w:rsidP="00BA3D5D">
      <w:pPr>
        <w:jc w:val="both"/>
        <w:rPr>
          <w:rFonts w:ascii="Times New Roman" w:hAnsi="Times New Roman" w:cs="Times New Roman"/>
          <w:lang w:val="pt-BR"/>
        </w:rPr>
      </w:pPr>
      <w:r w:rsidRPr="00876180">
        <w:rPr>
          <w:rFonts w:ascii="Times New Roman" w:hAnsi="Times New Roman" w:cs="Times New Roman"/>
          <w:b/>
          <w:lang w:val="pt-BR"/>
        </w:rPr>
        <w:t>Resumo</w:t>
      </w:r>
    </w:p>
    <w:p w14:paraId="7EF730BE" w14:textId="5E9D697F" w:rsidR="00BA3D5D" w:rsidRDefault="00EF563D" w:rsidP="00BA3D5D">
      <w:pPr>
        <w:jc w:val="both"/>
        <w:rPr>
          <w:rFonts w:ascii="Times New Roman" w:hAnsi="Times New Roman" w:cs="Times New Roman"/>
          <w:lang w:val="pt-BR"/>
        </w:rPr>
      </w:pPr>
      <w:r>
        <w:rPr>
          <w:rFonts w:ascii="Times New Roman" w:hAnsi="Times New Roman" w:cs="Times New Roman"/>
          <w:lang w:val="pt-BR"/>
        </w:rPr>
        <w:t>O Projeto “</w:t>
      </w:r>
      <w:r w:rsidRPr="006A3BD3">
        <w:rPr>
          <w:rFonts w:ascii="Times New Roman" w:hAnsi="Times New Roman" w:cs="Times New Roman"/>
          <w:lang w:val="pt-BR"/>
        </w:rPr>
        <w:t>Aprender a Escolher para Viver</w:t>
      </w:r>
      <w:r>
        <w:rPr>
          <w:rFonts w:ascii="Times New Roman" w:hAnsi="Times New Roman" w:cs="Times New Roman"/>
          <w:lang w:val="pt-BR"/>
        </w:rPr>
        <w:t xml:space="preserve"> Melhor” é um projeto que envolve tanto as crianças como os professores das escolas primarias, publicas ou privadas</w:t>
      </w:r>
      <w:r w:rsidR="00876180">
        <w:rPr>
          <w:rFonts w:ascii="Times New Roman" w:hAnsi="Times New Roman" w:cs="Times New Roman"/>
          <w:lang w:val="pt-BR"/>
        </w:rPr>
        <w:t xml:space="preserve"> francesas</w:t>
      </w:r>
      <w:r>
        <w:rPr>
          <w:rFonts w:ascii="Times New Roman" w:hAnsi="Times New Roman" w:cs="Times New Roman"/>
          <w:lang w:val="pt-BR"/>
        </w:rPr>
        <w:t xml:space="preserve"> e que te</w:t>
      </w:r>
      <w:r w:rsidR="000C0047">
        <w:rPr>
          <w:rFonts w:ascii="Times New Roman" w:hAnsi="Times New Roman" w:cs="Times New Roman"/>
          <w:lang w:val="pt-BR"/>
        </w:rPr>
        <w:t>m a intenção de informar esse pú</w:t>
      </w:r>
      <w:r>
        <w:rPr>
          <w:rFonts w:ascii="Times New Roman" w:hAnsi="Times New Roman" w:cs="Times New Roman"/>
          <w:lang w:val="pt-BR"/>
        </w:rPr>
        <w:t>blico sobre os produtos alimentares, suas orige</w:t>
      </w:r>
      <w:r w:rsidR="00876180">
        <w:rPr>
          <w:rFonts w:ascii="Times New Roman" w:hAnsi="Times New Roman" w:cs="Times New Roman"/>
          <w:lang w:val="pt-BR"/>
        </w:rPr>
        <w:t>ns, os lugares onde os comprar, como consumir de maneira responsável e saudável e como reciclar os resíduos produzidos pela ação de consumo. O projeto é divido em seçõe</w:t>
      </w:r>
      <w:r w:rsidR="000C0047">
        <w:rPr>
          <w:rFonts w:ascii="Times New Roman" w:hAnsi="Times New Roman" w:cs="Times New Roman"/>
          <w:lang w:val="pt-BR"/>
        </w:rPr>
        <w:t>s teóricas e prá</w:t>
      </w:r>
      <w:r w:rsidR="00876180">
        <w:rPr>
          <w:rFonts w:ascii="Times New Roman" w:hAnsi="Times New Roman" w:cs="Times New Roman"/>
          <w:lang w:val="pt-BR"/>
        </w:rPr>
        <w:t xml:space="preserve">ticas que permitem desenvolver a reflexão e o raciocino de cada um durante um ano com impactos </w:t>
      </w:r>
      <w:r w:rsidR="00EF6877">
        <w:rPr>
          <w:rFonts w:ascii="Times New Roman" w:hAnsi="Times New Roman" w:cs="Times New Roman"/>
          <w:lang w:val="pt-BR"/>
        </w:rPr>
        <w:t>em</w:t>
      </w:r>
      <w:r w:rsidR="000C0047">
        <w:rPr>
          <w:rFonts w:ascii="Times New Roman" w:hAnsi="Times New Roman" w:cs="Times New Roman"/>
          <w:lang w:val="pt-BR"/>
        </w:rPr>
        <w:t xml:space="preserve"> longo prazo visíveis</w:t>
      </w:r>
      <w:r w:rsidR="00876180">
        <w:rPr>
          <w:rFonts w:ascii="Times New Roman" w:hAnsi="Times New Roman" w:cs="Times New Roman"/>
          <w:lang w:val="pt-BR"/>
        </w:rPr>
        <w:t xml:space="preserve"> por meio de ações dentro da escola, até apos o projeto acabar. </w:t>
      </w:r>
    </w:p>
    <w:p w14:paraId="6EB49C1A" w14:textId="77777777" w:rsidR="00876180" w:rsidRPr="006A3BD3" w:rsidRDefault="00876180" w:rsidP="00BA3D5D">
      <w:pPr>
        <w:jc w:val="both"/>
        <w:rPr>
          <w:rFonts w:ascii="Times New Roman" w:hAnsi="Times New Roman" w:cs="Times New Roman"/>
          <w:lang w:val="pt-BR"/>
        </w:rPr>
      </w:pPr>
    </w:p>
    <w:p w14:paraId="21D58D61" w14:textId="77777777" w:rsidR="00876180" w:rsidRDefault="008175EA" w:rsidP="00BA3D5D">
      <w:pPr>
        <w:jc w:val="both"/>
        <w:rPr>
          <w:rFonts w:ascii="Times New Roman" w:hAnsi="Times New Roman" w:cs="Times New Roman"/>
          <w:lang w:val="pt-BR"/>
        </w:rPr>
      </w:pPr>
      <w:r w:rsidRPr="006A3BD3">
        <w:rPr>
          <w:rFonts w:ascii="Times New Roman" w:hAnsi="Times New Roman" w:cs="Times New Roman"/>
          <w:b/>
          <w:lang w:val="pt-BR"/>
        </w:rPr>
        <w:t>Objetivo Geral:</w:t>
      </w:r>
      <w:r w:rsidRPr="006A3BD3">
        <w:rPr>
          <w:rFonts w:ascii="Times New Roman" w:hAnsi="Times New Roman" w:cs="Times New Roman"/>
          <w:lang w:val="pt-BR"/>
        </w:rPr>
        <w:t xml:space="preserve"> </w:t>
      </w:r>
    </w:p>
    <w:p w14:paraId="15FC99E7" w14:textId="189D8680" w:rsidR="00A16001" w:rsidRDefault="008175EA" w:rsidP="00BA3D5D">
      <w:pPr>
        <w:jc w:val="both"/>
        <w:rPr>
          <w:rFonts w:ascii="Times New Roman" w:hAnsi="Times New Roman" w:cs="Times New Roman"/>
          <w:lang w:val="pt-BR"/>
        </w:rPr>
      </w:pPr>
      <w:r w:rsidRPr="006A3BD3">
        <w:rPr>
          <w:rFonts w:ascii="Times New Roman" w:hAnsi="Times New Roman" w:cs="Times New Roman"/>
          <w:lang w:val="pt-BR"/>
        </w:rPr>
        <w:t>Estimular a reflexão da criança sobre o seu papel,</w:t>
      </w:r>
      <w:r w:rsidR="006A6CF5" w:rsidRPr="006A3BD3">
        <w:rPr>
          <w:rFonts w:ascii="Times New Roman" w:hAnsi="Times New Roman" w:cs="Times New Roman"/>
          <w:lang w:val="pt-BR"/>
        </w:rPr>
        <w:t xml:space="preserve"> direitos e deveres na cadeia de</w:t>
      </w:r>
      <w:r w:rsidRPr="006A3BD3">
        <w:rPr>
          <w:rFonts w:ascii="Times New Roman" w:hAnsi="Times New Roman" w:cs="Times New Roman"/>
          <w:lang w:val="pt-BR"/>
        </w:rPr>
        <w:t xml:space="preserve"> consumo de produtos alimentar</w:t>
      </w:r>
      <w:r w:rsidR="006A6CF5" w:rsidRPr="006A3BD3">
        <w:rPr>
          <w:rFonts w:ascii="Times New Roman" w:hAnsi="Times New Roman" w:cs="Times New Roman"/>
          <w:lang w:val="pt-BR"/>
        </w:rPr>
        <w:t>es</w:t>
      </w:r>
      <w:r w:rsidRPr="006A3BD3">
        <w:rPr>
          <w:rFonts w:ascii="Times New Roman" w:hAnsi="Times New Roman" w:cs="Times New Roman"/>
          <w:lang w:val="pt-BR"/>
        </w:rPr>
        <w:t xml:space="preserve"> e as consequências de suas escolhas no dia </w:t>
      </w:r>
      <w:proofErr w:type="spellStart"/>
      <w:r w:rsidRPr="006A3BD3">
        <w:rPr>
          <w:rFonts w:ascii="Times New Roman" w:hAnsi="Times New Roman" w:cs="Times New Roman"/>
          <w:lang w:val="pt-BR"/>
        </w:rPr>
        <w:t>dia</w:t>
      </w:r>
      <w:proofErr w:type="spellEnd"/>
      <w:r w:rsidRPr="006A3BD3">
        <w:rPr>
          <w:rFonts w:ascii="Times New Roman" w:hAnsi="Times New Roman" w:cs="Times New Roman"/>
          <w:lang w:val="pt-BR"/>
        </w:rPr>
        <w:t xml:space="preserve">. </w:t>
      </w:r>
    </w:p>
    <w:p w14:paraId="6E3DA22E" w14:textId="77777777" w:rsidR="00876180" w:rsidRPr="006A3BD3" w:rsidRDefault="00876180" w:rsidP="00BA3D5D">
      <w:pPr>
        <w:jc w:val="both"/>
        <w:rPr>
          <w:rFonts w:ascii="Times New Roman" w:hAnsi="Times New Roman" w:cs="Times New Roman"/>
          <w:lang w:val="pt-BR"/>
        </w:rPr>
      </w:pPr>
    </w:p>
    <w:p w14:paraId="16A8E619" w14:textId="374016F5" w:rsidR="00A16001" w:rsidRPr="006A3BD3" w:rsidRDefault="00A16001" w:rsidP="00BA3D5D">
      <w:pPr>
        <w:jc w:val="both"/>
        <w:rPr>
          <w:rFonts w:ascii="Times New Roman" w:hAnsi="Times New Roman" w:cs="Times New Roman"/>
          <w:b/>
          <w:lang w:val="pt-BR"/>
        </w:rPr>
      </w:pPr>
      <w:r w:rsidRPr="006A3BD3">
        <w:rPr>
          <w:rFonts w:ascii="Times New Roman" w:hAnsi="Times New Roman" w:cs="Times New Roman"/>
          <w:b/>
          <w:lang w:val="pt-BR"/>
        </w:rPr>
        <w:t xml:space="preserve">Objetivos </w:t>
      </w:r>
      <w:r w:rsidR="008175EA" w:rsidRPr="006A3BD3">
        <w:rPr>
          <w:rFonts w:ascii="Times New Roman" w:hAnsi="Times New Roman" w:cs="Times New Roman"/>
          <w:b/>
          <w:lang w:val="pt-BR"/>
        </w:rPr>
        <w:t xml:space="preserve">específicos: </w:t>
      </w:r>
    </w:p>
    <w:p w14:paraId="7FE0993D" w14:textId="1E62148C" w:rsidR="00C53D27" w:rsidRPr="006A3BD3" w:rsidRDefault="00C53D27" w:rsidP="00BA3D5D">
      <w:pPr>
        <w:jc w:val="both"/>
        <w:rPr>
          <w:rFonts w:ascii="Times New Roman" w:hAnsi="Times New Roman" w:cs="Times New Roman"/>
          <w:lang w:val="pt-BR"/>
        </w:rPr>
      </w:pPr>
      <w:r w:rsidRPr="006A3BD3">
        <w:rPr>
          <w:rFonts w:ascii="Times New Roman" w:hAnsi="Times New Roman" w:cs="Times New Roman"/>
          <w:lang w:val="pt-BR"/>
        </w:rPr>
        <w:t xml:space="preserve">- </w:t>
      </w:r>
      <w:r w:rsidR="00694DB6">
        <w:rPr>
          <w:rFonts w:ascii="Times New Roman" w:hAnsi="Times New Roman" w:cs="Times New Roman"/>
          <w:lang w:val="pt-BR"/>
        </w:rPr>
        <w:t>Oferecer</w:t>
      </w:r>
      <w:r w:rsidRPr="006A3BD3">
        <w:rPr>
          <w:rFonts w:ascii="Times New Roman" w:hAnsi="Times New Roman" w:cs="Times New Roman"/>
          <w:lang w:val="pt-BR"/>
        </w:rPr>
        <w:t xml:space="preserve"> as crianças </w:t>
      </w:r>
      <w:r w:rsidR="00694DB6">
        <w:rPr>
          <w:rFonts w:ascii="Times New Roman" w:hAnsi="Times New Roman" w:cs="Times New Roman"/>
          <w:lang w:val="pt-BR"/>
        </w:rPr>
        <w:t xml:space="preserve">a oportunidade de se informar </w:t>
      </w:r>
      <w:r w:rsidRPr="006A3BD3">
        <w:rPr>
          <w:rFonts w:ascii="Times New Roman" w:hAnsi="Times New Roman" w:cs="Times New Roman"/>
          <w:lang w:val="pt-BR"/>
        </w:rPr>
        <w:t xml:space="preserve">sobre a origem dos produtos alimentares e a sua posição nessa cadeia. </w:t>
      </w:r>
    </w:p>
    <w:p w14:paraId="5DD1BACB" w14:textId="1E864457" w:rsidR="00C53D27" w:rsidRPr="006A3BD3" w:rsidRDefault="00C53D27" w:rsidP="00BA3D5D">
      <w:pPr>
        <w:jc w:val="both"/>
        <w:rPr>
          <w:rFonts w:ascii="Times New Roman" w:hAnsi="Times New Roman" w:cs="Times New Roman"/>
          <w:lang w:val="pt-BR"/>
        </w:rPr>
      </w:pPr>
      <w:r w:rsidRPr="006A3BD3">
        <w:rPr>
          <w:rFonts w:ascii="Times New Roman" w:hAnsi="Times New Roman" w:cs="Times New Roman"/>
          <w:lang w:val="pt-BR"/>
        </w:rPr>
        <w:t xml:space="preserve">- Despertar nas crianças a necessidade de se alimentar bem para a sua saúde, tanto no sentido de qualidade como de quantidade. </w:t>
      </w:r>
    </w:p>
    <w:p w14:paraId="689002E1" w14:textId="4A81D761" w:rsidR="00A16001" w:rsidRDefault="00C53D27" w:rsidP="00BA3D5D">
      <w:pPr>
        <w:jc w:val="both"/>
        <w:rPr>
          <w:rFonts w:ascii="Times New Roman" w:hAnsi="Times New Roman" w:cs="Times New Roman"/>
          <w:lang w:val="pt-BR"/>
        </w:rPr>
      </w:pPr>
      <w:r w:rsidRPr="006A3BD3">
        <w:rPr>
          <w:rFonts w:ascii="Times New Roman" w:hAnsi="Times New Roman" w:cs="Times New Roman"/>
          <w:lang w:val="pt-BR"/>
        </w:rPr>
        <w:t xml:space="preserve">- Incentivar o consumo responsável, da compra até o tratamento dos resíduos de comida e embalagem. </w:t>
      </w:r>
    </w:p>
    <w:p w14:paraId="684772A7" w14:textId="180653BA" w:rsidR="00731BD1" w:rsidRDefault="00731BD1" w:rsidP="00BA3D5D">
      <w:pPr>
        <w:jc w:val="both"/>
        <w:rPr>
          <w:rFonts w:ascii="Times New Roman" w:hAnsi="Times New Roman" w:cs="Times New Roman"/>
          <w:lang w:val="pt-BR"/>
        </w:rPr>
      </w:pPr>
      <w:r>
        <w:rPr>
          <w:rFonts w:ascii="Times New Roman" w:hAnsi="Times New Roman" w:cs="Times New Roman"/>
          <w:lang w:val="pt-BR"/>
        </w:rPr>
        <w:t xml:space="preserve">- Envolver no projeto os professores, os pais e as outras classes da escola. </w:t>
      </w:r>
    </w:p>
    <w:p w14:paraId="4D83BC11" w14:textId="77777777" w:rsidR="00876180" w:rsidRPr="006A3BD3" w:rsidRDefault="00876180" w:rsidP="00BA3D5D">
      <w:pPr>
        <w:jc w:val="both"/>
        <w:rPr>
          <w:rFonts w:ascii="Times New Roman" w:hAnsi="Times New Roman" w:cs="Times New Roman"/>
          <w:lang w:val="pt-BR"/>
        </w:rPr>
      </w:pPr>
    </w:p>
    <w:p w14:paraId="77CB5B9C" w14:textId="31525DBB" w:rsidR="00A16001" w:rsidRPr="006406C8" w:rsidRDefault="00A16001" w:rsidP="00A16001">
      <w:pPr>
        <w:pStyle w:val="PargrafodaLista"/>
        <w:numPr>
          <w:ilvl w:val="0"/>
          <w:numId w:val="1"/>
        </w:numPr>
        <w:rPr>
          <w:rFonts w:ascii="Times New Roman" w:hAnsi="Times New Roman" w:cs="Times New Roman"/>
          <w:b/>
          <w:lang w:val="pt-BR"/>
        </w:rPr>
      </w:pPr>
      <w:r w:rsidRPr="006406C8">
        <w:rPr>
          <w:rFonts w:ascii="Times New Roman" w:hAnsi="Times New Roman" w:cs="Times New Roman"/>
          <w:b/>
          <w:lang w:val="pt-BR"/>
        </w:rPr>
        <w:t xml:space="preserve">Justificativa (Relevância/ </w:t>
      </w:r>
      <w:r w:rsidR="00D401F5" w:rsidRPr="006406C8">
        <w:rPr>
          <w:rFonts w:ascii="Times New Roman" w:hAnsi="Times New Roman" w:cs="Times New Roman"/>
          <w:b/>
          <w:lang w:val="pt-BR"/>
        </w:rPr>
        <w:t>Conjuntura</w:t>
      </w:r>
      <w:r w:rsidRPr="006406C8">
        <w:rPr>
          <w:rFonts w:ascii="Times New Roman" w:hAnsi="Times New Roman" w:cs="Times New Roman"/>
          <w:b/>
          <w:lang w:val="pt-BR"/>
        </w:rPr>
        <w:t xml:space="preserve">/ Analise do </w:t>
      </w:r>
      <w:r w:rsidR="00D401F5" w:rsidRPr="006406C8">
        <w:rPr>
          <w:rFonts w:ascii="Times New Roman" w:hAnsi="Times New Roman" w:cs="Times New Roman"/>
          <w:b/>
          <w:lang w:val="pt-BR"/>
        </w:rPr>
        <w:t>contexto</w:t>
      </w:r>
      <w:r w:rsidRPr="006406C8">
        <w:rPr>
          <w:rFonts w:ascii="Times New Roman" w:hAnsi="Times New Roman" w:cs="Times New Roman"/>
          <w:b/>
          <w:lang w:val="pt-BR"/>
        </w:rPr>
        <w:t xml:space="preserve">/ </w:t>
      </w:r>
      <w:r w:rsidR="00D401F5" w:rsidRPr="006406C8">
        <w:rPr>
          <w:rFonts w:ascii="Times New Roman" w:hAnsi="Times New Roman" w:cs="Times New Roman"/>
          <w:b/>
          <w:lang w:val="pt-BR"/>
        </w:rPr>
        <w:t>Fundamentação</w:t>
      </w:r>
      <w:r w:rsidRPr="006406C8">
        <w:rPr>
          <w:rFonts w:ascii="Times New Roman" w:hAnsi="Times New Roman" w:cs="Times New Roman"/>
          <w:b/>
          <w:lang w:val="pt-BR"/>
        </w:rPr>
        <w:t xml:space="preserve"> </w:t>
      </w:r>
      <w:r w:rsidR="00D401F5" w:rsidRPr="006406C8">
        <w:rPr>
          <w:rFonts w:ascii="Times New Roman" w:hAnsi="Times New Roman" w:cs="Times New Roman"/>
          <w:b/>
          <w:lang w:val="pt-BR"/>
        </w:rPr>
        <w:t>teórica</w:t>
      </w:r>
      <w:r w:rsidRPr="006406C8">
        <w:rPr>
          <w:rFonts w:ascii="Times New Roman" w:hAnsi="Times New Roman" w:cs="Times New Roman"/>
          <w:b/>
          <w:lang w:val="pt-BR"/>
        </w:rPr>
        <w:t>/ Literatura)</w:t>
      </w:r>
    </w:p>
    <w:p w14:paraId="4C40B456" w14:textId="77777777" w:rsidR="00792435" w:rsidRDefault="00792435" w:rsidP="00792435">
      <w:pPr>
        <w:pStyle w:val="PargrafodaLista"/>
        <w:rPr>
          <w:rFonts w:ascii="Times New Roman" w:hAnsi="Times New Roman" w:cs="Times New Roman"/>
          <w:lang w:val="pt-BR"/>
        </w:rPr>
      </w:pPr>
    </w:p>
    <w:p w14:paraId="34AFCC1D" w14:textId="57364EE6" w:rsidR="00C9449E" w:rsidRPr="006A3BD3" w:rsidRDefault="00C9449E" w:rsidP="00C9449E">
      <w:pPr>
        <w:pStyle w:val="PargrafodaLista"/>
        <w:numPr>
          <w:ilvl w:val="1"/>
          <w:numId w:val="1"/>
        </w:numPr>
        <w:rPr>
          <w:rFonts w:ascii="Times New Roman" w:hAnsi="Times New Roman" w:cs="Times New Roman"/>
          <w:lang w:val="pt-BR"/>
        </w:rPr>
      </w:pPr>
      <w:r>
        <w:rPr>
          <w:rFonts w:ascii="Times New Roman" w:hAnsi="Times New Roman" w:cs="Times New Roman"/>
          <w:lang w:val="pt-BR"/>
        </w:rPr>
        <w:t>O contexto Global</w:t>
      </w:r>
    </w:p>
    <w:p w14:paraId="08C293AC" w14:textId="53D05EA5" w:rsidR="00DE3175" w:rsidRPr="00370D11" w:rsidRDefault="006A6CF5" w:rsidP="00EF6877">
      <w:pPr>
        <w:ind w:firstLine="360"/>
        <w:rPr>
          <w:rFonts w:ascii="Times New Roman" w:eastAsia="Times New Roman" w:hAnsi="Times New Roman" w:cs="Times New Roman"/>
          <w:lang w:val="pt-BR" w:eastAsia="fr-FR"/>
        </w:rPr>
      </w:pPr>
      <w:r w:rsidRPr="006A3BD3">
        <w:rPr>
          <w:rFonts w:ascii="Times New Roman" w:hAnsi="Times New Roman" w:cs="Times New Roman"/>
          <w:lang w:val="pt-BR"/>
        </w:rPr>
        <w:t xml:space="preserve">O nosso planeta esta em estado de degradação. Uso abusivo de produtos químicos, de fontes de energia fóssil, de agua; degradação do solo, da natureza, das florestas, etc. </w:t>
      </w:r>
      <w:r w:rsidR="001355C8">
        <w:rPr>
          <w:rFonts w:ascii="Times New Roman" w:hAnsi="Times New Roman" w:cs="Times New Roman"/>
          <w:lang w:val="pt-BR"/>
        </w:rPr>
        <w:t xml:space="preserve">Segundo a FAO, 2015, a agricultura (a produção animal e vegetal), é a principal causa da poluição da agua pelo nitrogênio, o fosfate e os agrotóxicos. </w:t>
      </w:r>
      <w:r w:rsidR="00BE10EF">
        <w:rPr>
          <w:rFonts w:ascii="Times New Roman" w:hAnsi="Times New Roman" w:cs="Times New Roman"/>
          <w:lang w:val="pt-BR"/>
        </w:rPr>
        <w:t xml:space="preserve">Representam também a principal fonte de gazes a efeito estufa e contribuem na poluição do ar e da agua. Os métodos convencionais atuais da agricultura, da silvicultura e da pesca são as principais causas da perda de biodiversidade no mundo com custos externos imensos. </w:t>
      </w:r>
      <w:r w:rsidR="00EB3E80">
        <w:rPr>
          <w:rFonts w:ascii="Times New Roman" w:hAnsi="Times New Roman" w:cs="Times New Roman"/>
          <w:lang w:val="pt-BR"/>
        </w:rPr>
        <w:t xml:space="preserve">A adopção de métodos alternativos </w:t>
      </w:r>
      <w:r w:rsidR="00EB3E80" w:rsidRPr="00370D11">
        <w:rPr>
          <w:rFonts w:ascii="Times New Roman" w:hAnsi="Times New Roman" w:cs="Times New Roman"/>
          <w:lang w:val="pt-BR"/>
        </w:rPr>
        <w:t xml:space="preserve">mais sustentáveis de produção poderão atenuar os impactos negativos da agricultura no ambiente. </w:t>
      </w:r>
      <w:r w:rsidR="00370D11" w:rsidRPr="00370D11">
        <w:rPr>
          <w:rFonts w:ascii="Times New Roman" w:eastAsia="Times New Roman" w:hAnsi="Times New Roman" w:cs="Times New Roman"/>
          <w:lang w:val="pt-BR" w:eastAsia="fr-FR"/>
        </w:rPr>
        <w:t>Atualmente no</w:t>
      </w:r>
      <w:r w:rsidR="00DE3175" w:rsidRPr="00370D11">
        <w:rPr>
          <w:rFonts w:ascii="Times New Roman" w:eastAsia="Times New Roman" w:hAnsi="Times New Roman" w:cs="Times New Roman"/>
          <w:lang w:val="pt-BR" w:eastAsia="fr-FR"/>
        </w:rPr>
        <w:t xml:space="preserve">, cerca de 23 milhões de hectares são manejados organicamente </w:t>
      </w:r>
      <w:r w:rsidR="00370D11" w:rsidRPr="00370D11">
        <w:rPr>
          <w:rFonts w:ascii="Times New Roman" w:eastAsia="Times New Roman" w:hAnsi="Times New Roman" w:cs="Times New Roman"/>
          <w:lang w:val="pt-BR" w:eastAsia="fr-FR"/>
        </w:rPr>
        <w:t xml:space="preserve">no mundo </w:t>
      </w:r>
      <w:r w:rsidR="00DE3175" w:rsidRPr="00370D11">
        <w:rPr>
          <w:rFonts w:ascii="Times New Roman" w:eastAsia="Times New Roman" w:hAnsi="Times New Roman" w:cs="Times New Roman"/>
          <w:lang w:val="pt-BR" w:eastAsia="fr-FR"/>
        </w:rPr>
        <w:t>em 400.000 propriedades orgânicas</w:t>
      </w:r>
      <w:r w:rsidR="00370D11" w:rsidRPr="00370D11">
        <w:rPr>
          <w:rFonts w:ascii="Times New Roman" w:eastAsia="Times New Roman" w:hAnsi="Times New Roman" w:cs="Times New Roman"/>
          <w:lang w:val="pt-BR" w:eastAsia="fr-FR"/>
        </w:rPr>
        <w:t xml:space="preserve"> (1% das terras agrícolas do mundo).</w:t>
      </w:r>
    </w:p>
    <w:p w14:paraId="05059680" w14:textId="1246CAA4" w:rsidR="001355C8" w:rsidRPr="00370D11" w:rsidRDefault="001355C8" w:rsidP="00EB3E80">
      <w:pPr>
        <w:ind w:firstLine="360"/>
        <w:jc w:val="both"/>
        <w:rPr>
          <w:rFonts w:ascii="Times New Roman" w:hAnsi="Times New Roman" w:cs="Times New Roman"/>
          <w:lang w:val="pt-BR"/>
        </w:rPr>
      </w:pPr>
    </w:p>
    <w:p w14:paraId="370C09E4" w14:textId="48AF3809" w:rsidR="0068364E" w:rsidRDefault="006A6CF5" w:rsidP="00D8018A">
      <w:pPr>
        <w:ind w:firstLine="360"/>
        <w:jc w:val="both"/>
        <w:rPr>
          <w:rFonts w:ascii="Times New Roman" w:hAnsi="Times New Roman" w:cs="Times New Roman"/>
          <w:lang w:val="pt-BR"/>
        </w:rPr>
      </w:pPr>
      <w:r w:rsidRPr="006A3BD3">
        <w:rPr>
          <w:rFonts w:ascii="Times New Roman" w:hAnsi="Times New Roman" w:cs="Times New Roman"/>
          <w:lang w:val="pt-BR"/>
        </w:rPr>
        <w:lastRenderedPageBreak/>
        <w:t xml:space="preserve">Mas quem é responsável? A resposta é TODOS! Todos somos responsáveis </w:t>
      </w:r>
      <w:r w:rsidR="002423D3" w:rsidRPr="006A3BD3">
        <w:rPr>
          <w:rFonts w:ascii="Times New Roman" w:hAnsi="Times New Roman" w:cs="Times New Roman"/>
          <w:lang w:val="pt-BR"/>
        </w:rPr>
        <w:t>do que está</w:t>
      </w:r>
      <w:r w:rsidR="00026209" w:rsidRPr="006A3BD3">
        <w:rPr>
          <w:rFonts w:ascii="Times New Roman" w:hAnsi="Times New Roman" w:cs="Times New Roman"/>
          <w:lang w:val="pt-BR"/>
        </w:rPr>
        <w:t xml:space="preserve"> acontecendo, em escalas diferentes, participando no consumo quotidiano de produtos que muitas vezes foram produzidos de maneira pouca sustentável</w:t>
      </w:r>
      <w:r w:rsidR="002423D3" w:rsidRPr="006A3BD3">
        <w:rPr>
          <w:rFonts w:ascii="Times New Roman" w:hAnsi="Times New Roman" w:cs="Times New Roman"/>
          <w:lang w:val="pt-BR"/>
        </w:rPr>
        <w:t xml:space="preserve"> com</w:t>
      </w:r>
      <w:r w:rsidR="00026209" w:rsidRPr="006A3BD3">
        <w:rPr>
          <w:rFonts w:ascii="Times New Roman" w:hAnsi="Times New Roman" w:cs="Times New Roman"/>
          <w:lang w:val="pt-BR"/>
        </w:rPr>
        <w:t xml:space="preserve"> prejuízos sociais e ambientais.</w:t>
      </w:r>
      <w:r w:rsidR="009608B8" w:rsidRPr="006A3BD3">
        <w:rPr>
          <w:rFonts w:ascii="Times New Roman" w:hAnsi="Times New Roman" w:cs="Times New Roman"/>
          <w:lang w:val="pt-BR"/>
        </w:rPr>
        <w:t xml:space="preserve"> Mas não é fatalidade. Podemos do mesmo jeito inverter as tendências e </w:t>
      </w:r>
      <w:r w:rsidR="00026209" w:rsidRPr="006A3BD3">
        <w:rPr>
          <w:rFonts w:ascii="Times New Roman" w:hAnsi="Times New Roman" w:cs="Times New Roman"/>
          <w:lang w:val="pt-BR"/>
        </w:rPr>
        <w:t>parar a destruição. Muitas vezes o que faz falta são as informações sobre os produtos</w:t>
      </w:r>
      <w:r w:rsidR="00295CC6">
        <w:rPr>
          <w:rFonts w:ascii="Times New Roman" w:hAnsi="Times New Roman" w:cs="Times New Roman"/>
          <w:lang w:val="pt-BR"/>
        </w:rPr>
        <w:t xml:space="preserve"> alimentares</w:t>
      </w:r>
      <w:r w:rsidR="00026209" w:rsidRPr="006A3BD3">
        <w:rPr>
          <w:rFonts w:ascii="Times New Roman" w:hAnsi="Times New Roman" w:cs="Times New Roman"/>
          <w:lang w:val="pt-BR"/>
        </w:rPr>
        <w:t>,</w:t>
      </w:r>
      <w:r w:rsidR="002423D3" w:rsidRPr="006A3BD3">
        <w:rPr>
          <w:rFonts w:ascii="Times New Roman" w:hAnsi="Times New Roman" w:cs="Times New Roman"/>
          <w:lang w:val="pt-BR"/>
        </w:rPr>
        <w:t xml:space="preserve"> sua produção, </w:t>
      </w:r>
      <w:r w:rsidR="00347E38" w:rsidRPr="006A3BD3">
        <w:rPr>
          <w:rFonts w:ascii="Times New Roman" w:hAnsi="Times New Roman" w:cs="Times New Roman"/>
          <w:lang w:val="pt-BR"/>
        </w:rPr>
        <w:t>etc.</w:t>
      </w:r>
      <w:r w:rsidR="00026209" w:rsidRPr="006A3BD3">
        <w:rPr>
          <w:rFonts w:ascii="Times New Roman" w:hAnsi="Times New Roman" w:cs="Times New Roman"/>
          <w:lang w:val="pt-BR"/>
        </w:rPr>
        <w:t xml:space="preserve"> e sem informação, não se pode escolher o melhor caminho. </w:t>
      </w:r>
      <w:r w:rsidR="009608B8" w:rsidRPr="006A3BD3">
        <w:rPr>
          <w:rFonts w:ascii="Times New Roman" w:hAnsi="Times New Roman" w:cs="Times New Roman"/>
          <w:lang w:val="pt-BR"/>
        </w:rPr>
        <w:t xml:space="preserve"> </w:t>
      </w:r>
    </w:p>
    <w:p w14:paraId="636FA30B" w14:textId="77777777" w:rsidR="00295CC6" w:rsidRDefault="00295CC6" w:rsidP="00295CC6">
      <w:pPr>
        <w:ind w:firstLine="360"/>
        <w:jc w:val="both"/>
        <w:rPr>
          <w:rFonts w:ascii="Times New Roman" w:hAnsi="Times New Roman" w:cs="Times New Roman"/>
          <w:lang w:val="pt-BR"/>
        </w:rPr>
      </w:pPr>
      <w:r w:rsidRPr="006A3BD3">
        <w:rPr>
          <w:rFonts w:ascii="Times New Roman" w:hAnsi="Times New Roman" w:cs="Times New Roman"/>
          <w:lang w:val="pt-BR"/>
        </w:rPr>
        <w:t>Cuidar do meio ambiente e agir todo dia de maneira mais responsável é possível e é responsabilidade de todos</w:t>
      </w:r>
      <w:r>
        <w:rPr>
          <w:rFonts w:ascii="Times New Roman" w:hAnsi="Times New Roman" w:cs="Times New Roman"/>
          <w:lang w:val="pt-BR"/>
        </w:rPr>
        <w:t xml:space="preserve"> desde crianças até idosos, mas às vezes pode ser difícil para os mais jovens refletir sobre esses problemas e se situar dentro dessa quantidade fenomenal de informações geradas pela nossa sociedade atual (livros, jornal, mídias, televisão, internet, etc.).</w:t>
      </w:r>
      <w:r w:rsidRPr="006A3BD3">
        <w:rPr>
          <w:rFonts w:ascii="Times New Roman" w:hAnsi="Times New Roman" w:cs="Times New Roman"/>
          <w:lang w:val="pt-BR"/>
        </w:rPr>
        <w:t xml:space="preserve"> </w:t>
      </w:r>
    </w:p>
    <w:p w14:paraId="4823B278" w14:textId="3FD82E48" w:rsidR="00D401F5" w:rsidRDefault="00347E38" w:rsidP="00D8018A">
      <w:pPr>
        <w:ind w:firstLine="360"/>
        <w:jc w:val="both"/>
        <w:rPr>
          <w:rFonts w:ascii="Times New Roman" w:hAnsi="Times New Roman" w:cs="Times New Roman"/>
          <w:lang w:val="pt-BR"/>
        </w:rPr>
      </w:pPr>
      <w:r w:rsidRPr="006A3BD3">
        <w:rPr>
          <w:rFonts w:ascii="Times New Roman" w:hAnsi="Times New Roman" w:cs="Times New Roman"/>
          <w:lang w:val="pt-BR"/>
        </w:rPr>
        <w:t>Esse projeto tem como finalidade de dar uma visão mais ampla da cadeia de produção de produtos alimentares para as crianças, os educadores e indiretamente as famílias</w:t>
      </w:r>
      <w:r w:rsidR="00026209" w:rsidRPr="006A3BD3">
        <w:rPr>
          <w:rFonts w:ascii="Times New Roman" w:hAnsi="Times New Roman" w:cs="Times New Roman"/>
          <w:lang w:val="pt-BR"/>
        </w:rPr>
        <w:t xml:space="preserve"> </w:t>
      </w:r>
      <w:r w:rsidRPr="006A3BD3">
        <w:rPr>
          <w:rFonts w:ascii="Times New Roman" w:hAnsi="Times New Roman" w:cs="Times New Roman"/>
          <w:lang w:val="pt-BR"/>
        </w:rPr>
        <w:t>para eles se situarem nessa cadeia e perceber que as opções de escolha são varias no momento de comprar. A ideia é também de indicar os alimentos mais saudáve</w:t>
      </w:r>
      <w:r w:rsidR="0068364E">
        <w:rPr>
          <w:rFonts w:ascii="Times New Roman" w:hAnsi="Times New Roman" w:cs="Times New Roman"/>
          <w:lang w:val="pt-BR"/>
        </w:rPr>
        <w:t>is e mais “justos” socialmente e ecologicamente</w:t>
      </w:r>
      <w:r w:rsidRPr="006A3BD3">
        <w:rPr>
          <w:rFonts w:ascii="Times New Roman" w:hAnsi="Times New Roman" w:cs="Times New Roman"/>
          <w:lang w:val="pt-BR"/>
        </w:rPr>
        <w:t xml:space="preserve">. </w:t>
      </w:r>
    </w:p>
    <w:p w14:paraId="597DA9A4" w14:textId="69B5FF41" w:rsidR="00C9449E" w:rsidRPr="00C9449E" w:rsidRDefault="00C9449E" w:rsidP="00C9449E">
      <w:pPr>
        <w:pStyle w:val="PargrafodaLista"/>
        <w:numPr>
          <w:ilvl w:val="1"/>
          <w:numId w:val="1"/>
        </w:numPr>
        <w:jc w:val="both"/>
        <w:rPr>
          <w:rFonts w:ascii="Times New Roman" w:hAnsi="Times New Roman" w:cs="Times New Roman"/>
          <w:lang w:val="pt-BR"/>
        </w:rPr>
      </w:pPr>
      <w:r>
        <w:rPr>
          <w:rFonts w:ascii="Times New Roman" w:hAnsi="Times New Roman" w:cs="Times New Roman"/>
          <w:lang w:val="pt-BR"/>
        </w:rPr>
        <w:t>O contexto da França</w:t>
      </w:r>
    </w:p>
    <w:p w14:paraId="7F02F2EF" w14:textId="6D22DECA" w:rsidR="00203CAD" w:rsidRDefault="00A0406B" w:rsidP="00D8018A">
      <w:pPr>
        <w:ind w:firstLine="360"/>
        <w:jc w:val="both"/>
        <w:rPr>
          <w:rFonts w:ascii="Times New Roman" w:hAnsi="Times New Roman" w:cs="Times New Roman"/>
          <w:lang w:val="pt-BR"/>
        </w:rPr>
      </w:pPr>
      <w:r>
        <w:rPr>
          <w:rFonts w:ascii="Times New Roman" w:hAnsi="Times New Roman" w:cs="Times New Roman"/>
          <w:lang w:val="pt-BR"/>
        </w:rPr>
        <w:t>E</w:t>
      </w:r>
      <w:r w:rsidR="00203CAD" w:rsidRPr="006A3BD3">
        <w:rPr>
          <w:rFonts w:ascii="Times New Roman" w:hAnsi="Times New Roman" w:cs="Times New Roman"/>
          <w:lang w:val="pt-BR"/>
        </w:rPr>
        <w:t xml:space="preserve">xiste na França e na Europa em geral um real despertar do governo e da população enquanto a importância da agroecologia, do consumo mais responsável e de uma agricultura mais respeitoso do ambiente. As escolas de agronomia tem todas uma grande parte do seu programa reservada ao aprendizado da agroecologia, da ecologia e da necessidade de criar uma nova agricultura. </w:t>
      </w:r>
      <w:r w:rsidR="006A3BD3" w:rsidRPr="006A3BD3">
        <w:rPr>
          <w:rFonts w:ascii="Times New Roman" w:hAnsi="Times New Roman" w:cs="Times New Roman"/>
          <w:lang w:val="pt-BR"/>
        </w:rPr>
        <w:t>Vários</w:t>
      </w:r>
      <w:r w:rsidR="00203CAD" w:rsidRPr="006A3BD3">
        <w:rPr>
          <w:rFonts w:ascii="Times New Roman" w:hAnsi="Times New Roman" w:cs="Times New Roman"/>
          <w:lang w:val="pt-BR"/>
        </w:rPr>
        <w:t xml:space="preserve"> </w:t>
      </w:r>
      <w:r w:rsidR="006A3BD3" w:rsidRPr="006A3BD3">
        <w:rPr>
          <w:rFonts w:ascii="Times New Roman" w:hAnsi="Times New Roman" w:cs="Times New Roman"/>
          <w:lang w:val="pt-BR"/>
        </w:rPr>
        <w:t>“</w:t>
      </w:r>
      <w:proofErr w:type="spellStart"/>
      <w:r w:rsidR="006A3BD3" w:rsidRPr="006A3BD3">
        <w:rPr>
          <w:rFonts w:ascii="Times New Roman" w:hAnsi="Times New Roman" w:cs="Times New Roman"/>
          <w:lang w:val="pt-BR"/>
        </w:rPr>
        <w:t>label</w:t>
      </w:r>
      <w:proofErr w:type="spellEnd"/>
      <w:r w:rsidR="006A3BD3" w:rsidRPr="006A3BD3">
        <w:rPr>
          <w:rFonts w:ascii="Times New Roman" w:hAnsi="Times New Roman" w:cs="Times New Roman"/>
          <w:lang w:val="pt-BR"/>
        </w:rPr>
        <w:t>” (certificação)</w:t>
      </w:r>
      <w:r w:rsidR="006A3BD3">
        <w:rPr>
          <w:rFonts w:ascii="Times New Roman" w:hAnsi="Times New Roman" w:cs="Times New Roman"/>
          <w:lang w:val="pt-BR"/>
        </w:rPr>
        <w:t xml:space="preserve"> </w:t>
      </w:r>
      <w:r w:rsidR="006A3BD3" w:rsidRPr="006A3BD3">
        <w:rPr>
          <w:rFonts w:ascii="Times New Roman" w:hAnsi="Times New Roman" w:cs="Times New Roman"/>
          <w:lang w:val="pt-BR"/>
        </w:rPr>
        <w:t xml:space="preserve">são </w:t>
      </w:r>
      <w:r w:rsidR="006A3BD3">
        <w:rPr>
          <w:rFonts w:ascii="Times New Roman" w:hAnsi="Times New Roman" w:cs="Times New Roman"/>
          <w:lang w:val="pt-BR"/>
        </w:rPr>
        <w:t>utilizados como uma prova de qualidade do produto. Existem vários tipos de “</w:t>
      </w:r>
      <w:proofErr w:type="spellStart"/>
      <w:r w:rsidR="006A3BD3">
        <w:rPr>
          <w:rFonts w:ascii="Times New Roman" w:hAnsi="Times New Roman" w:cs="Times New Roman"/>
          <w:lang w:val="pt-BR"/>
        </w:rPr>
        <w:t>label</w:t>
      </w:r>
      <w:proofErr w:type="spellEnd"/>
      <w:r w:rsidR="006A3BD3">
        <w:rPr>
          <w:rFonts w:ascii="Times New Roman" w:hAnsi="Times New Roman" w:cs="Times New Roman"/>
          <w:lang w:val="pt-BR"/>
        </w:rPr>
        <w:t>”, alguns sobre a origem geográfica</w:t>
      </w:r>
      <w:r w:rsidR="00B517E0">
        <w:rPr>
          <w:rFonts w:ascii="Times New Roman" w:hAnsi="Times New Roman" w:cs="Times New Roman"/>
          <w:lang w:val="pt-BR"/>
        </w:rPr>
        <w:t>, o “terroir”</w:t>
      </w:r>
      <w:r w:rsidR="006A3BD3">
        <w:rPr>
          <w:rFonts w:ascii="Times New Roman" w:hAnsi="Times New Roman" w:cs="Times New Roman"/>
          <w:lang w:val="pt-BR"/>
        </w:rPr>
        <w:t xml:space="preserve"> de um produto que atesta do patrimônio cultural e do saber fazer de uma região (muitas vezes são utilizados para os vinhos e queijos), outros indicam uma produção ou fabricação de qualidade (para as carnes) e outros indicam uma produção </w:t>
      </w:r>
      <w:r w:rsidR="00B517E0">
        <w:rPr>
          <w:rFonts w:ascii="Times New Roman" w:hAnsi="Times New Roman" w:cs="Times New Roman"/>
          <w:lang w:val="pt-BR"/>
        </w:rPr>
        <w:t>orgânica</w:t>
      </w:r>
      <w:r w:rsidR="006A3BD3">
        <w:rPr>
          <w:rFonts w:ascii="Times New Roman" w:hAnsi="Times New Roman" w:cs="Times New Roman"/>
          <w:lang w:val="pt-BR"/>
        </w:rPr>
        <w:t xml:space="preserve">. </w:t>
      </w:r>
      <w:r w:rsidR="00B517E0">
        <w:rPr>
          <w:rFonts w:ascii="Times New Roman" w:hAnsi="Times New Roman" w:cs="Times New Roman"/>
          <w:lang w:val="pt-BR"/>
        </w:rPr>
        <w:t xml:space="preserve">Assim cada região pode valorizar seus produtos, mostrar sua diversidade e garantir certa qualidade.  </w:t>
      </w:r>
    </w:p>
    <w:p w14:paraId="49E884CA" w14:textId="77777777" w:rsidR="001355C8" w:rsidRDefault="001355C8" w:rsidP="001355C8">
      <w:pPr>
        <w:ind w:firstLine="360"/>
        <w:jc w:val="both"/>
        <w:rPr>
          <w:rFonts w:ascii="Times New Roman" w:hAnsi="Times New Roman" w:cs="Times New Roman"/>
          <w:lang w:val="pt-BR"/>
        </w:rPr>
      </w:pPr>
      <w:r>
        <w:rPr>
          <w:rFonts w:ascii="Times New Roman" w:hAnsi="Times New Roman" w:cs="Times New Roman"/>
          <w:lang w:val="pt-BR"/>
        </w:rPr>
        <w:t xml:space="preserve">Hoje em dia  parece que os consumidores na França tem uma maior consciência do consumo responsável que ha 10 anos atrás e a oferta também parece ser mais diversificada enquanto a esse tipo de produtos. </w:t>
      </w:r>
    </w:p>
    <w:p w14:paraId="783B18D7" w14:textId="6D1C917E" w:rsidR="001355C8" w:rsidRDefault="001355C8" w:rsidP="001355C8">
      <w:pPr>
        <w:ind w:firstLine="360"/>
        <w:jc w:val="both"/>
        <w:rPr>
          <w:rFonts w:ascii="Times New Roman" w:hAnsi="Times New Roman" w:cs="Times New Roman"/>
          <w:lang w:val="pt-BR"/>
        </w:rPr>
      </w:pPr>
      <w:r>
        <w:rPr>
          <w:rFonts w:ascii="Times New Roman" w:hAnsi="Times New Roman" w:cs="Times New Roman"/>
          <w:lang w:val="pt-BR"/>
        </w:rPr>
        <w:t xml:space="preserve">Segundo a </w:t>
      </w:r>
      <w:proofErr w:type="spellStart"/>
      <w:r>
        <w:rPr>
          <w:rFonts w:ascii="Times New Roman" w:hAnsi="Times New Roman" w:cs="Times New Roman"/>
          <w:lang w:val="pt-BR"/>
        </w:rPr>
        <w:t>Agence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Bio</w:t>
      </w:r>
      <w:proofErr w:type="spellEnd"/>
      <w:r>
        <w:rPr>
          <w:rFonts w:ascii="Times New Roman" w:hAnsi="Times New Roman" w:cs="Times New Roman"/>
          <w:lang w:val="pt-BR"/>
        </w:rPr>
        <w:t>, em 2013, na Francia, 75% dos franceses consumiram produtos orgânicos dentro dos quais 49% pelo menos uma vez por mês. As principais informações procuradas pelo consumidor neste tipo de produto são a ausência de agrotóxicos e outros aditivos, o conhecimento da origem do produto, o tipo de produção utilizado, e a presencia do logo AB (</w:t>
      </w:r>
      <w:proofErr w:type="spellStart"/>
      <w:r>
        <w:rPr>
          <w:rFonts w:ascii="Times New Roman" w:hAnsi="Times New Roman" w:cs="Times New Roman"/>
          <w:lang w:val="pt-BR"/>
        </w:rPr>
        <w:t>Agriculture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Biologique</w:t>
      </w:r>
      <w:proofErr w:type="spellEnd"/>
      <w:proofErr w:type="gramStart"/>
      <w:r>
        <w:rPr>
          <w:rFonts w:ascii="Times New Roman" w:hAnsi="Times New Roman" w:cs="Times New Roman"/>
          <w:lang w:val="pt-BR"/>
        </w:rPr>
        <w:t>)</w:t>
      </w:r>
      <w:r w:rsidR="006D65E8">
        <w:rPr>
          <w:rFonts w:ascii="Times New Roman" w:hAnsi="Times New Roman" w:cs="Times New Roman"/>
          <w:lang w:val="pt-BR"/>
        </w:rPr>
        <w:t>(</w:t>
      </w:r>
      <w:proofErr w:type="gramEnd"/>
      <w:r w:rsidR="006D65E8">
        <w:rPr>
          <w:rFonts w:ascii="Times New Roman" w:hAnsi="Times New Roman" w:cs="Times New Roman"/>
          <w:lang w:val="pt-BR"/>
        </w:rPr>
        <w:t>figura 1)</w:t>
      </w:r>
      <w:r>
        <w:rPr>
          <w:rFonts w:ascii="Times New Roman" w:hAnsi="Times New Roman" w:cs="Times New Roman"/>
          <w:lang w:val="pt-BR"/>
        </w:rPr>
        <w:t xml:space="preserve"> e do logo da agricultura biológica da Europa</w:t>
      </w:r>
      <w:r w:rsidR="006D65E8">
        <w:rPr>
          <w:rFonts w:ascii="Times New Roman" w:hAnsi="Times New Roman" w:cs="Times New Roman"/>
          <w:lang w:val="pt-BR"/>
        </w:rPr>
        <w:t xml:space="preserve"> (figura 2)</w:t>
      </w:r>
      <w:r>
        <w:rPr>
          <w:rFonts w:ascii="Times New Roman" w:hAnsi="Times New Roman" w:cs="Times New Roman"/>
          <w:lang w:val="pt-BR"/>
        </w:rPr>
        <w:t xml:space="preserve">. </w:t>
      </w:r>
    </w:p>
    <w:p w14:paraId="0E34D9AF" w14:textId="7E6A3156" w:rsidR="001355C8" w:rsidRDefault="00370D11" w:rsidP="001355C8">
      <w:pPr>
        <w:ind w:firstLine="360"/>
        <w:jc w:val="both"/>
        <w:rPr>
          <w:rFonts w:ascii="Times New Roman" w:hAnsi="Times New Roman" w:cs="Times New Roman"/>
          <w:lang w:val="pt-BR"/>
        </w:rPr>
      </w:pPr>
      <w:r>
        <w:rPr>
          <w:rFonts w:ascii="Times New Roman" w:hAnsi="Times New Roman" w:cs="Times New Roman"/>
          <w:noProof/>
          <w:lang w:val="pt-BR" w:eastAsia="pt-BR"/>
        </w:rPr>
        <w:drawing>
          <wp:anchor distT="0" distB="0" distL="114300" distR="114300" simplePos="0" relativeHeight="251663360" behindDoc="0" locked="0" layoutInCell="1" allowOverlap="1" wp14:anchorId="3208242A" wp14:editId="3F64C240">
            <wp:simplePos x="0" y="0"/>
            <wp:positionH relativeFrom="margin">
              <wp:posOffset>2971165</wp:posOffset>
            </wp:positionH>
            <wp:positionV relativeFrom="margin">
              <wp:posOffset>7009765</wp:posOffset>
            </wp:positionV>
            <wp:extent cx="1285240" cy="1028700"/>
            <wp:effectExtent l="0" t="0" r="0" b="0"/>
            <wp:wrapSquare wrapText="bothSides"/>
            <wp:docPr id="4" name="Image 2" descr="Macintosh HD:private:var:folders:49:49a58sGbHJuLiHuOSylvU++++TI:-Tmp-:TemporaryItems:bio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9:49a58sGbHJuLiHuOSylvU++++TI:-Tmp-:TemporaryItems:bio_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pt-BR" w:eastAsia="pt-BR"/>
        </w:rPr>
        <w:drawing>
          <wp:anchor distT="0" distB="0" distL="114300" distR="114300" simplePos="0" relativeHeight="251662336" behindDoc="0" locked="0" layoutInCell="1" allowOverlap="1" wp14:anchorId="6BEC0EBF" wp14:editId="38F53179">
            <wp:simplePos x="0" y="0"/>
            <wp:positionH relativeFrom="margin">
              <wp:posOffset>1303020</wp:posOffset>
            </wp:positionH>
            <wp:positionV relativeFrom="margin">
              <wp:posOffset>7071360</wp:posOffset>
            </wp:positionV>
            <wp:extent cx="812800" cy="965200"/>
            <wp:effectExtent l="0" t="0" r="6350" b="6350"/>
            <wp:wrapSquare wrapText="bothSides"/>
            <wp:docPr id="3" name="Image 1" descr="Macintosh HD:private:var:folders:49:49a58sGbHJuLiHuOSylvU++++TI:-Tmp-:TemporaryItems:bio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9:49a58sGbHJuLiHuOSylvU++++TI:-Tmp-:TemporaryItems:bio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anchor>
        </w:drawing>
      </w:r>
    </w:p>
    <w:p w14:paraId="1C8FBF81" w14:textId="296E100B" w:rsidR="001355C8" w:rsidRDefault="001355C8" w:rsidP="001355C8">
      <w:pPr>
        <w:ind w:firstLine="360"/>
        <w:jc w:val="both"/>
        <w:rPr>
          <w:rFonts w:ascii="Times New Roman" w:hAnsi="Times New Roman" w:cs="Times New Roman"/>
          <w:lang w:val="pt-BR"/>
        </w:rPr>
      </w:pPr>
    </w:p>
    <w:p w14:paraId="51B282CA" w14:textId="5199E27D" w:rsidR="001355C8" w:rsidRDefault="001355C8" w:rsidP="001355C8">
      <w:pPr>
        <w:ind w:firstLine="360"/>
        <w:jc w:val="both"/>
        <w:rPr>
          <w:rFonts w:ascii="Times New Roman" w:hAnsi="Times New Roman" w:cs="Times New Roman"/>
          <w:lang w:val="pt-BR"/>
        </w:rPr>
      </w:pPr>
    </w:p>
    <w:p w14:paraId="485071CC" w14:textId="77777777" w:rsidR="001355C8" w:rsidRDefault="001355C8" w:rsidP="001355C8">
      <w:pPr>
        <w:ind w:firstLine="360"/>
        <w:jc w:val="both"/>
        <w:rPr>
          <w:rFonts w:ascii="Times New Roman" w:hAnsi="Times New Roman" w:cs="Times New Roman"/>
          <w:lang w:val="pt-BR"/>
        </w:rPr>
      </w:pPr>
    </w:p>
    <w:p w14:paraId="512A86F6" w14:textId="37BA8928" w:rsidR="001355C8" w:rsidRDefault="006D65E8" w:rsidP="006D65E8">
      <w:pPr>
        <w:ind w:left="2124"/>
        <w:jc w:val="both"/>
        <w:rPr>
          <w:rFonts w:ascii="Times New Roman" w:hAnsi="Times New Roman" w:cs="Times New Roman"/>
          <w:lang w:val="pt-BR"/>
        </w:rPr>
      </w:pPr>
      <w:r>
        <w:rPr>
          <w:rFonts w:ascii="Times New Roman" w:hAnsi="Times New Roman" w:cs="Times New Roman"/>
          <w:lang w:val="pt-BR"/>
        </w:rPr>
        <w:t xml:space="preserve">   Figura 1</w:t>
      </w:r>
      <w:r>
        <w:rPr>
          <w:rFonts w:ascii="Times New Roman" w:hAnsi="Times New Roman" w:cs="Times New Roman"/>
          <w:lang w:val="pt-BR"/>
        </w:rPr>
        <w:tab/>
        <w:t xml:space="preserve"> </w:t>
      </w:r>
      <w:r>
        <w:rPr>
          <w:rFonts w:ascii="Times New Roman" w:hAnsi="Times New Roman" w:cs="Times New Roman"/>
          <w:lang w:val="pt-BR"/>
        </w:rPr>
        <w:tab/>
      </w:r>
      <w:r>
        <w:rPr>
          <w:rFonts w:ascii="Times New Roman" w:hAnsi="Times New Roman" w:cs="Times New Roman"/>
          <w:lang w:val="pt-BR"/>
        </w:rPr>
        <w:tab/>
        <w:t xml:space="preserve">     Figura 2</w:t>
      </w:r>
    </w:p>
    <w:p w14:paraId="67885BC3" w14:textId="77777777" w:rsidR="001355C8" w:rsidRDefault="001355C8" w:rsidP="001355C8">
      <w:pPr>
        <w:ind w:firstLine="360"/>
        <w:jc w:val="both"/>
        <w:rPr>
          <w:rFonts w:ascii="Times New Roman" w:hAnsi="Times New Roman" w:cs="Times New Roman"/>
          <w:lang w:val="pt-BR"/>
        </w:rPr>
      </w:pPr>
      <w:r>
        <w:rPr>
          <w:rFonts w:ascii="Times New Roman" w:hAnsi="Times New Roman" w:cs="Times New Roman"/>
          <w:lang w:val="pt-BR"/>
        </w:rPr>
        <w:t xml:space="preserve">As razoes do consumo de produtos orgânicos são, segundo a mesma fonte, a preservação da saúde (91%), o consumo de produtos de maior qualidade e com </w:t>
      </w:r>
      <w:proofErr w:type="gramStart"/>
      <w:r>
        <w:rPr>
          <w:rFonts w:ascii="Times New Roman" w:hAnsi="Times New Roman" w:cs="Times New Roman"/>
          <w:lang w:val="pt-BR"/>
        </w:rPr>
        <w:t>melhor</w:t>
      </w:r>
      <w:proofErr w:type="gramEnd"/>
      <w:r>
        <w:rPr>
          <w:rFonts w:ascii="Times New Roman" w:hAnsi="Times New Roman" w:cs="Times New Roman"/>
          <w:lang w:val="pt-BR"/>
        </w:rPr>
        <w:t xml:space="preserve"> gosto (91%), para </w:t>
      </w:r>
      <w:proofErr w:type="gramStart"/>
      <w:r>
        <w:rPr>
          <w:rFonts w:ascii="Times New Roman" w:hAnsi="Times New Roman" w:cs="Times New Roman"/>
          <w:lang w:val="pt-BR"/>
        </w:rPr>
        <w:lastRenderedPageBreak/>
        <w:t>preservar</w:t>
      </w:r>
      <w:proofErr w:type="gramEnd"/>
      <w:r>
        <w:rPr>
          <w:rFonts w:ascii="Times New Roman" w:hAnsi="Times New Roman" w:cs="Times New Roman"/>
          <w:lang w:val="pt-BR"/>
        </w:rPr>
        <w:t xml:space="preserve"> o ambiente e para razoes éticas (86% em 2013 contra 56% em 2012). Os principais produtos orgânicos consumidos são os frutos e legumes (83% dos consumidores). </w:t>
      </w:r>
    </w:p>
    <w:p w14:paraId="75354438" w14:textId="77777777" w:rsidR="001355C8" w:rsidRDefault="001355C8" w:rsidP="001355C8">
      <w:pPr>
        <w:ind w:firstLine="360"/>
        <w:jc w:val="both"/>
        <w:rPr>
          <w:rFonts w:ascii="Times New Roman" w:hAnsi="Times New Roman" w:cs="Times New Roman"/>
          <w:lang w:val="pt-BR"/>
        </w:rPr>
      </w:pPr>
      <w:r>
        <w:rPr>
          <w:rFonts w:ascii="Times New Roman" w:hAnsi="Times New Roman" w:cs="Times New Roman"/>
          <w:lang w:val="pt-BR"/>
        </w:rPr>
        <w:t xml:space="preserve">Enquanto aos circuitos de compras, a pesar de constatar que os supermercados ainda representam os lugares mais importantes para as compras, (79% dos consumidores ou seja 47% em valor total das compras), os circuitos curtos representam hoje 33% dos consumidores para as feiras e 19% nas fazendas (compra direita). </w:t>
      </w:r>
    </w:p>
    <w:p w14:paraId="49868D53" w14:textId="2EEA3C3F" w:rsidR="001355C8" w:rsidRDefault="001355C8" w:rsidP="001355C8">
      <w:pPr>
        <w:ind w:firstLine="360"/>
        <w:jc w:val="both"/>
        <w:rPr>
          <w:rFonts w:ascii="Times New Roman" w:hAnsi="Times New Roman" w:cs="Times New Roman"/>
          <w:lang w:val="pt-BR"/>
        </w:rPr>
      </w:pPr>
      <w:r>
        <w:rPr>
          <w:rFonts w:ascii="Times New Roman" w:hAnsi="Times New Roman" w:cs="Times New Roman"/>
          <w:lang w:val="pt-BR"/>
        </w:rPr>
        <w:t xml:space="preserve">O contexto na Francia mostra que as tendência estão mudando e escolher o que você quer comer e onde comprar não constitui mais um luxo das classes sociais mais altas. As razoes dessas mudanças é o resultado de uma vontade de comer produtos de melhor qualidade e produzidos de maneira mais justa. </w:t>
      </w:r>
    </w:p>
    <w:p w14:paraId="7418256A" w14:textId="395290AF" w:rsidR="00A0406B" w:rsidRDefault="00A0406B" w:rsidP="00D8018A">
      <w:pPr>
        <w:ind w:firstLine="360"/>
        <w:jc w:val="both"/>
        <w:rPr>
          <w:rFonts w:ascii="Times New Roman" w:hAnsi="Times New Roman" w:cs="Times New Roman"/>
          <w:lang w:val="pt-BR"/>
        </w:rPr>
      </w:pPr>
      <w:r>
        <w:rPr>
          <w:rFonts w:ascii="Times New Roman" w:hAnsi="Times New Roman" w:cs="Times New Roman"/>
          <w:lang w:val="pt-BR"/>
        </w:rPr>
        <w:t xml:space="preserve">Além dessas medidas, </w:t>
      </w:r>
      <w:r w:rsidRPr="00A0406B">
        <w:rPr>
          <w:rFonts w:ascii="Times New Roman" w:hAnsi="Times New Roman" w:cs="Times New Roman"/>
          <w:lang w:val="pt-BR"/>
        </w:rPr>
        <w:t>existe desde 2006 uma política pública que se chama “</w:t>
      </w:r>
      <w:proofErr w:type="spellStart"/>
      <w:r w:rsidRPr="00A0406B">
        <w:rPr>
          <w:rFonts w:ascii="Times New Roman" w:hAnsi="Times New Roman" w:cs="Times New Roman"/>
          <w:lang w:val="pt-BR"/>
        </w:rPr>
        <w:t>Plan</w:t>
      </w:r>
      <w:proofErr w:type="spellEnd"/>
      <w:r w:rsidRPr="00A0406B">
        <w:rPr>
          <w:rFonts w:ascii="Times New Roman" w:hAnsi="Times New Roman" w:cs="Times New Roman"/>
          <w:lang w:val="pt-BR"/>
        </w:rPr>
        <w:t xml:space="preserve"> </w:t>
      </w:r>
      <w:proofErr w:type="spellStart"/>
      <w:r w:rsidRPr="00A0406B">
        <w:rPr>
          <w:rFonts w:ascii="Times New Roman" w:hAnsi="Times New Roman" w:cs="Times New Roman"/>
          <w:lang w:val="pt-BR"/>
        </w:rPr>
        <w:t>National</w:t>
      </w:r>
      <w:proofErr w:type="spellEnd"/>
      <w:r w:rsidRPr="00A0406B">
        <w:rPr>
          <w:rFonts w:ascii="Times New Roman" w:hAnsi="Times New Roman" w:cs="Times New Roman"/>
          <w:lang w:val="pt-BR"/>
        </w:rPr>
        <w:t xml:space="preserve"> </w:t>
      </w:r>
      <w:proofErr w:type="spellStart"/>
      <w:r w:rsidRPr="00A0406B">
        <w:rPr>
          <w:rFonts w:ascii="Times New Roman" w:hAnsi="Times New Roman" w:cs="Times New Roman"/>
          <w:lang w:val="pt-BR"/>
        </w:rPr>
        <w:t>Nutrition</w:t>
      </w:r>
      <w:proofErr w:type="spellEnd"/>
      <w:r w:rsidRPr="00A0406B">
        <w:rPr>
          <w:rFonts w:ascii="Times New Roman" w:hAnsi="Times New Roman" w:cs="Times New Roman"/>
          <w:lang w:val="pt-BR"/>
        </w:rPr>
        <w:t xml:space="preserve"> </w:t>
      </w:r>
      <w:proofErr w:type="spellStart"/>
      <w:r w:rsidRPr="00A0406B">
        <w:rPr>
          <w:rFonts w:ascii="Times New Roman" w:hAnsi="Times New Roman" w:cs="Times New Roman"/>
          <w:lang w:val="pt-BR"/>
        </w:rPr>
        <w:t>Santé</w:t>
      </w:r>
      <w:proofErr w:type="spellEnd"/>
      <w:r w:rsidRPr="00A0406B">
        <w:rPr>
          <w:rFonts w:ascii="Times New Roman" w:hAnsi="Times New Roman" w:cs="Times New Roman"/>
          <w:lang w:val="pt-BR"/>
        </w:rPr>
        <w:t xml:space="preserve">” (PNNS), o “Plano Nacional Nutrição e Saúde” que foi criado para melhorar a saúde e o bem-estar da população </w:t>
      </w:r>
      <w:r w:rsidR="00731BD1">
        <w:rPr>
          <w:rFonts w:ascii="Times New Roman" w:hAnsi="Times New Roman" w:cs="Times New Roman"/>
          <w:lang w:val="pt-BR"/>
        </w:rPr>
        <w:t>por meio</w:t>
      </w:r>
      <w:r w:rsidRPr="00A0406B">
        <w:rPr>
          <w:rFonts w:ascii="Times New Roman" w:hAnsi="Times New Roman" w:cs="Times New Roman"/>
          <w:lang w:val="pt-BR"/>
        </w:rPr>
        <w:t xml:space="preserve"> da nutrição. O objetivo é propor recomendações que foram cientificamente validadas para ajudar a população e os professionais da saúde </w:t>
      </w:r>
      <w:r w:rsidR="00731BD1">
        <w:rPr>
          <w:rFonts w:ascii="Times New Roman" w:hAnsi="Times New Roman" w:cs="Times New Roman"/>
          <w:lang w:val="pt-BR"/>
        </w:rPr>
        <w:t>a</w:t>
      </w:r>
      <w:r w:rsidRPr="00A0406B">
        <w:rPr>
          <w:rFonts w:ascii="Times New Roman" w:hAnsi="Times New Roman" w:cs="Times New Roman"/>
          <w:lang w:val="pt-BR"/>
        </w:rPr>
        <w:t xml:space="preserve"> entender as informações</w:t>
      </w:r>
      <w:r w:rsidR="00731BD1">
        <w:rPr>
          <w:rFonts w:ascii="Times New Roman" w:hAnsi="Times New Roman" w:cs="Times New Roman"/>
          <w:lang w:val="pt-BR"/>
        </w:rPr>
        <w:t>, às vezes contraditórias, que ouvi</w:t>
      </w:r>
      <w:r w:rsidRPr="00A0406B">
        <w:rPr>
          <w:rFonts w:ascii="Times New Roman" w:hAnsi="Times New Roman" w:cs="Times New Roman"/>
          <w:lang w:val="pt-BR"/>
        </w:rPr>
        <w:t>mos todo dia sobre a nutrição.</w:t>
      </w:r>
      <w:r w:rsidR="0068364E">
        <w:rPr>
          <w:rFonts w:ascii="Times New Roman" w:hAnsi="Times New Roman" w:cs="Times New Roman"/>
          <w:lang w:val="pt-BR"/>
        </w:rPr>
        <w:t xml:space="preserve"> Um grande trabalho esta sendo feito com parcerias com empresas alimentares para melhorar alguns produtos destinados ao publico jovem (formulação, marketing, publicidade, atividades nas escolas). </w:t>
      </w:r>
    </w:p>
    <w:p w14:paraId="060E4074" w14:textId="0F2B9D17" w:rsidR="00C9449E" w:rsidRPr="006A3BD3" w:rsidRDefault="00A0406B" w:rsidP="00AE14CF">
      <w:pPr>
        <w:ind w:firstLine="360"/>
        <w:jc w:val="both"/>
        <w:rPr>
          <w:rFonts w:ascii="Times New Roman" w:hAnsi="Times New Roman" w:cs="Times New Roman"/>
          <w:lang w:val="pt-BR"/>
        </w:rPr>
      </w:pPr>
      <w:r>
        <w:rPr>
          <w:rFonts w:ascii="Times New Roman" w:hAnsi="Times New Roman" w:cs="Times New Roman"/>
          <w:lang w:val="pt-BR"/>
        </w:rPr>
        <w:t xml:space="preserve">Enquanto a </w:t>
      </w:r>
      <w:r w:rsidR="00C9449E">
        <w:rPr>
          <w:rFonts w:ascii="Times New Roman" w:hAnsi="Times New Roman" w:cs="Times New Roman"/>
          <w:lang w:val="pt-BR"/>
        </w:rPr>
        <w:t>separação dos lixos</w:t>
      </w:r>
      <w:r>
        <w:rPr>
          <w:rFonts w:ascii="Times New Roman" w:hAnsi="Times New Roman" w:cs="Times New Roman"/>
          <w:lang w:val="pt-BR"/>
        </w:rPr>
        <w:t xml:space="preserve"> começou</w:t>
      </w:r>
      <w:r w:rsidR="00C9449E">
        <w:rPr>
          <w:rFonts w:ascii="Times New Roman" w:hAnsi="Times New Roman" w:cs="Times New Roman"/>
          <w:lang w:val="pt-BR"/>
        </w:rPr>
        <w:t xml:space="preserve"> nos anos 80-90 como uma ideia vanguardista, mas hoje 67% das embalagens produzidos nos lares são reciclados. A implementação do dispositivo foi progressivo e acompanhado ao</w:t>
      </w:r>
      <w:r w:rsidR="00731BD1">
        <w:rPr>
          <w:rFonts w:ascii="Times New Roman" w:hAnsi="Times New Roman" w:cs="Times New Roman"/>
          <w:lang w:val="pt-BR"/>
        </w:rPr>
        <w:t xml:space="preserve"> nível local e nacional pela Agê</w:t>
      </w:r>
      <w:r w:rsidR="00C9449E">
        <w:rPr>
          <w:rFonts w:ascii="Times New Roman" w:hAnsi="Times New Roman" w:cs="Times New Roman"/>
          <w:lang w:val="pt-BR"/>
        </w:rPr>
        <w:t>ncia do Ambiente e do Controle da Energia (</w:t>
      </w:r>
      <w:proofErr w:type="spellStart"/>
      <w:r w:rsidR="00C9449E">
        <w:rPr>
          <w:rFonts w:ascii="Times New Roman" w:hAnsi="Times New Roman" w:cs="Times New Roman"/>
          <w:lang w:val="pt-BR"/>
        </w:rPr>
        <w:t>Ademe</w:t>
      </w:r>
      <w:proofErr w:type="spellEnd"/>
      <w:r w:rsidR="00C9449E">
        <w:rPr>
          <w:rFonts w:ascii="Times New Roman" w:hAnsi="Times New Roman" w:cs="Times New Roman"/>
          <w:lang w:val="pt-BR"/>
        </w:rPr>
        <w:t xml:space="preserve">). </w:t>
      </w:r>
      <w:r w:rsidR="00D953EA">
        <w:rPr>
          <w:rFonts w:ascii="Times New Roman" w:hAnsi="Times New Roman" w:cs="Times New Roman"/>
          <w:lang w:val="pt-BR"/>
        </w:rPr>
        <w:t xml:space="preserve">Porém, ainda hoje fica difícil saber fazer a separação dos lixos por falta de um consenso nacional: cada região tem um plano de reciclagem diferente baseado numa separação diferente dos diversos tipos de lixos. </w:t>
      </w:r>
      <w:r w:rsidR="00AE14CF">
        <w:rPr>
          <w:rFonts w:ascii="Times New Roman" w:hAnsi="Times New Roman" w:cs="Times New Roman"/>
          <w:lang w:val="pt-BR"/>
        </w:rPr>
        <w:t xml:space="preserve">A escola poderia ser o primeiro lugar onde a criança aprende a reciclar. </w:t>
      </w:r>
    </w:p>
    <w:p w14:paraId="57CF5687" w14:textId="6296A495" w:rsidR="00D8018A" w:rsidRDefault="00792435" w:rsidP="00792435">
      <w:pPr>
        <w:pStyle w:val="PargrafodaLista"/>
        <w:numPr>
          <w:ilvl w:val="1"/>
          <w:numId w:val="1"/>
        </w:numPr>
        <w:jc w:val="both"/>
        <w:rPr>
          <w:rFonts w:ascii="Times New Roman" w:hAnsi="Times New Roman" w:cs="Times New Roman"/>
          <w:lang w:val="pt-BR"/>
        </w:rPr>
      </w:pPr>
      <w:r>
        <w:rPr>
          <w:rFonts w:ascii="Times New Roman" w:hAnsi="Times New Roman" w:cs="Times New Roman"/>
          <w:lang w:val="pt-BR"/>
        </w:rPr>
        <w:t xml:space="preserve">Relevância do projeto </w:t>
      </w:r>
    </w:p>
    <w:p w14:paraId="363C0978" w14:textId="388DBD95" w:rsidR="00792435" w:rsidRDefault="00792435" w:rsidP="00410D62">
      <w:pPr>
        <w:ind w:firstLine="360"/>
        <w:jc w:val="both"/>
        <w:rPr>
          <w:rFonts w:ascii="Times New Roman" w:hAnsi="Times New Roman" w:cs="Times New Roman"/>
          <w:lang w:val="pt-BR"/>
        </w:rPr>
      </w:pPr>
      <w:r>
        <w:rPr>
          <w:rFonts w:ascii="Times New Roman" w:hAnsi="Times New Roman" w:cs="Times New Roman"/>
          <w:lang w:val="pt-BR"/>
        </w:rPr>
        <w:t xml:space="preserve">O contexto favorável </w:t>
      </w:r>
      <w:r w:rsidR="005316A1">
        <w:rPr>
          <w:rFonts w:ascii="Times New Roman" w:hAnsi="Times New Roman" w:cs="Times New Roman"/>
          <w:lang w:val="pt-BR"/>
        </w:rPr>
        <w:t>do paí</w:t>
      </w:r>
      <w:r>
        <w:rPr>
          <w:rFonts w:ascii="Times New Roman" w:hAnsi="Times New Roman" w:cs="Times New Roman"/>
          <w:lang w:val="pt-BR"/>
        </w:rPr>
        <w:t xml:space="preserve">s enquanto ao tema da sustentabilidade e do consumo e hábitos responsáveis permitiria o desenvolvimento desse projeto. Existem </w:t>
      </w:r>
      <w:r w:rsidR="00731BD1">
        <w:rPr>
          <w:rFonts w:ascii="Times New Roman" w:hAnsi="Times New Roman" w:cs="Times New Roman"/>
          <w:lang w:val="pt-BR"/>
        </w:rPr>
        <w:t xml:space="preserve">alguns projetos realizados em </w:t>
      </w:r>
      <w:r>
        <w:rPr>
          <w:rFonts w:ascii="Times New Roman" w:hAnsi="Times New Roman" w:cs="Times New Roman"/>
          <w:lang w:val="pt-BR"/>
        </w:rPr>
        <w:t xml:space="preserve">regiões sobre esse tema, com subvenções do governo e da </w:t>
      </w:r>
      <w:r w:rsidR="005316A1">
        <w:rPr>
          <w:rFonts w:ascii="Times New Roman" w:hAnsi="Times New Roman" w:cs="Times New Roman"/>
          <w:lang w:val="pt-BR"/>
        </w:rPr>
        <w:t>região.</w:t>
      </w:r>
      <w:r w:rsidR="00EB3619">
        <w:rPr>
          <w:rFonts w:ascii="Times New Roman" w:hAnsi="Times New Roman" w:cs="Times New Roman"/>
          <w:lang w:val="pt-BR"/>
        </w:rPr>
        <w:t xml:space="preserve"> O Ministério da Agricultura, da Alimentação e da Floresta atua ao nível regional </w:t>
      </w:r>
      <w:r w:rsidR="00731BD1">
        <w:rPr>
          <w:rFonts w:ascii="Times New Roman" w:hAnsi="Times New Roman" w:cs="Times New Roman"/>
          <w:lang w:val="pt-BR"/>
        </w:rPr>
        <w:t>por meio</w:t>
      </w:r>
      <w:r w:rsidR="00EB3619">
        <w:rPr>
          <w:rFonts w:ascii="Times New Roman" w:hAnsi="Times New Roman" w:cs="Times New Roman"/>
          <w:lang w:val="pt-BR"/>
        </w:rPr>
        <w:t xml:space="preserve"> da DRAAF</w:t>
      </w:r>
      <w:r w:rsidR="00EB3619" w:rsidRPr="00EB3619">
        <w:rPr>
          <w:lang w:val="pt-BR"/>
        </w:rPr>
        <w:t xml:space="preserve"> </w:t>
      </w:r>
      <w:r w:rsidR="00EB3619">
        <w:rPr>
          <w:lang w:val="pt-BR"/>
        </w:rPr>
        <w:t>(</w:t>
      </w:r>
      <w:r w:rsidR="00EB3619">
        <w:rPr>
          <w:rFonts w:ascii="Times New Roman" w:hAnsi="Times New Roman" w:cs="Times New Roman"/>
          <w:lang w:val="pt-BR"/>
        </w:rPr>
        <w:t>Direção Regional da Alimentação</w:t>
      </w:r>
      <w:r w:rsidR="00EB3619" w:rsidRPr="00EB3619">
        <w:rPr>
          <w:rFonts w:ascii="Times New Roman" w:hAnsi="Times New Roman" w:cs="Times New Roman"/>
          <w:lang w:val="pt-BR"/>
        </w:rPr>
        <w:t xml:space="preserve">, </w:t>
      </w:r>
      <w:r w:rsidR="00EB3619">
        <w:rPr>
          <w:rFonts w:ascii="Times New Roman" w:hAnsi="Times New Roman" w:cs="Times New Roman"/>
          <w:lang w:val="pt-BR"/>
        </w:rPr>
        <w:t>da Agricultura</w:t>
      </w:r>
      <w:r w:rsidR="00AE14CF">
        <w:rPr>
          <w:rFonts w:ascii="Times New Roman" w:hAnsi="Times New Roman" w:cs="Times New Roman"/>
          <w:lang w:val="pt-BR"/>
        </w:rPr>
        <w:t xml:space="preserve"> e</w:t>
      </w:r>
      <w:r w:rsidR="00EB3619">
        <w:rPr>
          <w:rFonts w:ascii="Times New Roman" w:hAnsi="Times New Roman" w:cs="Times New Roman"/>
          <w:lang w:val="pt-BR"/>
        </w:rPr>
        <w:t xml:space="preserve"> da Floresta) </w:t>
      </w:r>
      <w:r w:rsidR="00EE0FC3">
        <w:rPr>
          <w:rFonts w:ascii="Times New Roman" w:hAnsi="Times New Roman" w:cs="Times New Roman"/>
          <w:lang w:val="pt-BR"/>
        </w:rPr>
        <w:t xml:space="preserve">que acompanha o desenvolvimento de uma agricultura respeitosa do ambiente e trabalha pela qualidade, a segurança alimentar, a educação e a formação publica de pessoas nessa área, em cada região.  </w:t>
      </w:r>
    </w:p>
    <w:p w14:paraId="3A319AD7" w14:textId="77777777" w:rsidR="00370D11" w:rsidRDefault="00022300" w:rsidP="00410D62">
      <w:pPr>
        <w:ind w:firstLine="360"/>
        <w:jc w:val="both"/>
        <w:rPr>
          <w:rFonts w:ascii="Times New Roman" w:hAnsi="Times New Roman" w:cs="Times New Roman"/>
          <w:lang w:val="pt-BR"/>
        </w:rPr>
      </w:pPr>
      <w:r>
        <w:rPr>
          <w:rFonts w:ascii="Times New Roman" w:hAnsi="Times New Roman" w:cs="Times New Roman"/>
          <w:lang w:val="pt-BR"/>
        </w:rPr>
        <w:t xml:space="preserve">Nesse contexto, é importante orientar as crianças, explicar as causas e consequências de suas escolhas </w:t>
      </w:r>
      <w:r w:rsidR="00AE14CF">
        <w:rPr>
          <w:rFonts w:ascii="Times New Roman" w:hAnsi="Times New Roman" w:cs="Times New Roman"/>
          <w:lang w:val="pt-BR"/>
        </w:rPr>
        <w:t xml:space="preserve">de compra </w:t>
      </w:r>
      <w:r>
        <w:rPr>
          <w:rFonts w:ascii="Times New Roman" w:hAnsi="Times New Roman" w:cs="Times New Roman"/>
          <w:lang w:val="pt-BR"/>
        </w:rPr>
        <w:t xml:space="preserve">e banir os preconceitos enquanto a agricultura construindo seus próprios conhecimentos </w:t>
      </w:r>
      <w:r w:rsidR="00731BD1">
        <w:rPr>
          <w:rFonts w:ascii="Times New Roman" w:hAnsi="Times New Roman" w:cs="Times New Roman"/>
          <w:lang w:val="pt-BR"/>
        </w:rPr>
        <w:t>por meio</w:t>
      </w:r>
      <w:r>
        <w:rPr>
          <w:rFonts w:ascii="Times New Roman" w:hAnsi="Times New Roman" w:cs="Times New Roman"/>
          <w:lang w:val="pt-BR"/>
        </w:rPr>
        <w:t xml:space="preserve"> de uma metodologia que permite a criança ser a</w:t>
      </w:r>
      <w:r w:rsidR="00AE14CF">
        <w:rPr>
          <w:rFonts w:ascii="Times New Roman" w:hAnsi="Times New Roman" w:cs="Times New Roman"/>
          <w:lang w:val="pt-BR"/>
        </w:rPr>
        <w:t>u</w:t>
      </w:r>
      <w:r>
        <w:rPr>
          <w:rFonts w:ascii="Times New Roman" w:hAnsi="Times New Roman" w:cs="Times New Roman"/>
          <w:lang w:val="pt-BR"/>
        </w:rPr>
        <w:t xml:space="preserve">tor da sua formação pessoal e não ficar passivo num aprendizagem vertical. </w:t>
      </w:r>
    </w:p>
    <w:p w14:paraId="30EBF5AA" w14:textId="40BEFFEB" w:rsidR="008A0196" w:rsidRDefault="008A0196" w:rsidP="00410D62">
      <w:pPr>
        <w:ind w:firstLine="360"/>
        <w:jc w:val="both"/>
        <w:rPr>
          <w:rFonts w:ascii="Times New Roman" w:hAnsi="Times New Roman" w:cs="Times New Roman"/>
          <w:lang w:val="pt-BR"/>
        </w:rPr>
      </w:pPr>
      <w:proofErr w:type="gramStart"/>
      <w:r>
        <w:rPr>
          <w:rFonts w:ascii="Times New Roman" w:hAnsi="Times New Roman" w:cs="Times New Roman"/>
          <w:lang w:val="pt-BR"/>
        </w:rPr>
        <w:t>O 24</w:t>
      </w:r>
      <w:proofErr w:type="gramEnd"/>
      <w:r>
        <w:rPr>
          <w:rFonts w:ascii="Times New Roman" w:hAnsi="Times New Roman" w:cs="Times New Roman"/>
          <w:lang w:val="pt-BR"/>
        </w:rPr>
        <w:t xml:space="preserve"> de Julho de 2013, um “</w:t>
      </w:r>
      <w:proofErr w:type="spellStart"/>
      <w:r>
        <w:rPr>
          <w:rFonts w:ascii="Times New Roman" w:hAnsi="Times New Roman" w:cs="Times New Roman"/>
          <w:lang w:val="pt-BR"/>
        </w:rPr>
        <w:t>label</w:t>
      </w:r>
      <w:proofErr w:type="spellEnd"/>
      <w:r>
        <w:rPr>
          <w:rFonts w:ascii="Times New Roman" w:hAnsi="Times New Roman" w:cs="Times New Roman"/>
          <w:lang w:val="pt-BR"/>
        </w:rPr>
        <w:t>” foi criado, o “</w:t>
      </w:r>
      <w:proofErr w:type="spellStart"/>
      <w:r>
        <w:rPr>
          <w:rFonts w:ascii="Times New Roman" w:hAnsi="Times New Roman" w:cs="Times New Roman"/>
          <w:lang w:val="pt-BR"/>
        </w:rPr>
        <w:t>label</w:t>
      </w:r>
      <w:proofErr w:type="spellEnd"/>
      <w:r>
        <w:rPr>
          <w:rFonts w:ascii="Times New Roman" w:hAnsi="Times New Roman" w:cs="Times New Roman"/>
          <w:lang w:val="pt-BR"/>
        </w:rPr>
        <w:t xml:space="preserve"> E3D” (</w:t>
      </w:r>
      <w:proofErr w:type="spellStart"/>
      <w:r w:rsidR="008631F6">
        <w:rPr>
          <w:rFonts w:ascii="Times New Roman" w:hAnsi="Times New Roman" w:cs="Times New Roman"/>
          <w:lang w:val="pt-BR"/>
        </w:rPr>
        <w:t>École</w:t>
      </w:r>
      <w:proofErr w:type="spellEnd"/>
      <w:r w:rsidR="008631F6">
        <w:rPr>
          <w:rFonts w:ascii="Times New Roman" w:hAnsi="Times New Roman" w:cs="Times New Roman"/>
          <w:lang w:val="pt-BR"/>
        </w:rPr>
        <w:t>/</w:t>
      </w:r>
      <w:proofErr w:type="spellStart"/>
      <w:r w:rsidR="008631F6">
        <w:rPr>
          <w:rFonts w:ascii="Times New Roman" w:hAnsi="Times New Roman" w:cs="Times New Roman"/>
          <w:lang w:val="pt-BR"/>
        </w:rPr>
        <w:t>Établissement</w:t>
      </w:r>
      <w:proofErr w:type="spellEnd"/>
      <w:r w:rsidR="008631F6">
        <w:rPr>
          <w:rFonts w:ascii="Times New Roman" w:hAnsi="Times New Roman" w:cs="Times New Roman"/>
          <w:lang w:val="pt-BR"/>
        </w:rPr>
        <w:t xml:space="preserve"> em démarche de </w:t>
      </w:r>
      <w:proofErr w:type="spellStart"/>
      <w:r w:rsidR="008631F6">
        <w:rPr>
          <w:rFonts w:ascii="Times New Roman" w:hAnsi="Times New Roman" w:cs="Times New Roman"/>
          <w:lang w:val="pt-BR"/>
        </w:rPr>
        <w:t>développement</w:t>
      </w:r>
      <w:proofErr w:type="spellEnd"/>
      <w:r w:rsidR="008631F6">
        <w:rPr>
          <w:rFonts w:ascii="Times New Roman" w:hAnsi="Times New Roman" w:cs="Times New Roman"/>
          <w:lang w:val="pt-BR"/>
        </w:rPr>
        <w:t xml:space="preserve"> </w:t>
      </w:r>
      <w:proofErr w:type="spellStart"/>
      <w:r w:rsidR="008631F6">
        <w:rPr>
          <w:rFonts w:ascii="Times New Roman" w:hAnsi="Times New Roman" w:cs="Times New Roman"/>
          <w:lang w:val="pt-BR"/>
        </w:rPr>
        <w:t>durable</w:t>
      </w:r>
      <w:proofErr w:type="spellEnd"/>
      <w:r w:rsidR="008631F6">
        <w:rPr>
          <w:rFonts w:ascii="Times New Roman" w:hAnsi="Times New Roman" w:cs="Times New Roman"/>
          <w:lang w:val="pt-BR"/>
        </w:rPr>
        <w:t xml:space="preserve">) que permite recompensar as escolas implicadas num projeto de desenvolvimento sustentável que se encaixa na continuidade dos ensinos, da vida escolar, da gestão e da manutenção da estrutura escolar junto com uma abertura ao exterior. </w:t>
      </w:r>
    </w:p>
    <w:p w14:paraId="5F97D9A5" w14:textId="083BC574" w:rsidR="00370D11" w:rsidRDefault="00370D11" w:rsidP="00410D62">
      <w:pPr>
        <w:ind w:firstLine="360"/>
        <w:jc w:val="both"/>
        <w:rPr>
          <w:rFonts w:ascii="Times New Roman" w:hAnsi="Times New Roman" w:cs="Times New Roman"/>
          <w:lang w:val="pt-BR"/>
        </w:rPr>
      </w:pPr>
      <w:r>
        <w:rPr>
          <w:rFonts w:ascii="Times New Roman" w:hAnsi="Times New Roman" w:cs="Times New Roman"/>
          <w:lang w:val="pt-BR"/>
        </w:rPr>
        <w:t xml:space="preserve">O </w:t>
      </w:r>
      <w:proofErr w:type="gramStart"/>
      <w:r w:rsidR="003670DF">
        <w:rPr>
          <w:rFonts w:ascii="Times New Roman" w:hAnsi="Times New Roman" w:cs="Times New Roman"/>
          <w:lang w:val="pt-BR"/>
        </w:rPr>
        <w:t>4</w:t>
      </w:r>
      <w:proofErr w:type="gramEnd"/>
      <w:r>
        <w:rPr>
          <w:rFonts w:ascii="Times New Roman" w:hAnsi="Times New Roman" w:cs="Times New Roman"/>
          <w:lang w:val="pt-BR"/>
        </w:rPr>
        <w:t xml:space="preserve"> de Fevereiro de 2015, o Ministério francês da educação nacional, do ensino superior e da pesquisa anunciou por meio de um comunicado as novas medidas ligadas a</w:t>
      </w:r>
      <w:r w:rsidR="006530D6">
        <w:rPr>
          <w:rFonts w:ascii="Times New Roman" w:hAnsi="Times New Roman" w:cs="Times New Roman"/>
          <w:lang w:val="pt-BR"/>
        </w:rPr>
        <w:t>o</w:t>
      </w:r>
      <w:r>
        <w:rPr>
          <w:rFonts w:ascii="Times New Roman" w:hAnsi="Times New Roman" w:cs="Times New Roman"/>
          <w:lang w:val="pt-BR"/>
        </w:rPr>
        <w:t xml:space="preserve"> ensino da educação </w:t>
      </w:r>
      <w:r w:rsidR="00DF074F">
        <w:rPr>
          <w:rFonts w:ascii="Times New Roman" w:hAnsi="Times New Roman" w:cs="Times New Roman"/>
          <w:lang w:val="pt-BR"/>
        </w:rPr>
        <w:t>ambiental e d</w:t>
      </w:r>
      <w:r>
        <w:rPr>
          <w:rFonts w:ascii="Times New Roman" w:hAnsi="Times New Roman" w:cs="Times New Roman"/>
          <w:lang w:val="pt-BR"/>
        </w:rPr>
        <w:t xml:space="preserve">o desenvolvimento sustentável nas escolas. </w:t>
      </w:r>
      <w:r w:rsidR="00DF074F">
        <w:rPr>
          <w:rFonts w:ascii="Times New Roman" w:hAnsi="Times New Roman" w:cs="Times New Roman"/>
          <w:lang w:val="pt-BR"/>
        </w:rPr>
        <w:t xml:space="preserve">Essas medidas têm como </w:t>
      </w:r>
      <w:r w:rsidR="00DF074F">
        <w:rPr>
          <w:rFonts w:ascii="Times New Roman" w:hAnsi="Times New Roman" w:cs="Times New Roman"/>
          <w:lang w:val="pt-BR"/>
        </w:rPr>
        <w:lastRenderedPageBreak/>
        <w:t xml:space="preserve">objetivo de mobilizar os jovens e a sociedade civil sobre esses assuntos e mostrar as escolas como exemplos de boas praticas ambientais por meio de projetos desenvolvidos por cada escola primaria, cada ensino médio e cada colégio. O objetivo é também de promover a participação de cada um na dinâmica nacional de mobilização </w:t>
      </w:r>
      <w:r w:rsidR="00E85F82">
        <w:rPr>
          <w:rFonts w:ascii="Times New Roman" w:hAnsi="Times New Roman" w:cs="Times New Roman"/>
          <w:lang w:val="pt-BR"/>
        </w:rPr>
        <w:t>para a conferê</w:t>
      </w:r>
      <w:r w:rsidR="00DF074F">
        <w:rPr>
          <w:rFonts w:ascii="Times New Roman" w:hAnsi="Times New Roman" w:cs="Times New Roman"/>
          <w:lang w:val="pt-BR"/>
        </w:rPr>
        <w:t>ncia Paris-</w:t>
      </w:r>
      <w:proofErr w:type="spellStart"/>
      <w:r w:rsidR="00DF074F">
        <w:rPr>
          <w:rFonts w:ascii="Times New Roman" w:hAnsi="Times New Roman" w:cs="Times New Roman"/>
          <w:lang w:val="pt-BR"/>
        </w:rPr>
        <w:t>Climat</w:t>
      </w:r>
      <w:proofErr w:type="spellEnd"/>
      <w:r w:rsidR="00DF074F">
        <w:rPr>
          <w:rFonts w:ascii="Times New Roman" w:hAnsi="Times New Roman" w:cs="Times New Roman"/>
          <w:lang w:val="pt-BR"/>
        </w:rPr>
        <w:t xml:space="preserve"> 2015 (COP 21). </w:t>
      </w:r>
    </w:p>
    <w:p w14:paraId="762EF341" w14:textId="2D510018" w:rsidR="005675C2" w:rsidRDefault="008F3C60" w:rsidP="00410D62">
      <w:pPr>
        <w:ind w:firstLine="360"/>
        <w:jc w:val="both"/>
        <w:rPr>
          <w:rFonts w:ascii="Times New Roman" w:hAnsi="Times New Roman" w:cs="Times New Roman"/>
          <w:lang w:val="pt-BR"/>
        </w:rPr>
      </w:pPr>
      <w:r>
        <w:rPr>
          <w:rFonts w:ascii="Times New Roman" w:hAnsi="Times New Roman" w:cs="Times New Roman"/>
          <w:noProof/>
          <w:lang w:val="pt-BR" w:eastAsia="pt-BR"/>
        </w:rPr>
        <w:drawing>
          <wp:anchor distT="0" distB="0" distL="114300" distR="114300" simplePos="0" relativeHeight="251664384" behindDoc="0" locked="0" layoutInCell="1" allowOverlap="1" wp14:anchorId="4819CDED" wp14:editId="177D5F9B">
            <wp:simplePos x="0" y="0"/>
            <wp:positionH relativeFrom="column">
              <wp:posOffset>1462405</wp:posOffset>
            </wp:positionH>
            <wp:positionV relativeFrom="paragraph">
              <wp:posOffset>634365</wp:posOffset>
            </wp:positionV>
            <wp:extent cx="2811780" cy="133731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80" cy="1337310"/>
                    </a:xfrm>
                    <a:prstGeom prst="rect">
                      <a:avLst/>
                    </a:prstGeom>
                    <a:noFill/>
                  </pic:spPr>
                </pic:pic>
              </a:graphicData>
            </a:graphic>
            <wp14:sizeRelH relativeFrom="page">
              <wp14:pctWidth>0</wp14:pctWidth>
            </wp14:sizeRelH>
            <wp14:sizeRelV relativeFrom="page">
              <wp14:pctHeight>0</wp14:pctHeight>
            </wp14:sizeRelV>
          </wp:anchor>
        </w:drawing>
      </w:r>
      <w:r w:rsidR="00DF074F">
        <w:rPr>
          <w:rFonts w:ascii="Times New Roman" w:hAnsi="Times New Roman" w:cs="Times New Roman"/>
          <w:lang w:val="pt-BR"/>
        </w:rPr>
        <w:t>A escola se torna assim</w:t>
      </w:r>
      <w:r w:rsidR="00022300">
        <w:rPr>
          <w:rFonts w:ascii="Times New Roman" w:hAnsi="Times New Roman" w:cs="Times New Roman"/>
          <w:lang w:val="pt-BR"/>
        </w:rPr>
        <w:t xml:space="preserve"> um lugar perfeito para aprender e se desenvolver, ter uma visão diferente ou complementar do ensino que elas recebem na casa. </w:t>
      </w:r>
    </w:p>
    <w:p w14:paraId="7176C89C" w14:textId="3AC832C8" w:rsidR="008F3C60" w:rsidRDefault="008F3C60" w:rsidP="00410D62">
      <w:pPr>
        <w:ind w:firstLine="360"/>
        <w:jc w:val="both"/>
        <w:rPr>
          <w:rFonts w:ascii="Times New Roman" w:hAnsi="Times New Roman" w:cs="Times New Roman"/>
          <w:lang w:val="pt-BR"/>
        </w:rPr>
      </w:pPr>
    </w:p>
    <w:p w14:paraId="74FB0593" w14:textId="77777777" w:rsidR="008F3C60" w:rsidRDefault="008F3C60" w:rsidP="00410D62">
      <w:pPr>
        <w:ind w:firstLine="360"/>
        <w:jc w:val="both"/>
        <w:rPr>
          <w:rFonts w:ascii="Times New Roman" w:hAnsi="Times New Roman" w:cs="Times New Roman"/>
          <w:lang w:val="pt-BR"/>
        </w:rPr>
      </w:pPr>
      <w:bookmarkStart w:id="0" w:name="_GoBack"/>
      <w:bookmarkEnd w:id="0"/>
    </w:p>
    <w:p w14:paraId="3FC96A57" w14:textId="77777777" w:rsidR="008F3C60" w:rsidRDefault="008F3C60" w:rsidP="00410D62">
      <w:pPr>
        <w:ind w:firstLine="360"/>
        <w:jc w:val="both"/>
        <w:rPr>
          <w:rFonts w:ascii="Times New Roman" w:hAnsi="Times New Roman" w:cs="Times New Roman"/>
          <w:lang w:val="pt-BR"/>
        </w:rPr>
      </w:pPr>
    </w:p>
    <w:p w14:paraId="2D016BD1" w14:textId="77777777" w:rsidR="008F3C60" w:rsidRDefault="008F3C60" w:rsidP="00410D62">
      <w:pPr>
        <w:ind w:firstLine="360"/>
        <w:jc w:val="both"/>
        <w:rPr>
          <w:rFonts w:ascii="Times New Roman" w:hAnsi="Times New Roman" w:cs="Times New Roman"/>
          <w:lang w:val="pt-BR"/>
        </w:rPr>
      </w:pPr>
    </w:p>
    <w:p w14:paraId="2A91ED18" w14:textId="77777777" w:rsidR="008F3C60" w:rsidRDefault="008F3C60" w:rsidP="00410D62">
      <w:pPr>
        <w:ind w:firstLine="360"/>
        <w:jc w:val="both"/>
        <w:rPr>
          <w:rFonts w:ascii="Times New Roman" w:hAnsi="Times New Roman" w:cs="Times New Roman"/>
          <w:lang w:val="pt-BR"/>
        </w:rPr>
      </w:pPr>
    </w:p>
    <w:p w14:paraId="3B418617" w14:textId="77777777" w:rsidR="008F3C60" w:rsidRPr="00EB3619" w:rsidRDefault="008F3C60" w:rsidP="00410D62">
      <w:pPr>
        <w:ind w:firstLine="360"/>
        <w:jc w:val="both"/>
        <w:rPr>
          <w:rFonts w:ascii="Times New Roman" w:hAnsi="Times New Roman" w:cs="Times New Roman"/>
          <w:lang w:val="pt-BR"/>
        </w:rPr>
      </w:pPr>
    </w:p>
    <w:p w14:paraId="4F8662C3" w14:textId="7A013CDD" w:rsidR="00A16001" w:rsidRPr="006406C8" w:rsidRDefault="00D401F5" w:rsidP="00410D62">
      <w:pPr>
        <w:pStyle w:val="PargrafodaLista"/>
        <w:numPr>
          <w:ilvl w:val="0"/>
          <w:numId w:val="1"/>
        </w:numPr>
        <w:jc w:val="both"/>
        <w:rPr>
          <w:rFonts w:ascii="Times New Roman" w:hAnsi="Times New Roman" w:cs="Times New Roman"/>
          <w:b/>
          <w:lang w:val="pt-BR"/>
        </w:rPr>
      </w:pPr>
      <w:r w:rsidRPr="006406C8">
        <w:rPr>
          <w:rFonts w:ascii="Times New Roman" w:hAnsi="Times New Roman" w:cs="Times New Roman"/>
          <w:b/>
          <w:lang w:val="pt-BR"/>
        </w:rPr>
        <w:t>Públicos</w:t>
      </w:r>
      <w:r w:rsidR="00772434">
        <w:rPr>
          <w:rFonts w:ascii="Times New Roman" w:hAnsi="Times New Roman" w:cs="Times New Roman"/>
          <w:b/>
          <w:lang w:val="pt-BR"/>
        </w:rPr>
        <w:t xml:space="preserve">/ sujeitos/ </w:t>
      </w:r>
      <w:r w:rsidR="00772434" w:rsidRPr="00297ED3">
        <w:rPr>
          <w:rFonts w:ascii="Times New Roman" w:hAnsi="Times New Roman" w:cs="Times New Roman"/>
          <w:b/>
          <w:lang w:val="pt-BR"/>
        </w:rPr>
        <w:t>Equipe técnica</w:t>
      </w:r>
      <w:r w:rsidR="00772434">
        <w:rPr>
          <w:rFonts w:ascii="Times New Roman" w:hAnsi="Times New Roman" w:cs="Times New Roman"/>
          <w:b/>
          <w:lang w:val="pt-BR"/>
        </w:rPr>
        <w:t>/ Parceiro</w:t>
      </w:r>
    </w:p>
    <w:p w14:paraId="7D20B9C1" w14:textId="0DDABAB2" w:rsidR="00022300" w:rsidRDefault="005675C2" w:rsidP="00410D62">
      <w:pPr>
        <w:ind w:firstLine="360"/>
        <w:jc w:val="both"/>
        <w:rPr>
          <w:rFonts w:ascii="Times New Roman" w:hAnsi="Times New Roman" w:cs="Times New Roman"/>
          <w:lang w:val="pt-BR"/>
        </w:rPr>
      </w:pPr>
      <w:r>
        <w:rPr>
          <w:rFonts w:ascii="Times New Roman" w:hAnsi="Times New Roman" w:cs="Times New Roman"/>
          <w:lang w:val="pt-BR"/>
        </w:rPr>
        <w:t xml:space="preserve">O projeto é um projeto feito </w:t>
      </w:r>
      <w:r w:rsidR="00724DBB">
        <w:rPr>
          <w:rFonts w:ascii="Times New Roman" w:hAnsi="Times New Roman" w:cs="Times New Roman"/>
          <w:lang w:val="pt-BR"/>
        </w:rPr>
        <w:t>para o</w:t>
      </w:r>
      <w:r>
        <w:rPr>
          <w:rFonts w:ascii="Times New Roman" w:hAnsi="Times New Roman" w:cs="Times New Roman"/>
          <w:lang w:val="pt-BR"/>
        </w:rPr>
        <w:t xml:space="preserve"> desenvolvimento e a reflexão das crianças de escola </w:t>
      </w:r>
      <w:r w:rsidR="00E85F82">
        <w:rPr>
          <w:rFonts w:ascii="Times New Roman" w:hAnsi="Times New Roman" w:cs="Times New Roman"/>
          <w:lang w:val="pt-BR"/>
        </w:rPr>
        <w:t>primaria privada ou publica,</w:t>
      </w:r>
      <w:r w:rsidR="0074732C">
        <w:rPr>
          <w:rFonts w:ascii="Times New Roman" w:hAnsi="Times New Roman" w:cs="Times New Roman"/>
          <w:lang w:val="pt-BR"/>
        </w:rPr>
        <w:t xml:space="preserve"> na França</w:t>
      </w:r>
      <w:r>
        <w:rPr>
          <w:rFonts w:ascii="Times New Roman" w:hAnsi="Times New Roman" w:cs="Times New Roman"/>
          <w:lang w:val="pt-BR"/>
        </w:rPr>
        <w:t>. Porém, o projeto é elaborado anteriormente com os professores, os pais e os parceiros (agricultores, organizadores, palestrantes, et</w:t>
      </w:r>
      <w:r w:rsidR="003C6D82">
        <w:rPr>
          <w:rFonts w:ascii="Times New Roman" w:hAnsi="Times New Roman" w:cs="Times New Roman"/>
          <w:lang w:val="pt-BR"/>
        </w:rPr>
        <w:t xml:space="preserve">c.) que acompanharam as crianças ao longo do projeto no processo de aprendizagem e </w:t>
      </w:r>
      <w:r w:rsidR="006406C8">
        <w:rPr>
          <w:rFonts w:ascii="Times New Roman" w:hAnsi="Times New Roman" w:cs="Times New Roman"/>
          <w:lang w:val="pt-BR"/>
        </w:rPr>
        <w:t xml:space="preserve">de construção da sua reflexão. Nesse projeto, quem organiza os eventos, atividades e </w:t>
      </w:r>
      <w:r w:rsidR="008A0196">
        <w:rPr>
          <w:rFonts w:ascii="Times New Roman" w:hAnsi="Times New Roman" w:cs="Times New Roman"/>
          <w:lang w:val="pt-BR"/>
        </w:rPr>
        <w:t>encontros entre os atores e o pú</w:t>
      </w:r>
      <w:r w:rsidR="006406C8">
        <w:rPr>
          <w:rFonts w:ascii="Times New Roman" w:hAnsi="Times New Roman" w:cs="Times New Roman"/>
          <w:lang w:val="pt-BR"/>
        </w:rPr>
        <w:t xml:space="preserve">blico são estudantes de escolas de agronomia que fazem parte de uma associação da universidade. </w:t>
      </w:r>
    </w:p>
    <w:p w14:paraId="1AD08C00" w14:textId="77777777" w:rsidR="00772434" w:rsidRPr="00297ED3" w:rsidRDefault="00772434" w:rsidP="00772434">
      <w:pPr>
        <w:pStyle w:val="PargrafodaLista"/>
        <w:numPr>
          <w:ilvl w:val="0"/>
          <w:numId w:val="1"/>
        </w:numPr>
        <w:jc w:val="both"/>
        <w:rPr>
          <w:rFonts w:ascii="Times New Roman" w:hAnsi="Times New Roman" w:cs="Times New Roman"/>
          <w:b/>
          <w:lang w:val="pt-BR"/>
        </w:rPr>
      </w:pPr>
      <w:r w:rsidRPr="00297ED3">
        <w:rPr>
          <w:rFonts w:ascii="Times New Roman" w:hAnsi="Times New Roman" w:cs="Times New Roman"/>
          <w:b/>
          <w:lang w:val="pt-BR"/>
        </w:rPr>
        <w:t>Metodologia</w:t>
      </w:r>
    </w:p>
    <w:p w14:paraId="4D978DD4" w14:textId="77777777" w:rsidR="00772434" w:rsidRDefault="00772434" w:rsidP="00772434">
      <w:pPr>
        <w:ind w:firstLine="360"/>
        <w:jc w:val="both"/>
        <w:rPr>
          <w:rFonts w:ascii="Times New Roman" w:hAnsi="Times New Roman" w:cs="Times New Roman"/>
          <w:lang w:val="pt-BR"/>
        </w:rPr>
      </w:pPr>
      <w:r>
        <w:rPr>
          <w:rFonts w:ascii="Times New Roman" w:hAnsi="Times New Roman" w:cs="Times New Roman"/>
          <w:lang w:val="pt-BR"/>
        </w:rPr>
        <w:t xml:space="preserve">A equipe técnica é composta dos estudantes da universidade que organizam e coordenam o projeto, os professores, os palestrantes e agricultores.  </w:t>
      </w:r>
    </w:p>
    <w:p w14:paraId="4A28CFD6" w14:textId="7A0AF15C" w:rsidR="00772434" w:rsidRPr="004D423F" w:rsidRDefault="00772434" w:rsidP="00772434">
      <w:pPr>
        <w:ind w:firstLine="360"/>
        <w:jc w:val="both"/>
        <w:rPr>
          <w:rFonts w:ascii="Times New Roman" w:hAnsi="Times New Roman" w:cs="Times New Roman"/>
          <w:lang w:val="pt-BR"/>
        </w:rPr>
      </w:pPr>
      <w:r>
        <w:rPr>
          <w:rFonts w:ascii="Times New Roman" w:hAnsi="Times New Roman" w:cs="Times New Roman"/>
          <w:lang w:val="pt-BR"/>
        </w:rPr>
        <w:t xml:space="preserve">As técnicas pedagógicas utilizadas se baseiam na autonomia das crianças </w:t>
      </w:r>
      <w:r w:rsidR="00724DBB">
        <w:rPr>
          <w:rFonts w:ascii="Times New Roman" w:hAnsi="Times New Roman" w:cs="Times New Roman"/>
          <w:lang w:val="pt-BR"/>
        </w:rPr>
        <w:t>por meio</w:t>
      </w:r>
      <w:r>
        <w:rPr>
          <w:rFonts w:ascii="Times New Roman" w:hAnsi="Times New Roman" w:cs="Times New Roman"/>
          <w:lang w:val="pt-BR"/>
        </w:rPr>
        <w:t xml:space="preserve"> de atividades e jogos feitos pelos alunos, sozinhos ou em grupos; a observação, especialmente durante as visitas; a expressão, oral, escrita, artística ou corporal; a manipulação, usando um material; a expressão sensorial, utilizando os cinco sentidos para descobrir as fazendas, os alimentos, etc.; A pesquisa autônoma, com perguntas elaboradas em grupos ou sozinho antes das visitas para aproveitar da excursão e desenvolver a reflexão do aluno após o trabalho teórico e antes do trabalho prático; o raciocino de cada um permitindo a través das atividades e das visitas a reflexão sobre uma temática. </w:t>
      </w:r>
    </w:p>
    <w:p w14:paraId="1ABA2C12" w14:textId="77777777" w:rsidR="00772434" w:rsidRDefault="00772434" w:rsidP="00772434">
      <w:pPr>
        <w:tabs>
          <w:tab w:val="left" w:pos="0"/>
        </w:tabs>
        <w:ind w:firstLine="360"/>
        <w:jc w:val="both"/>
        <w:rPr>
          <w:rFonts w:ascii="Times New Roman" w:hAnsi="Times New Roman" w:cs="Times New Roman"/>
          <w:lang w:val="pt-BR"/>
        </w:rPr>
      </w:pPr>
      <w:r>
        <w:rPr>
          <w:rFonts w:ascii="Times New Roman" w:hAnsi="Times New Roman" w:cs="Times New Roman"/>
          <w:lang w:val="pt-BR"/>
        </w:rPr>
        <w:t xml:space="preserve">Fichas técnicas são elaboradas pelos estudantes da universidade para orientar e ajudar os professores, palestrantes e agricultores entender a temática estudada, com os objetivos específicos, as atividades possíveis e o tempo necessário para cada atividade. </w:t>
      </w:r>
    </w:p>
    <w:p w14:paraId="73397485"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xml:space="preserve">O conteúdo permite responder varias perguntas sobre um tema: </w:t>
      </w:r>
    </w:p>
    <w:p w14:paraId="7E38052E" w14:textId="77777777" w:rsidR="00772434" w:rsidRDefault="00772434" w:rsidP="00772434">
      <w:pPr>
        <w:ind w:left="360"/>
        <w:jc w:val="both"/>
        <w:rPr>
          <w:rFonts w:ascii="Times New Roman" w:hAnsi="Times New Roman" w:cs="Times New Roman"/>
          <w:lang w:val="pt-BR"/>
        </w:rPr>
      </w:pPr>
      <w:r w:rsidRPr="001010AC">
        <w:rPr>
          <w:rFonts w:ascii="Times New Roman" w:hAnsi="Times New Roman" w:cs="Times New Roman"/>
          <w:u w:val="single"/>
          <w:lang w:val="pt-BR"/>
        </w:rPr>
        <w:t>Trimestre 1:</w:t>
      </w:r>
      <w:r>
        <w:rPr>
          <w:rFonts w:ascii="Times New Roman" w:hAnsi="Times New Roman" w:cs="Times New Roman"/>
          <w:lang w:val="pt-BR"/>
        </w:rPr>
        <w:t xml:space="preserve"> Os processos de produção dos alimentos</w:t>
      </w:r>
    </w:p>
    <w:p w14:paraId="462BA115"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Da onde vem a minha comida?</w:t>
      </w:r>
    </w:p>
    <w:p w14:paraId="12CF87B6"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lastRenderedPageBreak/>
        <w:t xml:space="preserve">- Quais são os diferentes tipos de agricultura? </w:t>
      </w:r>
    </w:p>
    <w:p w14:paraId="3E9605DE" w14:textId="4E112A29"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Quais são os “</w:t>
      </w:r>
      <w:proofErr w:type="spellStart"/>
      <w:r>
        <w:rPr>
          <w:rFonts w:ascii="Times New Roman" w:hAnsi="Times New Roman" w:cs="Times New Roman"/>
          <w:lang w:val="pt-BR"/>
        </w:rPr>
        <w:t>labels</w:t>
      </w:r>
      <w:proofErr w:type="spellEnd"/>
      <w:r>
        <w:rPr>
          <w:rFonts w:ascii="Times New Roman" w:hAnsi="Times New Roman" w:cs="Times New Roman"/>
          <w:lang w:val="pt-BR"/>
        </w:rPr>
        <w:t>” de qualidade?</w:t>
      </w:r>
      <w:r w:rsidR="00F322AC">
        <w:rPr>
          <w:rFonts w:ascii="Times New Roman" w:hAnsi="Times New Roman" w:cs="Times New Roman"/>
          <w:lang w:val="pt-BR"/>
        </w:rPr>
        <w:t xml:space="preserve"> </w:t>
      </w:r>
    </w:p>
    <w:p w14:paraId="1C6BEAB2"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xml:space="preserve">- Onde eu posso comprar a minha comida? </w:t>
      </w:r>
    </w:p>
    <w:p w14:paraId="038B34F9" w14:textId="2216CEBC" w:rsidR="00F322AC" w:rsidRDefault="00F322AC" w:rsidP="00772434">
      <w:pPr>
        <w:ind w:left="360"/>
        <w:jc w:val="both"/>
        <w:rPr>
          <w:rFonts w:ascii="Times New Roman" w:hAnsi="Times New Roman" w:cs="Times New Roman"/>
          <w:lang w:val="pt-BR"/>
        </w:rPr>
      </w:pPr>
      <w:r>
        <w:rPr>
          <w:rFonts w:ascii="Times New Roman" w:hAnsi="Times New Roman" w:cs="Times New Roman"/>
          <w:lang w:val="pt-BR"/>
        </w:rPr>
        <w:t xml:space="preserve">- Quais são os alimentos produzidos na minha região, específicos da minha região? </w:t>
      </w:r>
    </w:p>
    <w:p w14:paraId="7317685B"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xml:space="preserve">- Quais são os impactos das minhas escolhas? </w:t>
      </w:r>
    </w:p>
    <w:p w14:paraId="42EE7DDF" w14:textId="77777777" w:rsidR="00123B0F" w:rsidRDefault="00123B0F" w:rsidP="00772434">
      <w:pPr>
        <w:ind w:left="360"/>
        <w:jc w:val="both"/>
        <w:rPr>
          <w:rFonts w:ascii="Times New Roman" w:hAnsi="Times New Roman" w:cs="Times New Roman"/>
          <w:lang w:val="pt-BR"/>
        </w:rPr>
      </w:pPr>
    </w:p>
    <w:p w14:paraId="640B6604" w14:textId="77777777" w:rsidR="00772434" w:rsidRDefault="00772434" w:rsidP="00772434">
      <w:pPr>
        <w:ind w:left="360"/>
        <w:jc w:val="both"/>
        <w:rPr>
          <w:rFonts w:ascii="Times New Roman" w:hAnsi="Times New Roman" w:cs="Times New Roman"/>
          <w:lang w:val="pt-BR"/>
        </w:rPr>
      </w:pPr>
      <w:r w:rsidRPr="001010AC">
        <w:rPr>
          <w:rFonts w:ascii="Times New Roman" w:hAnsi="Times New Roman" w:cs="Times New Roman"/>
          <w:u w:val="single"/>
          <w:lang w:val="pt-BR"/>
        </w:rPr>
        <w:t xml:space="preserve">Trimestre </w:t>
      </w:r>
      <w:proofErr w:type="gramStart"/>
      <w:r w:rsidRPr="001010AC">
        <w:rPr>
          <w:rFonts w:ascii="Times New Roman" w:hAnsi="Times New Roman" w:cs="Times New Roman"/>
          <w:u w:val="single"/>
          <w:lang w:val="pt-BR"/>
        </w:rPr>
        <w:t>2</w:t>
      </w:r>
      <w:proofErr w:type="gramEnd"/>
      <w:r w:rsidRPr="001010AC">
        <w:rPr>
          <w:rFonts w:ascii="Times New Roman" w:hAnsi="Times New Roman" w:cs="Times New Roman"/>
          <w:u w:val="single"/>
          <w:lang w:val="pt-BR"/>
        </w:rPr>
        <w:t>:</w:t>
      </w:r>
      <w:r>
        <w:rPr>
          <w:rFonts w:ascii="Times New Roman" w:hAnsi="Times New Roman" w:cs="Times New Roman"/>
          <w:lang w:val="pt-BR"/>
        </w:rPr>
        <w:t xml:space="preserve"> Alimentação e saúde</w:t>
      </w:r>
    </w:p>
    <w:p w14:paraId="24558424"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xml:space="preserve">- Quais são os alimentos que uma pessoa precisa para viver? </w:t>
      </w:r>
    </w:p>
    <w:p w14:paraId="49D4279B" w14:textId="566FF095" w:rsidR="00772434" w:rsidRDefault="00772434" w:rsidP="0082132C">
      <w:pPr>
        <w:ind w:left="360"/>
        <w:jc w:val="both"/>
        <w:rPr>
          <w:rFonts w:ascii="Times New Roman" w:hAnsi="Times New Roman" w:cs="Times New Roman"/>
          <w:lang w:val="pt-BR"/>
        </w:rPr>
      </w:pPr>
      <w:r>
        <w:rPr>
          <w:rFonts w:ascii="Times New Roman" w:hAnsi="Times New Roman" w:cs="Times New Roman"/>
          <w:lang w:val="pt-BR"/>
        </w:rPr>
        <w:t xml:space="preserve">- Quais são os alimentos que eu consumo? Quais são as quantidades que eu </w:t>
      </w:r>
      <w:proofErr w:type="gramStart"/>
      <w:r>
        <w:rPr>
          <w:rFonts w:ascii="Times New Roman" w:hAnsi="Times New Roman" w:cs="Times New Roman"/>
          <w:lang w:val="pt-BR"/>
        </w:rPr>
        <w:t>preciso,</w:t>
      </w:r>
      <w:proofErr w:type="gramEnd"/>
      <w:r>
        <w:rPr>
          <w:rFonts w:ascii="Times New Roman" w:hAnsi="Times New Roman" w:cs="Times New Roman"/>
          <w:lang w:val="pt-BR"/>
        </w:rPr>
        <w:t xml:space="preserve"> que os adultos precisam? </w:t>
      </w:r>
    </w:p>
    <w:p w14:paraId="1F6D579A" w14:textId="6FA7DAA6" w:rsidR="0082132C" w:rsidRDefault="0082132C" w:rsidP="0082132C">
      <w:pPr>
        <w:ind w:left="360"/>
        <w:jc w:val="both"/>
        <w:rPr>
          <w:rFonts w:ascii="Times New Roman" w:hAnsi="Times New Roman" w:cs="Times New Roman"/>
          <w:lang w:val="pt-BR"/>
        </w:rPr>
      </w:pPr>
      <w:r>
        <w:rPr>
          <w:rFonts w:ascii="Times New Roman" w:hAnsi="Times New Roman" w:cs="Times New Roman"/>
          <w:lang w:val="pt-BR"/>
        </w:rPr>
        <w:t xml:space="preserve">- </w:t>
      </w:r>
      <w:r w:rsidRPr="0082132C">
        <w:rPr>
          <w:rFonts w:ascii="Times New Roman" w:hAnsi="Times New Roman" w:cs="Times New Roman"/>
          <w:lang w:val="pt-BR"/>
        </w:rPr>
        <w:t>Qual é a diversidade de alimentos que eu poderia consumir (vários legumes e frutas poucos conhecidos e/ou consumidos)?</w:t>
      </w:r>
      <w:r>
        <w:rPr>
          <w:rFonts w:ascii="Times New Roman" w:hAnsi="Times New Roman" w:cs="Times New Roman"/>
          <w:lang w:val="pt-BR"/>
        </w:rPr>
        <w:t xml:space="preserve"> Que alimentos comprar durante que estação do ano? </w:t>
      </w:r>
    </w:p>
    <w:p w14:paraId="6B0041D8" w14:textId="77777777" w:rsidR="00772434" w:rsidRDefault="00772434" w:rsidP="00772434">
      <w:pPr>
        <w:ind w:left="360"/>
        <w:jc w:val="both"/>
        <w:rPr>
          <w:rFonts w:ascii="Times New Roman" w:hAnsi="Times New Roman" w:cs="Times New Roman"/>
          <w:lang w:val="pt-BR"/>
        </w:rPr>
      </w:pPr>
      <w:r w:rsidRPr="001010AC">
        <w:rPr>
          <w:rFonts w:ascii="Times New Roman" w:hAnsi="Times New Roman" w:cs="Times New Roman"/>
          <w:u w:val="single"/>
          <w:lang w:val="pt-BR"/>
        </w:rPr>
        <w:t xml:space="preserve">Trimestre </w:t>
      </w:r>
      <w:proofErr w:type="gramStart"/>
      <w:r w:rsidRPr="001010AC">
        <w:rPr>
          <w:rFonts w:ascii="Times New Roman" w:hAnsi="Times New Roman" w:cs="Times New Roman"/>
          <w:u w:val="single"/>
          <w:lang w:val="pt-BR"/>
        </w:rPr>
        <w:t>3</w:t>
      </w:r>
      <w:proofErr w:type="gramEnd"/>
      <w:r w:rsidRPr="001010AC">
        <w:rPr>
          <w:rFonts w:ascii="Times New Roman" w:hAnsi="Times New Roman" w:cs="Times New Roman"/>
          <w:u w:val="single"/>
          <w:lang w:val="pt-BR"/>
        </w:rPr>
        <w:t>:</w:t>
      </w:r>
      <w:r>
        <w:rPr>
          <w:rFonts w:ascii="Times New Roman" w:hAnsi="Times New Roman" w:cs="Times New Roman"/>
          <w:lang w:val="pt-BR"/>
        </w:rPr>
        <w:t xml:space="preserve"> A reciclagem</w:t>
      </w:r>
    </w:p>
    <w:p w14:paraId="03EAE1D3"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xml:space="preserve">- O que é gasto na casa? Por que? </w:t>
      </w:r>
    </w:p>
    <w:p w14:paraId="64E613EC" w14:textId="23E961E9" w:rsidR="00772434" w:rsidRDefault="00724DBB" w:rsidP="00772434">
      <w:pPr>
        <w:ind w:left="360"/>
        <w:jc w:val="both"/>
        <w:rPr>
          <w:rFonts w:ascii="Times New Roman" w:hAnsi="Times New Roman" w:cs="Times New Roman"/>
          <w:lang w:val="pt-BR"/>
        </w:rPr>
      </w:pPr>
      <w:r>
        <w:rPr>
          <w:rFonts w:ascii="Times New Roman" w:hAnsi="Times New Roman" w:cs="Times New Roman"/>
          <w:lang w:val="pt-BR"/>
        </w:rPr>
        <w:t>- Para</w:t>
      </w:r>
      <w:r w:rsidR="00772434">
        <w:rPr>
          <w:rFonts w:ascii="Times New Roman" w:hAnsi="Times New Roman" w:cs="Times New Roman"/>
          <w:lang w:val="pt-BR"/>
        </w:rPr>
        <w:t xml:space="preserve"> onde vão os resíduos que eu produzo? </w:t>
      </w:r>
    </w:p>
    <w:p w14:paraId="69972E62" w14:textId="77777777" w:rsidR="00772434" w:rsidRDefault="00772434" w:rsidP="00772434">
      <w:pPr>
        <w:ind w:left="360"/>
        <w:jc w:val="both"/>
        <w:rPr>
          <w:rFonts w:ascii="Times New Roman" w:hAnsi="Times New Roman" w:cs="Times New Roman"/>
          <w:lang w:val="pt-BR"/>
        </w:rPr>
      </w:pPr>
      <w:r>
        <w:rPr>
          <w:rFonts w:ascii="Times New Roman" w:hAnsi="Times New Roman" w:cs="Times New Roman"/>
          <w:lang w:val="pt-BR"/>
        </w:rPr>
        <w:t>- Como eu posso aproveitar de alguns resíduos?</w:t>
      </w:r>
    </w:p>
    <w:p w14:paraId="377EE97F" w14:textId="1B40D1AC" w:rsidR="00772434" w:rsidRDefault="00772434" w:rsidP="00AA04C2">
      <w:pPr>
        <w:ind w:left="360"/>
        <w:jc w:val="both"/>
        <w:rPr>
          <w:rFonts w:ascii="Times New Roman" w:hAnsi="Times New Roman" w:cs="Times New Roman"/>
          <w:lang w:val="pt-BR"/>
        </w:rPr>
      </w:pPr>
      <w:r>
        <w:rPr>
          <w:rFonts w:ascii="Times New Roman" w:hAnsi="Times New Roman" w:cs="Times New Roman"/>
          <w:lang w:val="pt-BR"/>
        </w:rPr>
        <w:t xml:space="preserve">- Como eu posso separar os resíduos melhor para reaproveita-os? </w:t>
      </w:r>
    </w:p>
    <w:p w14:paraId="7BD4807B" w14:textId="77777777" w:rsidR="00123B0F" w:rsidRPr="00123B0F" w:rsidRDefault="00123B0F" w:rsidP="002C7CC6">
      <w:pPr>
        <w:ind w:firstLine="360"/>
        <w:jc w:val="both"/>
        <w:rPr>
          <w:rFonts w:ascii="Times New Roman" w:hAnsi="Times New Roman" w:cs="Times New Roman"/>
          <w:lang w:val="pt-BR"/>
        </w:rPr>
      </w:pPr>
      <w:r w:rsidRPr="00123B0F">
        <w:rPr>
          <w:rFonts w:ascii="Times New Roman" w:hAnsi="Times New Roman" w:cs="Times New Roman"/>
          <w:lang w:val="pt-BR"/>
        </w:rPr>
        <w:t xml:space="preserve">Cada tema citado vai ser ilustrado por uma apresentação teórica de 30 á 40 minutos, realizada pelos estudantes da universidade de agronomia (junto com um agricultor segundo as disponibilidades da região onde é feito o projeto). Antes de começar a apresentação, o palestrante vai perguntar para os alunos a pergunta do tema para ter uma ideia do conhecimento de cada um e para adaptar a apresentação e responder as perguntas e duvidas ao longo da apresentação. </w:t>
      </w:r>
    </w:p>
    <w:p w14:paraId="66E662D8" w14:textId="77777777" w:rsidR="002C7CC6" w:rsidRDefault="00123B0F" w:rsidP="00123B0F">
      <w:pPr>
        <w:ind w:left="360"/>
        <w:jc w:val="both"/>
        <w:rPr>
          <w:rFonts w:ascii="Times New Roman" w:hAnsi="Times New Roman" w:cs="Times New Roman"/>
          <w:lang w:val="pt-BR"/>
        </w:rPr>
      </w:pPr>
      <w:r w:rsidRPr="00123B0F">
        <w:rPr>
          <w:rFonts w:ascii="Times New Roman" w:hAnsi="Times New Roman" w:cs="Times New Roman"/>
          <w:lang w:val="pt-BR"/>
        </w:rPr>
        <w:t xml:space="preserve">Depois da apresentação teórica uma atividade é realizada. </w:t>
      </w:r>
    </w:p>
    <w:p w14:paraId="2CD84D8B" w14:textId="5FEAE8DA" w:rsidR="002C7CC6" w:rsidRDefault="002C7CC6" w:rsidP="002C7CC6">
      <w:pPr>
        <w:ind w:firstLine="360"/>
        <w:jc w:val="both"/>
        <w:rPr>
          <w:rFonts w:ascii="Times New Roman" w:hAnsi="Times New Roman" w:cs="Times New Roman"/>
          <w:lang w:val="pt-BR"/>
        </w:rPr>
      </w:pPr>
      <w:r>
        <w:rPr>
          <w:rFonts w:ascii="Times New Roman" w:hAnsi="Times New Roman" w:cs="Times New Roman"/>
          <w:lang w:val="pt-BR"/>
        </w:rPr>
        <w:t xml:space="preserve">Diferentes tipos de trabalhos são realizados: os projetos pessoais, os projetos de grupo e os projetos da classe que envolve todos os alunos ao redor de um projeto comum. </w:t>
      </w:r>
    </w:p>
    <w:p w14:paraId="2693FA06" w14:textId="7E65EA69" w:rsidR="00123B0F" w:rsidRDefault="002C7CC6" w:rsidP="002C7CC6">
      <w:pPr>
        <w:ind w:firstLine="360"/>
        <w:jc w:val="both"/>
        <w:rPr>
          <w:rFonts w:ascii="Times New Roman" w:hAnsi="Times New Roman" w:cs="Times New Roman"/>
          <w:lang w:val="pt-BR"/>
        </w:rPr>
      </w:pPr>
      <w:r>
        <w:rPr>
          <w:rFonts w:ascii="Times New Roman" w:hAnsi="Times New Roman" w:cs="Times New Roman"/>
          <w:lang w:val="pt-BR"/>
        </w:rPr>
        <w:t xml:space="preserve">O projeto é apresentado aos alunos no começo do ano para eles entenderem o processo e o desenvolvimento das diferentes atividades assim como os projetos de classe que começam desde o começo do ano. </w:t>
      </w:r>
      <w:r w:rsidR="00123B0F" w:rsidRPr="00123B0F">
        <w:rPr>
          <w:rFonts w:ascii="Times New Roman" w:hAnsi="Times New Roman" w:cs="Times New Roman"/>
          <w:lang w:val="pt-BR"/>
        </w:rPr>
        <w:tab/>
      </w:r>
    </w:p>
    <w:p w14:paraId="1CF226A7" w14:textId="216B65C1" w:rsidR="00BA3D5D" w:rsidRDefault="00BA3D5D" w:rsidP="00BA3D5D">
      <w:pPr>
        <w:pStyle w:val="PargrafodaLista"/>
        <w:numPr>
          <w:ilvl w:val="0"/>
          <w:numId w:val="1"/>
        </w:numPr>
        <w:jc w:val="both"/>
        <w:rPr>
          <w:rFonts w:ascii="Times New Roman" w:hAnsi="Times New Roman" w:cs="Times New Roman"/>
          <w:b/>
          <w:lang w:val="pt-BR"/>
        </w:rPr>
      </w:pPr>
      <w:r w:rsidRPr="00BA3D5D">
        <w:rPr>
          <w:rFonts w:ascii="Times New Roman" w:hAnsi="Times New Roman" w:cs="Times New Roman"/>
          <w:b/>
          <w:lang w:val="pt-BR"/>
        </w:rPr>
        <w:t>Atividades</w:t>
      </w:r>
    </w:p>
    <w:p w14:paraId="5034B472" w14:textId="6005BAB7" w:rsidR="00772434" w:rsidRPr="00F322AC" w:rsidRDefault="00123B0F" w:rsidP="00F322AC">
      <w:pPr>
        <w:tabs>
          <w:tab w:val="left" w:pos="1236"/>
        </w:tabs>
        <w:jc w:val="center"/>
        <w:rPr>
          <w:rFonts w:ascii="Times New Roman" w:hAnsi="Times New Roman" w:cs="Times New Roman"/>
          <w:u w:val="single"/>
          <w:lang w:val="pt-BR"/>
        </w:rPr>
      </w:pPr>
      <w:r w:rsidRPr="00F322AC">
        <w:rPr>
          <w:rFonts w:ascii="Times New Roman" w:hAnsi="Times New Roman" w:cs="Times New Roman"/>
          <w:u w:val="single"/>
          <w:lang w:val="pt-BR"/>
        </w:rPr>
        <w:t>Atividades do primeiro semestre:</w:t>
      </w:r>
    </w:p>
    <w:p w14:paraId="6A3B1166" w14:textId="77777777" w:rsidR="00F322AC" w:rsidRDefault="00123E64" w:rsidP="002C7CC6">
      <w:pPr>
        <w:tabs>
          <w:tab w:val="left" w:pos="1236"/>
        </w:tabs>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Pessoal</w:t>
      </w:r>
      <w:r>
        <w:rPr>
          <w:rFonts w:ascii="Times New Roman" w:hAnsi="Times New Roman" w:cs="Times New Roman"/>
          <w:lang w:val="pt-BR"/>
        </w:rPr>
        <w:t xml:space="preserve">: </w:t>
      </w:r>
      <w:r w:rsidR="004A7C3D">
        <w:rPr>
          <w:rFonts w:ascii="Times New Roman" w:hAnsi="Times New Roman" w:cs="Times New Roman"/>
          <w:lang w:val="pt-BR"/>
        </w:rPr>
        <w:t>O aluno prepara um trabalho junto com a sua família analisando os tipo</w:t>
      </w:r>
      <w:r w:rsidR="00A279BE">
        <w:rPr>
          <w:rFonts w:ascii="Times New Roman" w:hAnsi="Times New Roman" w:cs="Times New Roman"/>
          <w:lang w:val="pt-BR"/>
        </w:rPr>
        <w:t>s</w:t>
      </w:r>
      <w:r w:rsidR="004A7C3D">
        <w:rPr>
          <w:rFonts w:ascii="Times New Roman" w:hAnsi="Times New Roman" w:cs="Times New Roman"/>
          <w:lang w:val="pt-BR"/>
        </w:rPr>
        <w:t xml:space="preserve"> de produtos consumidos na casa </w:t>
      </w:r>
      <w:r w:rsidR="00F322AC">
        <w:rPr>
          <w:rFonts w:ascii="Times New Roman" w:hAnsi="Times New Roman" w:cs="Times New Roman"/>
          <w:lang w:val="pt-BR"/>
        </w:rPr>
        <w:t xml:space="preserve">durante 1semana </w:t>
      </w:r>
      <w:r w:rsidR="004A7C3D">
        <w:rPr>
          <w:rFonts w:ascii="Times New Roman" w:hAnsi="Times New Roman" w:cs="Times New Roman"/>
          <w:lang w:val="pt-BR"/>
        </w:rPr>
        <w:t>(origem, orgânicos, comprados em supermercados, feiras,</w:t>
      </w:r>
      <w:r w:rsidR="00A279BE">
        <w:rPr>
          <w:rFonts w:ascii="Times New Roman" w:hAnsi="Times New Roman" w:cs="Times New Roman"/>
          <w:lang w:val="pt-BR"/>
        </w:rPr>
        <w:t xml:space="preserve"> produtos de origem regional nacional, internacional, com </w:t>
      </w:r>
      <w:proofErr w:type="spellStart"/>
      <w:r w:rsidR="00A279BE">
        <w:rPr>
          <w:rFonts w:ascii="Times New Roman" w:hAnsi="Times New Roman" w:cs="Times New Roman"/>
          <w:lang w:val="pt-BR"/>
        </w:rPr>
        <w:t>labels</w:t>
      </w:r>
      <w:proofErr w:type="spellEnd"/>
      <w:r w:rsidR="00A279BE">
        <w:rPr>
          <w:rFonts w:ascii="Times New Roman" w:hAnsi="Times New Roman" w:cs="Times New Roman"/>
          <w:lang w:val="pt-BR"/>
        </w:rPr>
        <w:t>,</w:t>
      </w:r>
      <w:r w:rsidR="004A7C3D">
        <w:rPr>
          <w:rFonts w:ascii="Times New Roman" w:hAnsi="Times New Roman" w:cs="Times New Roman"/>
          <w:lang w:val="pt-BR"/>
        </w:rPr>
        <w:t xml:space="preserve"> etc.). </w:t>
      </w:r>
    </w:p>
    <w:p w14:paraId="55ED8404" w14:textId="152C7AED" w:rsidR="00F322AC" w:rsidRDefault="00F322AC" w:rsidP="002C7CC6">
      <w:pPr>
        <w:tabs>
          <w:tab w:val="left" w:pos="1236"/>
        </w:tabs>
        <w:rPr>
          <w:rFonts w:ascii="Times New Roman" w:hAnsi="Times New Roman" w:cs="Times New Roman"/>
          <w:lang w:val="pt-BR"/>
        </w:rPr>
      </w:pPr>
      <w:r>
        <w:rPr>
          <w:rFonts w:ascii="Times New Roman" w:hAnsi="Times New Roman" w:cs="Times New Roman"/>
          <w:lang w:val="pt-BR"/>
        </w:rPr>
        <w:lastRenderedPageBreak/>
        <w:t xml:space="preserve">N.B.: Para os trabalhos pessoais </w:t>
      </w:r>
      <w:proofErr w:type="gramStart"/>
      <w:r>
        <w:rPr>
          <w:rFonts w:ascii="Times New Roman" w:hAnsi="Times New Roman" w:cs="Times New Roman"/>
          <w:lang w:val="pt-BR"/>
        </w:rPr>
        <w:t>o estudantes relata</w:t>
      </w:r>
      <w:proofErr w:type="gramEnd"/>
      <w:r>
        <w:rPr>
          <w:rFonts w:ascii="Times New Roman" w:hAnsi="Times New Roman" w:cs="Times New Roman"/>
          <w:lang w:val="pt-BR"/>
        </w:rPr>
        <w:t xml:space="preserve"> as ideias e os trabalhos dele num caderno que ele vai guardar durante todo o ano e que a professora vai olhar depois de cada trabalho.  </w:t>
      </w:r>
    </w:p>
    <w:p w14:paraId="30DB1532" w14:textId="13EE6D97" w:rsidR="00123E64" w:rsidRDefault="00123E64" w:rsidP="002C7CC6">
      <w:pPr>
        <w:tabs>
          <w:tab w:val="left" w:pos="1236"/>
        </w:tabs>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De grupo</w:t>
      </w:r>
      <w:r>
        <w:rPr>
          <w:rFonts w:ascii="Times New Roman" w:hAnsi="Times New Roman" w:cs="Times New Roman"/>
          <w:lang w:val="pt-BR"/>
        </w:rPr>
        <w:t xml:space="preserve">: </w:t>
      </w:r>
      <w:r w:rsidR="002F0ADE">
        <w:rPr>
          <w:rFonts w:ascii="Times New Roman" w:hAnsi="Times New Roman" w:cs="Times New Roman"/>
          <w:lang w:val="pt-BR"/>
        </w:rPr>
        <w:t xml:space="preserve">Discutir em grupos de </w:t>
      </w:r>
      <w:proofErr w:type="gramStart"/>
      <w:r w:rsidR="002F0ADE">
        <w:rPr>
          <w:rFonts w:ascii="Times New Roman" w:hAnsi="Times New Roman" w:cs="Times New Roman"/>
          <w:lang w:val="pt-BR"/>
        </w:rPr>
        <w:t>4</w:t>
      </w:r>
      <w:proofErr w:type="gramEnd"/>
      <w:r w:rsidR="002F0ADE">
        <w:rPr>
          <w:rFonts w:ascii="Times New Roman" w:hAnsi="Times New Roman" w:cs="Times New Roman"/>
          <w:lang w:val="pt-BR"/>
        </w:rPr>
        <w:t xml:space="preserve"> alunos do trabalho feito em casa e pensar nas consequências positivas ou negativas, ambientais e sociais de comprar esses diferentes produtos (produtos que vem de longe usaram um meio de transporte diferen</w:t>
      </w:r>
      <w:r w:rsidR="000A1199">
        <w:rPr>
          <w:rFonts w:ascii="Times New Roman" w:hAnsi="Times New Roman" w:cs="Times New Roman"/>
          <w:lang w:val="pt-BR"/>
        </w:rPr>
        <w:t>te, com tempo maior, etc.). Os grupos podem pensar em alternativas de consumo</w:t>
      </w:r>
      <w:r w:rsidR="00004A2B">
        <w:rPr>
          <w:rFonts w:ascii="Times New Roman" w:hAnsi="Times New Roman" w:cs="Times New Roman"/>
          <w:lang w:val="pt-BR"/>
        </w:rPr>
        <w:t xml:space="preserve"> baseando-se sobre os produtos disponíveis na sua região, nessa estação, etc</w:t>
      </w:r>
      <w:r w:rsidR="000A1199">
        <w:rPr>
          <w:rFonts w:ascii="Times New Roman" w:hAnsi="Times New Roman" w:cs="Times New Roman"/>
          <w:lang w:val="pt-BR"/>
        </w:rPr>
        <w:t xml:space="preserve">. </w:t>
      </w:r>
      <w:r w:rsidR="00F322AC">
        <w:rPr>
          <w:rFonts w:ascii="Times New Roman" w:hAnsi="Times New Roman" w:cs="Times New Roman"/>
          <w:lang w:val="pt-BR"/>
        </w:rPr>
        <w:t xml:space="preserve">As ideias são representadas em cartaz com frases e desenhos organizados (atividade de uma tarde). </w:t>
      </w:r>
    </w:p>
    <w:p w14:paraId="3976D42B" w14:textId="2AE46604" w:rsidR="00123E64" w:rsidRDefault="00123E64" w:rsidP="002C7CC6">
      <w:pPr>
        <w:tabs>
          <w:tab w:val="left" w:pos="1236"/>
        </w:tabs>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Da classe</w:t>
      </w:r>
      <w:r>
        <w:rPr>
          <w:rFonts w:ascii="Times New Roman" w:hAnsi="Times New Roman" w:cs="Times New Roman"/>
          <w:lang w:val="pt-BR"/>
        </w:rPr>
        <w:t xml:space="preserve">: </w:t>
      </w:r>
      <w:r w:rsidR="004A7C3D">
        <w:rPr>
          <w:rFonts w:ascii="Times New Roman" w:hAnsi="Times New Roman" w:cs="Times New Roman"/>
          <w:lang w:val="pt-BR"/>
        </w:rPr>
        <w:t>Preparação</w:t>
      </w:r>
      <w:r>
        <w:rPr>
          <w:rFonts w:ascii="Times New Roman" w:hAnsi="Times New Roman" w:cs="Times New Roman"/>
          <w:lang w:val="pt-BR"/>
        </w:rPr>
        <w:t xml:space="preserve"> da visita das fazendas</w:t>
      </w:r>
      <w:r w:rsidR="004A7C3D">
        <w:rPr>
          <w:rFonts w:ascii="Times New Roman" w:hAnsi="Times New Roman" w:cs="Times New Roman"/>
          <w:lang w:val="pt-BR"/>
        </w:rPr>
        <w:t xml:space="preserve"> com os alunos: quais são as perguntas que eles vão querer fazer, quais são as duvidas que eles </w:t>
      </w:r>
      <w:r w:rsidR="00A279BE">
        <w:rPr>
          <w:rFonts w:ascii="Times New Roman" w:hAnsi="Times New Roman" w:cs="Times New Roman"/>
          <w:lang w:val="pt-BR"/>
        </w:rPr>
        <w:t>queiram</w:t>
      </w:r>
      <w:r w:rsidR="004A7C3D">
        <w:rPr>
          <w:rFonts w:ascii="Times New Roman" w:hAnsi="Times New Roman" w:cs="Times New Roman"/>
          <w:lang w:val="pt-BR"/>
        </w:rPr>
        <w:t xml:space="preserve"> esclarecer. A professora vai dividir a classe em grupos de </w:t>
      </w:r>
      <w:proofErr w:type="gramStart"/>
      <w:r w:rsidR="004A7C3D">
        <w:rPr>
          <w:rFonts w:ascii="Times New Roman" w:hAnsi="Times New Roman" w:cs="Times New Roman"/>
          <w:lang w:val="pt-BR"/>
        </w:rPr>
        <w:t>4</w:t>
      </w:r>
      <w:proofErr w:type="gramEnd"/>
      <w:r w:rsidR="004A7C3D">
        <w:rPr>
          <w:rFonts w:ascii="Times New Roman" w:hAnsi="Times New Roman" w:cs="Times New Roman"/>
          <w:lang w:val="pt-BR"/>
        </w:rPr>
        <w:t xml:space="preserve"> alunos e vai distribuir um caderno pedagógico para cada grupo com perguntas sobre a fazenda, sobre o tipo de produtos produzidos, o tipo de agricultura, se existe um tipo de transformação na fazenda, para quem o agricultor vende seus produtos, etc. (a professora e os organizadores selecionam uma fazenda juntos e visitam o produtor antes da visita com os alunos para aproveitar ao máximo do dia de visita e trazer respostas para os alunos). </w:t>
      </w:r>
      <w:r w:rsidR="00F322AC">
        <w:rPr>
          <w:rFonts w:ascii="Times New Roman" w:hAnsi="Times New Roman" w:cs="Times New Roman"/>
          <w:lang w:val="pt-BR"/>
        </w:rPr>
        <w:t>(trabalho realizado ao longo da semana antes da visita</w:t>
      </w:r>
      <w:r w:rsidR="00C55E44">
        <w:rPr>
          <w:rFonts w:ascii="Times New Roman" w:hAnsi="Times New Roman" w:cs="Times New Roman"/>
          <w:lang w:val="pt-BR"/>
        </w:rPr>
        <w:t xml:space="preserve"> num período de 1hora todo dia</w:t>
      </w:r>
      <w:r w:rsidR="00F322AC">
        <w:rPr>
          <w:rFonts w:ascii="Times New Roman" w:hAnsi="Times New Roman" w:cs="Times New Roman"/>
          <w:lang w:val="pt-BR"/>
        </w:rPr>
        <w:t xml:space="preserve">; os estudantes escrevem nos seus cadernos pessoais as ideias que eles querem desenvolver durante as visitas). </w:t>
      </w:r>
    </w:p>
    <w:p w14:paraId="69C5D8A4" w14:textId="6765A9D0" w:rsidR="00A279BE" w:rsidRDefault="00A279BE" w:rsidP="002C7CC6">
      <w:pPr>
        <w:tabs>
          <w:tab w:val="left" w:pos="1236"/>
        </w:tabs>
        <w:rPr>
          <w:rFonts w:ascii="Times New Roman" w:hAnsi="Times New Roman" w:cs="Times New Roman"/>
          <w:lang w:val="pt-BR"/>
        </w:rPr>
      </w:pPr>
      <w:r>
        <w:rPr>
          <w:rFonts w:ascii="Times New Roman" w:hAnsi="Times New Roman" w:cs="Times New Roman"/>
          <w:lang w:val="pt-BR"/>
        </w:rPr>
        <w:tab/>
      </w:r>
      <w:r w:rsidR="00123E64" w:rsidRPr="00F322AC">
        <w:rPr>
          <w:rFonts w:ascii="Times New Roman" w:hAnsi="Times New Roman" w:cs="Times New Roman"/>
          <w:b/>
          <w:lang w:val="pt-BR"/>
        </w:rPr>
        <w:t>Vi</w:t>
      </w:r>
      <w:r w:rsidR="00C55E44">
        <w:rPr>
          <w:rFonts w:ascii="Times New Roman" w:hAnsi="Times New Roman" w:cs="Times New Roman"/>
          <w:b/>
          <w:lang w:val="pt-BR"/>
        </w:rPr>
        <w:t>sitas</w:t>
      </w:r>
      <w:r w:rsidR="00123E64">
        <w:rPr>
          <w:rFonts w:ascii="Times New Roman" w:hAnsi="Times New Roman" w:cs="Times New Roman"/>
          <w:lang w:val="pt-BR"/>
        </w:rPr>
        <w:t xml:space="preserve">: </w:t>
      </w:r>
    </w:p>
    <w:p w14:paraId="5BA509AB" w14:textId="42308C6B" w:rsidR="00123E64" w:rsidRDefault="00A279BE" w:rsidP="002C7CC6">
      <w:pPr>
        <w:tabs>
          <w:tab w:val="left" w:pos="1236"/>
        </w:tabs>
        <w:rPr>
          <w:rFonts w:ascii="Times New Roman" w:hAnsi="Times New Roman" w:cs="Times New Roman"/>
          <w:lang w:val="pt-BR"/>
        </w:rPr>
      </w:pPr>
      <w:r>
        <w:rPr>
          <w:rFonts w:ascii="Times New Roman" w:hAnsi="Times New Roman" w:cs="Times New Roman"/>
          <w:lang w:val="pt-BR"/>
        </w:rPr>
        <w:t xml:space="preserve">. </w:t>
      </w:r>
      <w:r w:rsidR="00123E64">
        <w:rPr>
          <w:rFonts w:ascii="Times New Roman" w:hAnsi="Times New Roman" w:cs="Times New Roman"/>
          <w:lang w:val="pt-BR"/>
        </w:rPr>
        <w:t xml:space="preserve">Visita de uma fazenda que produz animais, Visita de uma fazenda que </w:t>
      </w:r>
      <w:proofErr w:type="gramStart"/>
      <w:r w:rsidR="00123E64">
        <w:rPr>
          <w:rFonts w:ascii="Times New Roman" w:hAnsi="Times New Roman" w:cs="Times New Roman"/>
          <w:lang w:val="pt-BR"/>
        </w:rPr>
        <w:t>produz vegetais,</w:t>
      </w:r>
      <w:proofErr w:type="gramEnd"/>
      <w:r w:rsidR="00123E64">
        <w:rPr>
          <w:rFonts w:ascii="Times New Roman" w:hAnsi="Times New Roman" w:cs="Times New Roman"/>
          <w:lang w:val="pt-BR"/>
        </w:rPr>
        <w:t xml:space="preserve"> num sistema convencional ou orgânico. </w:t>
      </w:r>
      <w:r w:rsidR="00C55E44">
        <w:rPr>
          <w:rFonts w:ascii="Times New Roman" w:hAnsi="Times New Roman" w:cs="Times New Roman"/>
          <w:lang w:val="pt-BR"/>
        </w:rPr>
        <w:t>(</w:t>
      </w:r>
      <w:proofErr w:type="gramStart"/>
      <w:r w:rsidR="00C55E44">
        <w:rPr>
          <w:rFonts w:ascii="Times New Roman" w:hAnsi="Times New Roman" w:cs="Times New Roman"/>
          <w:lang w:val="pt-BR"/>
        </w:rPr>
        <w:t>1</w:t>
      </w:r>
      <w:proofErr w:type="gramEnd"/>
      <w:r w:rsidR="00C55E44">
        <w:rPr>
          <w:rFonts w:ascii="Times New Roman" w:hAnsi="Times New Roman" w:cs="Times New Roman"/>
          <w:lang w:val="pt-BR"/>
        </w:rPr>
        <w:t xml:space="preserve"> dia inteiro)</w:t>
      </w:r>
    </w:p>
    <w:p w14:paraId="4CC12014" w14:textId="5B87C860" w:rsidR="00A279BE" w:rsidRDefault="00A279BE" w:rsidP="002C7CC6">
      <w:pPr>
        <w:tabs>
          <w:tab w:val="left" w:pos="1236"/>
        </w:tabs>
        <w:rPr>
          <w:rFonts w:ascii="Times New Roman" w:hAnsi="Times New Roman" w:cs="Times New Roman"/>
          <w:lang w:val="pt-BR"/>
        </w:rPr>
      </w:pPr>
      <w:r>
        <w:rPr>
          <w:rFonts w:ascii="Times New Roman" w:hAnsi="Times New Roman" w:cs="Times New Roman"/>
          <w:lang w:val="pt-BR"/>
        </w:rPr>
        <w:t xml:space="preserve">. Visita de uma feira de manha na cidade onde esta a escola ou a cidade mais perto que tem uma feira, para observar os diferentes produtos e conversar com os produtores. </w:t>
      </w:r>
      <w:r w:rsidR="00C55E44">
        <w:rPr>
          <w:rFonts w:ascii="Times New Roman" w:hAnsi="Times New Roman" w:cs="Times New Roman"/>
          <w:lang w:val="pt-BR"/>
        </w:rPr>
        <w:t>(</w:t>
      </w:r>
      <w:proofErr w:type="gramStart"/>
      <w:r w:rsidR="00C55E44">
        <w:rPr>
          <w:rFonts w:ascii="Times New Roman" w:hAnsi="Times New Roman" w:cs="Times New Roman"/>
          <w:lang w:val="pt-BR"/>
        </w:rPr>
        <w:t>1</w:t>
      </w:r>
      <w:proofErr w:type="gramEnd"/>
      <w:r w:rsidR="00C55E44">
        <w:rPr>
          <w:rFonts w:ascii="Times New Roman" w:hAnsi="Times New Roman" w:cs="Times New Roman"/>
          <w:lang w:val="pt-BR"/>
        </w:rPr>
        <w:t xml:space="preserve"> manha ou 1 tarde). </w:t>
      </w:r>
    </w:p>
    <w:p w14:paraId="13FBF85E" w14:textId="28776870" w:rsidR="00123E64" w:rsidRPr="00F322AC" w:rsidRDefault="00123E64" w:rsidP="00F322AC">
      <w:pPr>
        <w:tabs>
          <w:tab w:val="left" w:pos="1236"/>
        </w:tabs>
        <w:jc w:val="center"/>
        <w:rPr>
          <w:rFonts w:ascii="Times New Roman" w:hAnsi="Times New Roman" w:cs="Times New Roman"/>
          <w:u w:val="single"/>
          <w:lang w:val="pt-BR"/>
        </w:rPr>
      </w:pPr>
      <w:r w:rsidRPr="00F322AC">
        <w:rPr>
          <w:rFonts w:ascii="Times New Roman" w:hAnsi="Times New Roman" w:cs="Times New Roman"/>
          <w:u w:val="single"/>
          <w:lang w:val="pt-BR"/>
        </w:rPr>
        <w:t>Atividades do segundo semestre:</w:t>
      </w:r>
    </w:p>
    <w:p w14:paraId="35491D73" w14:textId="7576ECDC" w:rsidR="00123B0F" w:rsidRDefault="00123E64" w:rsidP="00123E64">
      <w:pPr>
        <w:tabs>
          <w:tab w:val="left" w:pos="1236"/>
        </w:tabs>
        <w:rPr>
          <w:rFonts w:ascii="Times New Roman" w:hAnsi="Times New Roman" w:cs="Times New Roman"/>
          <w:lang w:val="pt-BR"/>
        </w:rPr>
      </w:pPr>
      <w:r>
        <w:rPr>
          <w:rFonts w:ascii="Times New Roman" w:hAnsi="Times New Roman" w:cs="Times New Roman"/>
          <w:lang w:val="pt-BR"/>
        </w:rPr>
        <w:tab/>
      </w:r>
      <w:r w:rsidR="00123B0F" w:rsidRPr="00F322AC">
        <w:rPr>
          <w:rFonts w:ascii="Times New Roman" w:hAnsi="Times New Roman" w:cs="Times New Roman"/>
          <w:b/>
          <w:lang w:val="pt-BR"/>
        </w:rPr>
        <w:t xml:space="preserve">De </w:t>
      </w:r>
      <w:r w:rsidR="002C7BBC" w:rsidRPr="00F322AC">
        <w:rPr>
          <w:rFonts w:ascii="Times New Roman" w:hAnsi="Times New Roman" w:cs="Times New Roman"/>
          <w:b/>
          <w:lang w:val="pt-BR"/>
        </w:rPr>
        <w:t>grupo</w:t>
      </w:r>
      <w:r w:rsidR="002C7BBC">
        <w:rPr>
          <w:rFonts w:ascii="Times New Roman" w:hAnsi="Times New Roman" w:cs="Times New Roman"/>
          <w:lang w:val="pt-BR"/>
        </w:rPr>
        <w:t xml:space="preserve">: </w:t>
      </w:r>
      <w:r w:rsidR="007F2F63">
        <w:rPr>
          <w:rFonts w:ascii="Times New Roman" w:hAnsi="Times New Roman" w:cs="Times New Roman"/>
          <w:lang w:val="pt-BR"/>
        </w:rPr>
        <w:t xml:space="preserve">Os alunos </w:t>
      </w:r>
      <w:r w:rsidR="003575C0">
        <w:rPr>
          <w:rFonts w:ascii="Times New Roman" w:hAnsi="Times New Roman" w:cs="Times New Roman"/>
          <w:lang w:val="pt-BR"/>
        </w:rPr>
        <w:t>vão</w:t>
      </w:r>
      <w:r w:rsidR="007F2F63">
        <w:rPr>
          <w:rFonts w:ascii="Times New Roman" w:hAnsi="Times New Roman" w:cs="Times New Roman"/>
          <w:lang w:val="pt-BR"/>
        </w:rPr>
        <w:t xml:space="preserve"> fazer em grupo </w:t>
      </w:r>
      <w:r w:rsidR="003575C0">
        <w:rPr>
          <w:rFonts w:ascii="Times New Roman" w:hAnsi="Times New Roman" w:cs="Times New Roman"/>
          <w:lang w:val="pt-BR"/>
        </w:rPr>
        <w:t xml:space="preserve">de </w:t>
      </w:r>
      <w:proofErr w:type="gramStart"/>
      <w:r w:rsidR="003575C0">
        <w:rPr>
          <w:rFonts w:ascii="Times New Roman" w:hAnsi="Times New Roman" w:cs="Times New Roman"/>
          <w:lang w:val="pt-BR"/>
        </w:rPr>
        <w:t>4</w:t>
      </w:r>
      <w:proofErr w:type="gramEnd"/>
      <w:r w:rsidR="003575C0">
        <w:rPr>
          <w:rFonts w:ascii="Times New Roman" w:hAnsi="Times New Roman" w:cs="Times New Roman"/>
          <w:lang w:val="pt-BR"/>
        </w:rPr>
        <w:t xml:space="preserve">, cardápios equilibrados baseando-se sobre as aulas teóricas e os cardápios que eles tem em casa. </w:t>
      </w:r>
      <w:r w:rsidR="00C55E44">
        <w:rPr>
          <w:rFonts w:ascii="Times New Roman" w:hAnsi="Times New Roman" w:cs="Times New Roman"/>
          <w:lang w:val="pt-BR"/>
        </w:rPr>
        <w:t>Eles têm</w:t>
      </w:r>
      <w:r w:rsidR="003575C0">
        <w:rPr>
          <w:rFonts w:ascii="Times New Roman" w:hAnsi="Times New Roman" w:cs="Times New Roman"/>
          <w:lang w:val="pt-BR"/>
        </w:rPr>
        <w:t xml:space="preserve"> a disposição cartas de papel com</w:t>
      </w:r>
      <w:r w:rsidR="0082132C">
        <w:rPr>
          <w:rFonts w:ascii="Times New Roman" w:hAnsi="Times New Roman" w:cs="Times New Roman"/>
          <w:lang w:val="pt-BR"/>
        </w:rPr>
        <w:t xml:space="preserve"> um</w:t>
      </w:r>
      <w:r w:rsidR="003575C0">
        <w:rPr>
          <w:rFonts w:ascii="Times New Roman" w:hAnsi="Times New Roman" w:cs="Times New Roman"/>
          <w:lang w:val="pt-BR"/>
        </w:rPr>
        <w:t xml:space="preserve"> item desenhado em cada carta que representa um alimento da família das proteínas, dos frutas/legumes, dos carboidratos, doces, salgados, gordurosos etc. Os cardápios elaborados em grupo são apresentados nos outros grupos e discutidos com os outros alunos. </w:t>
      </w:r>
      <w:r w:rsidR="00C55E44">
        <w:rPr>
          <w:rFonts w:ascii="Times New Roman" w:hAnsi="Times New Roman" w:cs="Times New Roman"/>
          <w:lang w:val="pt-BR"/>
        </w:rPr>
        <w:t xml:space="preserve">(1tarde: </w:t>
      </w:r>
      <w:proofErr w:type="gramStart"/>
      <w:r w:rsidR="00C55E44">
        <w:rPr>
          <w:rFonts w:ascii="Times New Roman" w:hAnsi="Times New Roman" w:cs="Times New Roman"/>
          <w:lang w:val="pt-BR"/>
        </w:rPr>
        <w:t>aula teórica e atividade pratica</w:t>
      </w:r>
      <w:proofErr w:type="gramEnd"/>
      <w:r w:rsidR="00C55E44">
        <w:rPr>
          <w:rFonts w:ascii="Times New Roman" w:hAnsi="Times New Roman" w:cs="Times New Roman"/>
          <w:lang w:val="pt-BR"/>
        </w:rPr>
        <w:t>)</w:t>
      </w:r>
    </w:p>
    <w:p w14:paraId="6C05AA51" w14:textId="7524AD0D" w:rsidR="00C55E44" w:rsidRDefault="00123E64" w:rsidP="00C55E44">
      <w:pPr>
        <w:tabs>
          <w:tab w:val="left" w:pos="1236"/>
        </w:tabs>
        <w:rPr>
          <w:rFonts w:ascii="Times New Roman" w:hAnsi="Times New Roman" w:cs="Times New Roman"/>
          <w:lang w:val="pt-BR"/>
        </w:rPr>
      </w:pPr>
      <w:r>
        <w:rPr>
          <w:rFonts w:ascii="Times New Roman" w:hAnsi="Times New Roman" w:cs="Times New Roman"/>
          <w:lang w:val="pt-BR"/>
        </w:rPr>
        <w:tab/>
      </w:r>
      <w:r w:rsidR="003575C0" w:rsidRPr="00F322AC">
        <w:rPr>
          <w:rFonts w:ascii="Times New Roman" w:hAnsi="Times New Roman" w:cs="Times New Roman"/>
          <w:b/>
          <w:lang w:val="pt-BR"/>
        </w:rPr>
        <w:t>Da classe</w:t>
      </w:r>
      <w:r w:rsidR="003575C0">
        <w:rPr>
          <w:rFonts w:ascii="Times New Roman" w:hAnsi="Times New Roman" w:cs="Times New Roman"/>
          <w:lang w:val="pt-BR"/>
        </w:rPr>
        <w:t xml:space="preserve">: Os alunos vão encontrar a </w:t>
      </w:r>
      <w:proofErr w:type="spellStart"/>
      <w:r w:rsidR="003575C0">
        <w:rPr>
          <w:rFonts w:ascii="Times New Roman" w:hAnsi="Times New Roman" w:cs="Times New Roman"/>
          <w:lang w:val="pt-BR"/>
        </w:rPr>
        <w:t>dietista</w:t>
      </w:r>
      <w:proofErr w:type="spellEnd"/>
      <w:r w:rsidR="003575C0">
        <w:rPr>
          <w:rFonts w:ascii="Times New Roman" w:hAnsi="Times New Roman" w:cs="Times New Roman"/>
          <w:lang w:val="pt-BR"/>
        </w:rPr>
        <w:t xml:space="preserve">, para saber como ela elabora os cardápios para a escola, as diferenças entre as necessidades de uma criança e de um adulto, as quantidades necessárias, etc. </w:t>
      </w:r>
      <w:r w:rsidR="00C55E44">
        <w:rPr>
          <w:rFonts w:ascii="Times New Roman" w:hAnsi="Times New Roman" w:cs="Times New Roman"/>
          <w:lang w:val="pt-BR"/>
        </w:rPr>
        <w:t xml:space="preserve">(2horas). </w:t>
      </w:r>
      <w:r w:rsidR="003575C0">
        <w:rPr>
          <w:rFonts w:ascii="Times New Roman" w:hAnsi="Times New Roman" w:cs="Times New Roman"/>
          <w:lang w:val="pt-BR"/>
        </w:rPr>
        <w:t xml:space="preserve">Os alunos vão contribuir na elaboração dos cardápios junto com a </w:t>
      </w:r>
      <w:proofErr w:type="spellStart"/>
      <w:r w:rsidR="003575C0">
        <w:rPr>
          <w:rFonts w:ascii="Times New Roman" w:hAnsi="Times New Roman" w:cs="Times New Roman"/>
          <w:lang w:val="pt-BR"/>
        </w:rPr>
        <w:t>dietista</w:t>
      </w:r>
      <w:proofErr w:type="spellEnd"/>
      <w:r w:rsidR="003575C0">
        <w:rPr>
          <w:rFonts w:ascii="Times New Roman" w:hAnsi="Times New Roman" w:cs="Times New Roman"/>
          <w:lang w:val="pt-BR"/>
        </w:rPr>
        <w:t xml:space="preserve"> </w:t>
      </w:r>
      <w:r w:rsidR="0082132C">
        <w:rPr>
          <w:rFonts w:ascii="Times New Roman" w:hAnsi="Times New Roman" w:cs="Times New Roman"/>
          <w:lang w:val="pt-BR"/>
        </w:rPr>
        <w:t xml:space="preserve">durante o ultimo semestre se-baseando na diversidade de alimentos disponível segundo a </w:t>
      </w:r>
      <w:r>
        <w:rPr>
          <w:rFonts w:ascii="Times New Roman" w:hAnsi="Times New Roman" w:cs="Times New Roman"/>
          <w:lang w:val="pt-BR"/>
        </w:rPr>
        <w:t>estação</w:t>
      </w:r>
      <w:r w:rsidR="0082132C">
        <w:rPr>
          <w:rFonts w:ascii="Times New Roman" w:hAnsi="Times New Roman" w:cs="Times New Roman"/>
          <w:lang w:val="pt-BR"/>
        </w:rPr>
        <w:t xml:space="preserve">. </w:t>
      </w:r>
    </w:p>
    <w:p w14:paraId="7FBE4DA6" w14:textId="42B5E904" w:rsidR="00C55E44" w:rsidRDefault="00123E64" w:rsidP="00C55E44">
      <w:pPr>
        <w:tabs>
          <w:tab w:val="left" w:pos="1236"/>
        </w:tabs>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Visitas</w:t>
      </w:r>
      <w:r>
        <w:rPr>
          <w:rFonts w:ascii="Times New Roman" w:hAnsi="Times New Roman" w:cs="Times New Roman"/>
          <w:lang w:val="pt-BR"/>
        </w:rPr>
        <w:t xml:space="preserve">: </w:t>
      </w:r>
    </w:p>
    <w:p w14:paraId="2CD48A2E" w14:textId="5C64C01E" w:rsidR="007F2F63" w:rsidRPr="002C7BBC" w:rsidRDefault="00123E64" w:rsidP="00123E64">
      <w:pPr>
        <w:tabs>
          <w:tab w:val="left" w:pos="1236"/>
          <w:tab w:val="left" w:pos="3660"/>
        </w:tabs>
        <w:rPr>
          <w:rFonts w:ascii="Times New Roman" w:hAnsi="Times New Roman" w:cs="Times New Roman"/>
          <w:lang w:val="pt-BR"/>
        </w:rPr>
      </w:pPr>
      <w:r>
        <w:rPr>
          <w:rFonts w:ascii="Times New Roman" w:hAnsi="Times New Roman" w:cs="Times New Roman"/>
          <w:lang w:val="pt-BR"/>
        </w:rPr>
        <w:t xml:space="preserve">Visita de uma empresa de produção de alimentos (depende da região onde a escola esta). </w:t>
      </w:r>
    </w:p>
    <w:p w14:paraId="5EFE3D34" w14:textId="202B25DA" w:rsidR="00123B0F" w:rsidRPr="00F322AC" w:rsidRDefault="00123B0F" w:rsidP="00F322AC">
      <w:pPr>
        <w:tabs>
          <w:tab w:val="left" w:pos="960"/>
          <w:tab w:val="left" w:pos="1824"/>
        </w:tabs>
        <w:jc w:val="center"/>
        <w:rPr>
          <w:rFonts w:ascii="Times New Roman" w:hAnsi="Times New Roman" w:cs="Times New Roman"/>
          <w:u w:val="single"/>
          <w:lang w:val="pt-BR"/>
        </w:rPr>
      </w:pPr>
      <w:r w:rsidRPr="00F322AC">
        <w:rPr>
          <w:rFonts w:ascii="Times New Roman" w:hAnsi="Times New Roman" w:cs="Times New Roman"/>
          <w:u w:val="single"/>
          <w:lang w:val="pt-BR"/>
        </w:rPr>
        <w:t>Atividades do terceiro semestre</w:t>
      </w:r>
      <w:r w:rsidR="002C7CC6" w:rsidRPr="00F322AC">
        <w:rPr>
          <w:rFonts w:ascii="Times New Roman" w:hAnsi="Times New Roman" w:cs="Times New Roman"/>
          <w:u w:val="single"/>
          <w:lang w:val="pt-BR"/>
        </w:rPr>
        <w:t>:</w:t>
      </w:r>
    </w:p>
    <w:p w14:paraId="2984C771" w14:textId="4534F5B1" w:rsidR="002C7BBC" w:rsidRDefault="002C7BBC"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Pessoal</w:t>
      </w:r>
      <w:r>
        <w:rPr>
          <w:rFonts w:ascii="Times New Roman" w:hAnsi="Times New Roman" w:cs="Times New Roman"/>
          <w:lang w:val="pt-BR"/>
        </w:rPr>
        <w:t xml:space="preserve">: Cada aluno vai fazer um trabalho que envolve a sua família. Ele vai realizar uma lista dos diferentes tipos de resíduos (desperdício incluído e mencionado como tal) produzidos durante uma semana na sua casa, com as quantidades aproximativas de </w:t>
      </w:r>
      <w:r w:rsidR="00C03A7A">
        <w:rPr>
          <w:rFonts w:ascii="Times New Roman" w:hAnsi="Times New Roman" w:cs="Times New Roman"/>
          <w:lang w:val="pt-BR"/>
        </w:rPr>
        <w:t xml:space="preserve">todos </w:t>
      </w:r>
      <w:r w:rsidR="00C03A7A">
        <w:rPr>
          <w:rFonts w:ascii="Times New Roman" w:hAnsi="Times New Roman" w:cs="Times New Roman"/>
          <w:lang w:val="pt-BR"/>
        </w:rPr>
        <w:lastRenderedPageBreak/>
        <w:t>os</w:t>
      </w:r>
      <w:r>
        <w:rPr>
          <w:rFonts w:ascii="Times New Roman" w:hAnsi="Times New Roman" w:cs="Times New Roman"/>
          <w:lang w:val="pt-BR"/>
        </w:rPr>
        <w:t xml:space="preserve"> resíduos (5caixas de leite, 10latas, 300gramas de resíduos orgânicos etc.)</w:t>
      </w:r>
      <w:r w:rsidR="00C55E44">
        <w:rPr>
          <w:rFonts w:ascii="Times New Roman" w:hAnsi="Times New Roman" w:cs="Times New Roman"/>
          <w:lang w:val="pt-BR"/>
        </w:rPr>
        <w:t xml:space="preserve"> e anotar suas ideias e resultados no seu caderno</w:t>
      </w:r>
      <w:r w:rsidR="00C03A7A">
        <w:rPr>
          <w:rFonts w:ascii="Times New Roman" w:hAnsi="Times New Roman" w:cs="Times New Roman"/>
          <w:lang w:val="pt-BR"/>
        </w:rPr>
        <w:t xml:space="preserve">. </w:t>
      </w:r>
    </w:p>
    <w:p w14:paraId="56301A16" w14:textId="7DFE408B" w:rsidR="002C7BBC" w:rsidRDefault="002C7BBC"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De grupo:</w:t>
      </w:r>
      <w:r>
        <w:rPr>
          <w:rFonts w:ascii="Times New Roman" w:hAnsi="Times New Roman" w:cs="Times New Roman"/>
          <w:lang w:val="pt-BR"/>
        </w:rPr>
        <w:t xml:space="preserve"> </w:t>
      </w:r>
      <w:r w:rsidR="00C03A7A">
        <w:rPr>
          <w:rFonts w:ascii="Times New Roman" w:hAnsi="Times New Roman" w:cs="Times New Roman"/>
          <w:lang w:val="pt-BR"/>
        </w:rPr>
        <w:t>O</w:t>
      </w:r>
      <w:r>
        <w:rPr>
          <w:rFonts w:ascii="Times New Roman" w:hAnsi="Times New Roman" w:cs="Times New Roman"/>
          <w:lang w:val="pt-BR"/>
        </w:rPr>
        <w:t xml:space="preserve">s alunos, após </w:t>
      </w:r>
      <w:r w:rsidR="00C03A7A">
        <w:rPr>
          <w:rFonts w:ascii="Times New Roman" w:hAnsi="Times New Roman" w:cs="Times New Roman"/>
          <w:lang w:val="pt-BR"/>
        </w:rPr>
        <w:t>a semana de diagnó</w:t>
      </w:r>
      <w:r>
        <w:rPr>
          <w:rFonts w:ascii="Times New Roman" w:hAnsi="Times New Roman" w:cs="Times New Roman"/>
          <w:lang w:val="pt-BR"/>
        </w:rPr>
        <w:t xml:space="preserve">stica da sua casa vão </w:t>
      </w:r>
      <w:r w:rsidR="00C03A7A">
        <w:rPr>
          <w:rFonts w:ascii="Times New Roman" w:hAnsi="Times New Roman" w:cs="Times New Roman"/>
          <w:lang w:val="pt-BR"/>
        </w:rPr>
        <w:t xml:space="preserve">compartilhar e </w:t>
      </w:r>
      <w:r>
        <w:rPr>
          <w:rFonts w:ascii="Times New Roman" w:hAnsi="Times New Roman" w:cs="Times New Roman"/>
          <w:lang w:val="pt-BR"/>
        </w:rPr>
        <w:t xml:space="preserve">comparar os seus resultados em grupo de </w:t>
      </w:r>
      <w:proofErr w:type="gramStart"/>
      <w:r>
        <w:rPr>
          <w:rFonts w:ascii="Times New Roman" w:hAnsi="Times New Roman" w:cs="Times New Roman"/>
          <w:lang w:val="pt-BR"/>
        </w:rPr>
        <w:t>4</w:t>
      </w:r>
      <w:proofErr w:type="gramEnd"/>
      <w:r>
        <w:rPr>
          <w:rFonts w:ascii="Times New Roman" w:hAnsi="Times New Roman" w:cs="Times New Roman"/>
          <w:lang w:val="pt-BR"/>
        </w:rPr>
        <w:t xml:space="preserve"> alunos realizando uma classificação dos resíduos como visto durante a aula teórica e vão tentar encontrar soluções juntos sobre como diminuir as quantidades desses resíduos utilizando as aulas teóricas e os projetos realizados nas semanas anteriores</w:t>
      </w:r>
      <w:r w:rsidR="00C55E44">
        <w:rPr>
          <w:rFonts w:ascii="Times New Roman" w:hAnsi="Times New Roman" w:cs="Times New Roman"/>
          <w:lang w:val="pt-BR"/>
        </w:rPr>
        <w:t xml:space="preserve"> (3horas)</w:t>
      </w:r>
      <w:r>
        <w:rPr>
          <w:rFonts w:ascii="Times New Roman" w:hAnsi="Times New Roman" w:cs="Times New Roman"/>
          <w:lang w:val="pt-BR"/>
        </w:rPr>
        <w:t xml:space="preserve">. </w:t>
      </w:r>
    </w:p>
    <w:p w14:paraId="4ADDCB58" w14:textId="33516309" w:rsidR="00CE6B15" w:rsidRDefault="00C03A7A"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ab/>
      </w:r>
      <w:r w:rsidR="00CE6B15" w:rsidRPr="00F322AC">
        <w:rPr>
          <w:rFonts w:ascii="Times New Roman" w:hAnsi="Times New Roman" w:cs="Times New Roman"/>
          <w:b/>
          <w:lang w:val="pt-BR"/>
        </w:rPr>
        <w:t>De classe:</w:t>
      </w:r>
      <w:r w:rsidR="00CE6B15">
        <w:rPr>
          <w:rFonts w:ascii="Times New Roman" w:hAnsi="Times New Roman" w:cs="Times New Roman"/>
          <w:lang w:val="pt-BR"/>
        </w:rPr>
        <w:t xml:space="preserve"> Após o exercício </w:t>
      </w:r>
      <w:r>
        <w:rPr>
          <w:rFonts w:ascii="Times New Roman" w:hAnsi="Times New Roman" w:cs="Times New Roman"/>
          <w:lang w:val="pt-BR"/>
        </w:rPr>
        <w:t>de diagnó</w:t>
      </w:r>
      <w:r w:rsidR="00CE6B15">
        <w:rPr>
          <w:rFonts w:ascii="Times New Roman" w:hAnsi="Times New Roman" w:cs="Times New Roman"/>
          <w:lang w:val="pt-BR"/>
        </w:rPr>
        <w:t>stico das suas casas, os alunos vão</w:t>
      </w:r>
      <w:r w:rsidR="004765BA">
        <w:rPr>
          <w:rFonts w:ascii="Times New Roman" w:hAnsi="Times New Roman" w:cs="Times New Roman"/>
          <w:lang w:val="pt-BR"/>
        </w:rPr>
        <w:t xml:space="preserve"> realizar o diagnó</w:t>
      </w:r>
      <w:r w:rsidR="00CE6B15">
        <w:rPr>
          <w:rFonts w:ascii="Times New Roman" w:hAnsi="Times New Roman" w:cs="Times New Roman"/>
          <w:lang w:val="pt-BR"/>
        </w:rPr>
        <w:t>stico da escola, estabelecendo a lista dos diferentes resíduos produzidos na sua escola (diferentes em tipos e quantidades dos encontrados na casa</w:t>
      </w:r>
      <w:r w:rsidR="007F2F63">
        <w:rPr>
          <w:rFonts w:ascii="Times New Roman" w:hAnsi="Times New Roman" w:cs="Times New Roman"/>
          <w:lang w:val="pt-BR"/>
        </w:rPr>
        <w:t>?</w:t>
      </w:r>
      <w:r w:rsidR="00CE6B15">
        <w:rPr>
          <w:rFonts w:ascii="Times New Roman" w:hAnsi="Times New Roman" w:cs="Times New Roman"/>
          <w:lang w:val="pt-BR"/>
        </w:rPr>
        <w:t>)</w:t>
      </w:r>
      <w:r>
        <w:rPr>
          <w:rFonts w:ascii="Times New Roman" w:hAnsi="Times New Roman" w:cs="Times New Roman"/>
          <w:lang w:val="pt-BR"/>
        </w:rPr>
        <w:t xml:space="preserve">, observando o sistema de separação dos lixos, se existem lixeiras específicas para cada tipo de resíduo, etc. Após </w:t>
      </w:r>
      <w:r w:rsidR="007F2F63">
        <w:rPr>
          <w:rFonts w:ascii="Times New Roman" w:hAnsi="Times New Roman" w:cs="Times New Roman"/>
          <w:lang w:val="pt-BR"/>
        </w:rPr>
        <w:t>o diagnó</w:t>
      </w:r>
      <w:r>
        <w:rPr>
          <w:rFonts w:ascii="Times New Roman" w:hAnsi="Times New Roman" w:cs="Times New Roman"/>
          <w:lang w:val="pt-BR"/>
        </w:rPr>
        <w:t xml:space="preserve">stico, a professora junto com os organizadores e os alunos </w:t>
      </w:r>
      <w:proofErr w:type="gramStart"/>
      <w:r>
        <w:rPr>
          <w:rFonts w:ascii="Times New Roman" w:hAnsi="Times New Roman" w:cs="Times New Roman"/>
          <w:lang w:val="pt-BR"/>
        </w:rPr>
        <w:t>realizam</w:t>
      </w:r>
      <w:proofErr w:type="gramEnd"/>
      <w:r>
        <w:rPr>
          <w:rFonts w:ascii="Times New Roman" w:hAnsi="Times New Roman" w:cs="Times New Roman"/>
          <w:lang w:val="pt-BR"/>
        </w:rPr>
        <w:t xml:space="preserve"> um debate sobre a situação da escola e como a mudar e a melhorar. Os alunos podem escrever e desenhar as suas ideias e compartilhar na frente da classe no final.  </w:t>
      </w:r>
      <w:r w:rsidR="00C55E44">
        <w:rPr>
          <w:rFonts w:ascii="Times New Roman" w:hAnsi="Times New Roman" w:cs="Times New Roman"/>
          <w:lang w:val="pt-BR"/>
        </w:rPr>
        <w:t xml:space="preserve">(trabalho de </w:t>
      </w:r>
      <w:proofErr w:type="gramStart"/>
      <w:r w:rsidR="00C55E44">
        <w:rPr>
          <w:rFonts w:ascii="Times New Roman" w:hAnsi="Times New Roman" w:cs="Times New Roman"/>
          <w:lang w:val="pt-BR"/>
        </w:rPr>
        <w:t>1</w:t>
      </w:r>
      <w:proofErr w:type="gramEnd"/>
      <w:r w:rsidR="00C55E44">
        <w:rPr>
          <w:rFonts w:ascii="Times New Roman" w:hAnsi="Times New Roman" w:cs="Times New Roman"/>
          <w:lang w:val="pt-BR"/>
        </w:rPr>
        <w:t xml:space="preserve"> dia: visita e diagnostico da escola de manha e elaboração do debate e das mudanças de tarde). </w:t>
      </w:r>
    </w:p>
    <w:p w14:paraId="19B4CDEA" w14:textId="41994A41" w:rsidR="00C03A7A" w:rsidRDefault="00C03A7A"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As mudanças podem ser apresentadas as outras classes pelos alunos para</w:t>
      </w:r>
      <w:r w:rsidR="007F2F63">
        <w:rPr>
          <w:rFonts w:ascii="Times New Roman" w:hAnsi="Times New Roman" w:cs="Times New Roman"/>
          <w:lang w:val="pt-BR"/>
        </w:rPr>
        <w:t xml:space="preserve"> começar um trabalho de mudança</w:t>
      </w:r>
      <w:r>
        <w:rPr>
          <w:rFonts w:ascii="Times New Roman" w:hAnsi="Times New Roman" w:cs="Times New Roman"/>
          <w:lang w:val="pt-BR"/>
        </w:rPr>
        <w:t xml:space="preserve"> dos hábitos enquanto aos lixos</w:t>
      </w:r>
      <w:r w:rsidR="007F2F63">
        <w:rPr>
          <w:rFonts w:ascii="Times New Roman" w:hAnsi="Times New Roman" w:cs="Times New Roman"/>
          <w:lang w:val="pt-BR"/>
        </w:rPr>
        <w:t>, a reciclagem, etc</w:t>
      </w:r>
      <w:r>
        <w:rPr>
          <w:rFonts w:ascii="Times New Roman" w:hAnsi="Times New Roman" w:cs="Times New Roman"/>
          <w:lang w:val="pt-BR"/>
        </w:rPr>
        <w:t xml:space="preserve">. </w:t>
      </w:r>
    </w:p>
    <w:p w14:paraId="5BC8C7C6" w14:textId="77777777" w:rsidR="00F322AC" w:rsidRDefault="00123E64"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ab/>
      </w:r>
      <w:r w:rsidRPr="00F322AC">
        <w:rPr>
          <w:rFonts w:ascii="Times New Roman" w:hAnsi="Times New Roman" w:cs="Times New Roman"/>
          <w:b/>
          <w:lang w:val="pt-BR"/>
        </w:rPr>
        <w:t>Visitas</w:t>
      </w:r>
      <w:r>
        <w:rPr>
          <w:rFonts w:ascii="Times New Roman" w:hAnsi="Times New Roman" w:cs="Times New Roman"/>
          <w:lang w:val="pt-BR"/>
        </w:rPr>
        <w:t xml:space="preserve">: </w:t>
      </w:r>
    </w:p>
    <w:p w14:paraId="6570C926" w14:textId="54511DE5" w:rsidR="00123E64" w:rsidRPr="002C7BBC" w:rsidRDefault="00123E64" w:rsidP="002C7CC6">
      <w:pPr>
        <w:tabs>
          <w:tab w:val="left" w:pos="960"/>
          <w:tab w:val="left" w:pos="1824"/>
        </w:tabs>
        <w:jc w:val="both"/>
        <w:rPr>
          <w:rFonts w:ascii="Times New Roman" w:hAnsi="Times New Roman" w:cs="Times New Roman"/>
          <w:lang w:val="pt-BR"/>
        </w:rPr>
      </w:pPr>
      <w:r>
        <w:rPr>
          <w:rFonts w:ascii="Times New Roman" w:hAnsi="Times New Roman" w:cs="Times New Roman"/>
          <w:lang w:val="pt-BR"/>
        </w:rPr>
        <w:t xml:space="preserve">Visita de um centro de separação dos resíduos e de reciclagem. </w:t>
      </w:r>
      <w:r w:rsidR="00C55E44">
        <w:rPr>
          <w:rFonts w:ascii="Times New Roman" w:hAnsi="Times New Roman" w:cs="Times New Roman"/>
          <w:lang w:val="pt-BR"/>
        </w:rPr>
        <w:t>(</w:t>
      </w:r>
      <w:proofErr w:type="gramStart"/>
      <w:r w:rsidR="00C55E44">
        <w:rPr>
          <w:rFonts w:ascii="Times New Roman" w:hAnsi="Times New Roman" w:cs="Times New Roman"/>
          <w:lang w:val="pt-BR"/>
        </w:rPr>
        <w:t>1</w:t>
      </w:r>
      <w:proofErr w:type="gramEnd"/>
      <w:r w:rsidR="00C55E44">
        <w:rPr>
          <w:rFonts w:ascii="Times New Roman" w:hAnsi="Times New Roman" w:cs="Times New Roman"/>
          <w:lang w:val="pt-BR"/>
        </w:rPr>
        <w:t xml:space="preserve"> dia ou menos segundo o lugar da visita). </w:t>
      </w:r>
    </w:p>
    <w:p w14:paraId="79C37FBE" w14:textId="4B69695B" w:rsidR="00123B0F" w:rsidRDefault="00123B0F" w:rsidP="00F322AC">
      <w:pPr>
        <w:tabs>
          <w:tab w:val="left" w:pos="960"/>
          <w:tab w:val="left" w:pos="1824"/>
        </w:tabs>
        <w:jc w:val="center"/>
        <w:rPr>
          <w:rFonts w:ascii="Times New Roman" w:hAnsi="Times New Roman" w:cs="Times New Roman"/>
          <w:u w:val="single"/>
          <w:lang w:val="pt-BR"/>
        </w:rPr>
      </w:pPr>
      <w:r w:rsidRPr="00F322AC">
        <w:rPr>
          <w:rFonts w:ascii="Times New Roman" w:hAnsi="Times New Roman" w:cs="Times New Roman"/>
          <w:u w:val="single"/>
          <w:lang w:val="pt-BR"/>
        </w:rPr>
        <w:t>Atividades desenvolvidas ao longo do ano</w:t>
      </w:r>
      <w:r w:rsidR="002C7CC6" w:rsidRPr="00F322AC">
        <w:rPr>
          <w:rFonts w:ascii="Times New Roman" w:hAnsi="Times New Roman" w:cs="Times New Roman"/>
          <w:u w:val="single"/>
          <w:lang w:val="pt-BR"/>
        </w:rPr>
        <w:t>:</w:t>
      </w:r>
    </w:p>
    <w:p w14:paraId="0D688D10" w14:textId="61E63F97" w:rsidR="00F322AC" w:rsidRDefault="00BA4823" w:rsidP="00F322AC">
      <w:pPr>
        <w:tabs>
          <w:tab w:val="left" w:pos="960"/>
          <w:tab w:val="left" w:pos="1824"/>
        </w:tabs>
        <w:rPr>
          <w:rFonts w:ascii="Times New Roman" w:hAnsi="Times New Roman" w:cs="Times New Roman"/>
          <w:lang w:val="pt-BR"/>
        </w:rPr>
      </w:pPr>
      <w:r>
        <w:rPr>
          <w:rFonts w:ascii="Times New Roman" w:hAnsi="Times New Roman" w:cs="Times New Roman"/>
          <w:lang w:val="pt-BR"/>
        </w:rPr>
        <w:tab/>
      </w:r>
      <w:r w:rsidR="00F322AC">
        <w:rPr>
          <w:rFonts w:ascii="Times New Roman" w:hAnsi="Times New Roman" w:cs="Times New Roman"/>
          <w:lang w:val="pt-BR"/>
        </w:rPr>
        <w:t xml:space="preserve">Desde o começo do projeto, os alunos </w:t>
      </w:r>
      <w:r w:rsidR="00C55E44">
        <w:rPr>
          <w:rFonts w:ascii="Times New Roman" w:hAnsi="Times New Roman" w:cs="Times New Roman"/>
          <w:lang w:val="pt-BR"/>
        </w:rPr>
        <w:t xml:space="preserve">vão realizar um jornal com fotos, textos, relatando as experiências deles enquanto ao temo do projeto, com os retornos das visitas, as mudanças feitas na escola, às apresentações feitas pelos palestrantes, etc. </w:t>
      </w:r>
    </w:p>
    <w:p w14:paraId="3BB5ECB8" w14:textId="677123B1" w:rsidR="00C55E44" w:rsidRDefault="00BA4823" w:rsidP="00F322AC">
      <w:pPr>
        <w:tabs>
          <w:tab w:val="left" w:pos="960"/>
          <w:tab w:val="left" w:pos="1824"/>
        </w:tabs>
        <w:rPr>
          <w:rFonts w:ascii="Times New Roman" w:hAnsi="Times New Roman" w:cs="Times New Roman"/>
          <w:lang w:val="pt-BR"/>
        </w:rPr>
      </w:pPr>
      <w:r>
        <w:rPr>
          <w:rFonts w:ascii="Times New Roman" w:hAnsi="Times New Roman" w:cs="Times New Roman"/>
          <w:lang w:val="pt-BR"/>
        </w:rPr>
        <w:tab/>
      </w:r>
      <w:r w:rsidR="00C55E44">
        <w:rPr>
          <w:rFonts w:ascii="Times New Roman" w:hAnsi="Times New Roman" w:cs="Times New Roman"/>
          <w:lang w:val="pt-BR"/>
        </w:rPr>
        <w:t xml:space="preserve">Um quintal será realizado junto com </w:t>
      </w:r>
      <w:proofErr w:type="gramStart"/>
      <w:r w:rsidR="00C55E44">
        <w:rPr>
          <w:rFonts w:ascii="Times New Roman" w:hAnsi="Times New Roman" w:cs="Times New Roman"/>
          <w:lang w:val="pt-BR"/>
        </w:rPr>
        <w:t>os estudante</w:t>
      </w:r>
      <w:proofErr w:type="gramEnd"/>
      <w:r w:rsidR="00C55E44">
        <w:rPr>
          <w:rFonts w:ascii="Times New Roman" w:hAnsi="Times New Roman" w:cs="Times New Roman"/>
          <w:lang w:val="pt-BR"/>
        </w:rPr>
        <w:t xml:space="preserve"> de escola de agronomia, para observar o crescimento das plantas, flores, legumes, e aprender a plantar, coletar</w:t>
      </w:r>
      <w:r w:rsidR="00FD4A67">
        <w:rPr>
          <w:rFonts w:ascii="Times New Roman" w:hAnsi="Times New Roman" w:cs="Times New Roman"/>
          <w:lang w:val="pt-BR"/>
        </w:rPr>
        <w:t xml:space="preserve">, etc. e depois vender a suas produções na escola durante umas feirinhas organizadas cada mês. </w:t>
      </w:r>
      <w:r w:rsidR="00C55E44">
        <w:rPr>
          <w:rFonts w:ascii="Times New Roman" w:hAnsi="Times New Roman" w:cs="Times New Roman"/>
          <w:lang w:val="pt-BR"/>
        </w:rPr>
        <w:t xml:space="preserve"> </w:t>
      </w:r>
    </w:p>
    <w:p w14:paraId="7B8CD8FA" w14:textId="4D187049" w:rsidR="00C942BF" w:rsidRPr="00772434" w:rsidRDefault="00D401F5" w:rsidP="00772434">
      <w:pPr>
        <w:pStyle w:val="PargrafodaLista"/>
        <w:numPr>
          <w:ilvl w:val="0"/>
          <w:numId w:val="1"/>
        </w:numPr>
        <w:jc w:val="both"/>
        <w:rPr>
          <w:rFonts w:ascii="Times New Roman" w:hAnsi="Times New Roman" w:cs="Times New Roman"/>
          <w:b/>
          <w:lang w:val="pt-BR"/>
        </w:rPr>
      </w:pPr>
      <w:r w:rsidRPr="00772434">
        <w:rPr>
          <w:rFonts w:ascii="Times New Roman" w:hAnsi="Times New Roman" w:cs="Times New Roman"/>
          <w:b/>
          <w:lang w:val="pt-BR"/>
        </w:rPr>
        <w:t>Logística</w:t>
      </w:r>
    </w:p>
    <w:p w14:paraId="7415ADCD" w14:textId="0848BB6D" w:rsidR="00901296" w:rsidRDefault="00901296" w:rsidP="00410D62">
      <w:pPr>
        <w:ind w:firstLine="360"/>
        <w:jc w:val="both"/>
        <w:rPr>
          <w:rFonts w:ascii="Times New Roman" w:hAnsi="Times New Roman" w:cs="Times New Roman"/>
          <w:lang w:val="pt-BR"/>
        </w:rPr>
      </w:pPr>
      <w:r>
        <w:rPr>
          <w:rFonts w:ascii="Times New Roman" w:hAnsi="Times New Roman" w:cs="Times New Roman"/>
          <w:lang w:val="pt-BR"/>
        </w:rPr>
        <w:t>O projeto tem que ser organizado um ano antes de</w:t>
      </w:r>
      <w:r w:rsidR="00FB7FEA">
        <w:rPr>
          <w:rFonts w:ascii="Times New Roman" w:hAnsi="Times New Roman" w:cs="Times New Roman"/>
          <w:lang w:val="pt-BR"/>
        </w:rPr>
        <w:t xml:space="preserve"> começar com as </w:t>
      </w:r>
      <w:r>
        <w:rPr>
          <w:rFonts w:ascii="Times New Roman" w:hAnsi="Times New Roman" w:cs="Times New Roman"/>
          <w:lang w:val="pt-BR"/>
        </w:rPr>
        <w:t xml:space="preserve">crianças. E necessário determinar o conteúdo das partes teóricas, escolher os atores do projeto e organizar os encontros, visitas com eles. </w:t>
      </w:r>
    </w:p>
    <w:p w14:paraId="57CF8741" w14:textId="6D853702" w:rsidR="00901296" w:rsidRDefault="00901296" w:rsidP="00410D62">
      <w:pPr>
        <w:ind w:firstLine="360"/>
        <w:jc w:val="both"/>
        <w:rPr>
          <w:rFonts w:ascii="Times New Roman" w:hAnsi="Times New Roman" w:cs="Times New Roman"/>
          <w:lang w:val="pt-BR"/>
        </w:rPr>
      </w:pPr>
      <w:r>
        <w:rPr>
          <w:rFonts w:ascii="Times New Roman" w:hAnsi="Times New Roman" w:cs="Times New Roman"/>
          <w:lang w:val="pt-BR"/>
        </w:rPr>
        <w:t>Para cada visita é necessário organizar a viagem: ônibus, quantos, quando, quantas pessoas acompanham, precisa de piquenique para o almoço?</w:t>
      </w:r>
      <w:r w:rsidR="00FB7FEA">
        <w:rPr>
          <w:rFonts w:ascii="Times New Roman" w:hAnsi="Times New Roman" w:cs="Times New Roman"/>
          <w:lang w:val="pt-BR"/>
        </w:rPr>
        <w:t xml:space="preserve"> Q</w:t>
      </w:r>
      <w:r>
        <w:rPr>
          <w:rFonts w:ascii="Times New Roman" w:hAnsi="Times New Roman" w:cs="Times New Roman"/>
          <w:lang w:val="pt-BR"/>
        </w:rPr>
        <w:t xml:space="preserve">ual é importante abordar na aula teórica antes de visitar a fazenda? </w:t>
      </w:r>
    </w:p>
    <w:p w14:paraId="2A9C42FC" w14:textId="74094078" w:rsidR="00FB7FEA" w:rsidRPr="00901296" w:rsidRDefault="00FB7FEA" w:rsidP="00F728F0">
      <w:pPr>
        <w:ind w:firstLine="360"/>
        <w:jc w:val="both"/>
        <w:rPr>
          <w:rFonts w:ascii="Times New Roman" w:hAnsi="Times New Roman" w:cs="Times New Roman"/>
          <w:lang w:val="pt-BR"/>
        </w:rPr>
      </w:pPr>
      <w:r>
        <w:rPr>
          <w:rFonts w:ascii="Times New Roman" w:hAnsi="Times New Roman" w:cs="Times New Roman"/>
          <w:lang w:val="pt-BR"/>
        </w:rPr>
        <w:t>Para as</w:t>
      </w:r>
      <w:r w:rsidR="00F728F0">
        <w:rPr>
          <w:rFonts w:ascii="Times New Roman" w:hAnsi="Times New Roman" w:cs="Times New Roman"/>
          <w:lang w:val="pt-BR"/>
        </w:rPr>
        <w:t xml:space="preserve"> aulas teóricas e as atividades feitas em sala de aula ou na escola </w:t>
      </w:r>
      <w:r>
        <w:rPr>
          <w:rFonts w:ascii="Times New Roman" w:hAnsi="Times New Roman" w:cs="Times New Roman"/>
          <w:lang w:val="pt-BR"/>
        </w:rPr>
        <w:t>é importante ter todo o material necessário</w:t>
      </w:r>
      <w:r w:rsidR="00FD4A67">
        <w:rPr>
          <w:rFonts w:ascii="Times New Roman" w:hAnsi="Times New Roman" w:cs="Times New Roman"/>
          <w:lang w:val="pt-BR"/>
        </w:rPr>
        <w:t xml:space="preserve"> (</w:t>
      </w:r>
      <w:proofErr w:type="spellStart"/>
      <w:r w:rsidR="00FD4A67">
        <w:rPr>
          <w:rFonts w:ascii="Times New Roman" w:hAnsi="Times New Roman" w:cs="Times New Roman"/>
          <w:lang w:val="pt-BR"/>
        </w:rPr>
        <w:t>lapiz</w:t>
      </w:r>
      <w:proofErr w:type="spellEnd"/>
      <w:r w:rsidR="00FD4A67">
        <w:rPr>
          <w:rFonts w:ascii="Times New Roman" w:hAnsi="Times New Roman" w:cs="Times New Roman"/>
          <w:lang w:val="pt-BR"/>
        </w:rPr>
        <w:t xml:space="preserve"> de cor, giz, cartaz, jogos de cartas com os alimentos, sementes para o quintal, computadores para a realização do jornal)</w:t>
      </w:r>
      <w:r>
        <w:rPr>
          <w:rFonts w:ascii="Times New Roman" w:hAnsi="Times New Roman" w:cs="Times New Roman"/>
          <w:lang w:val="pt-BR"/>
        </w:rPr>
        <w:t xml:space="preserve">. </w:t>
      </w:r>
    </w:p>
    <w:p w14:paraId="2683F1D6" w14:textId="77777777" w:rsidR="00C942BF" w:rsidRPr="006A3BD3" w:rsidRDefault="00C942BF" w:rsidP="00410D62">
      <w:pPr>
        <w:pStyle w:val="PargrafodaLista"/>
        <w:jc w:val="both"/>
        <w:rPr>
          <w:rFonts w:ascii="Times New Roman" w:hAnsi="Times New Roman" w:cs="Times New Roman"/>
          <w:lang w:val="pt-BR"/>
        </w:rPr>
      </w:pPr>
    </w:p>
    <w:p w14:paraId="5FA997A4" w14:textId="77777777" w:rsidR="00A16001" w:rsidRPr="00297ED3" w:rsidRDefault="00A16001" w:rsidP="00410D62">
      <w:pPr>
        <w:pStyle w:val="PargrafodaLista"/>
        <w:numPr>
          <w:ilvl w:val="0"/>
          <w:numId w:val="1"/>
        </w:numPr>
        <w:jc w:val="both"/>
        <w:rPr>
          <w:rFonts w:ascii="Times New Roman" w:hAnsi="Times New Roman" w:cs="Times New Roman"/>
          <w:b/>
          <w:lang w:val="pt-BR"/>
        </w:rPr>
      </w:pPr>
      <w:r w:rsidRPr="00297ED3">
        <w:rPr>
          <w:rFonts w:ascii="Times New Roman" w:hAnsi="Times New Roman" w:cs="Times New Roman"/>
          <w:b/>
          <w:lang w:val="pt-BR"/>
        </w:rPr>
        <w:t>Cronograma</w:t>
      </w:r>
    </w:p>
    <w:p w14:paraId="47004924" w14:textId="786CE42C" w:rsidR="00447A07" w:rsidRDefault="00447A07" w:rsidP="00410D62">
      <w:pPr>
        <w:ind w:firstLine="360"/>
        <w:jc w:val="both"/>
        <w:rPr>
          <w:rFonts w:ascii="Times New Roman" w:hAnsi="Times New Roman" w:cs="Times New Roman"/>
          <w:lang w:val="pt-BR"/>
        </w:rPr>
      </w:pPr>
      <w:r>
        <w:rPr>
          <w:rFonts w:ascii="Times New Roman" w:hAnsi="Times New Roman" w:cs="Times New Roman"/>
          <w:lang w:val="pt-BR"/>
        </w:rPr>
        <w:lastRenderedPageBreak/>
        <w:t xml:space="preserve">Antes de começar o projeto, uma reunião é feita no começo do ano com os pais, os professores e os organizadores para apresentar o projeto, as diferentes etapas, os temas abordados e os projetos e visitas de </w:t>
      </w:r>
      <w:proofErr w:type="gramStart"/>
      <w:r>
        <w:rPr>
          <w:rFonts w:ascii="Times New Roman" w:hAnsi="Times New Roman" w:cs="Times New Roman"/>
          <w:lang w:val="pt-BR"/>
        </w:rPr>
        <w:t>serão realizados durante o ano pelos alunos</w:t>
      </w:r>
      <w:proofErr w:type="gramEnd"/>
      <w:r>
        <w:rPr>
          <w:rFonts w:ascii="Times New Roman" w:hAnsi="Times New Roman" w:cs="Times New Roman"/>
          <w:lang w:val="pt-BR"/>
        </w:rPr>
        <w:t xml:space="preserve">. Nessa reunião, é importante lembrar a complementaridade do ensino feito na escola e do ensino feito na casa e incitar as famílias a encorajar e apoiar as crianças nessa aprendizagem. </w:t>
      </w:r>
    </w:p>
    <w:p w14:paraId="1E70F27C" w14:textId="6EC2B5C4" w:rsidR="00C942BF" w:rsidRDefault="005D18D3" w:rsidP="00410D62">
      <w:pPr>
        <w:ind w:firstLine="360"/>
        <w:jc w:val="both"/>
        <w:rPr>
          <w:rFonts w:ascii="Times New Roman" w:hAnsi="Times New Roman" w:cs="Times New Roman"/>
          <w:lang w:val="pt-BR"/>
        </w:rPr>
      </w:pPr>
      <w:r>
        <w:rPr>
          <w:rFonts w:ascii="Times New Roman" w:hAnsi="Times New Roman" w:cs="Times New Roman"/>
          <w:lang w:val="pt-BR"/>
        </w:rPr>
        <w:t xml:space="preserve">O projeto em si com as crianças é feito durante um ano letivo em varias etapas, </w:t>
      </w:r>
      <w:r w:rsidR="00724DBB">
        <w:rPr>
          <w:rFonts w:ascii="Times New Roman" w:hAnsi="Times New Roman" w:cs="Times New Roman"/>
          <w:lang w:val="pt-BR"/>
        </w:rPr>
        <w:t>mas precisa de</w:t>
      </w:r>
      <w:r>
        <w:rPr>
          <w:rFonts w:ascii="Times New Roman" w:hAnsi="Times New Roman" w:cs="Times New Roman"/>
          <w:lang w:val="pt-BR"/>
        </w:rPr>
        <w:t xml:space="preserve"> uma organização e preparação </w:t>
      </w:r>
      <w:r w:rsidR="00901296">
        <w:rPr>
          <w:rFonts w:ascii="Times New Roman" w:hAnsi="Times New Roman" w:cs="Times New Roman"/>
          <w:lang w:val="pt-BR"/>
        </w:rPr>
        <w:t xml:space="preserve">anterior. </w:t>
      </w:r>
    </w:p>
    <w:p w14:paraId="0DCC8FDA" w14:textId="01B7EE97" w:rsidR="00901296" w:rsidRDefault="00724DBB" w:rsidP="00410D62">
      <w:pPr>
        <w:ind w:left="360"/>
        <w:jc w:val="both"/>
        <w:rPr>
          <w:rFonts w:ascii="Times New Roman" w:hAnsi="Times New Roman" w:cs="Times New Roman"/>
          <w:lang w:val="pt-BR"/>
        </w:rPr>
      </w:pPr>
      <w:r>
        <w:rPr>
          <w:rFonts w:ascii="Times New Roman" w:hAnsi="Times New Roman" w:cs="Times New Roman"/>
          <w:lang w:val="pt-BR"/>
        </w:rPr>
        <w:t xml:space="preserve">Na </w:t>
      </w:r>
      <w:proofErr w:type="gramStart"/>
      <w:r>
        <w:rPr>
          <w:rFonts w:ascii="Times New Roman" w:hAnsi="Times New Roman" w:cs="Times New Roman"/>
          <w:lang w:val="pt-BR"/>
        </w:rPr>
        <w:t>França um ano letivo</w:t>
      </w:r>
      <w:r w:rsidR="00901296">
        <w:rPr>
          <w:rFonts w:ascii="Times New Roman" w:hAnsi="Times New Roman" w:cs="Times New Roman"/>
          <w:lang w:val="pt-BR"/>
        </w:rPr>
        <w:t xml:space="preserve"> na escola</w:t>
      </w:r>
      <w:proofErr w:type="gramEnd"/>
      <w:r w:rsidR="00901296">
        <w:rPr>
          <w:rFonts w:ascii="Times New Roman" w:hAnsi="Times New Roman" w:cs="Times New Roman"/>
          <w:lang w:val="pt-BR"/>
        </w:rPr>
        <w:t xml:space="preserve"> primaria é dividido em trimestres. </w:t>
      </w:r>
    </w:p>
    <w:p w14:paraId="37E6B14D" w14:textId="7BB75D82" w:rsidR="00901296" w:rsidRDefault="00901296" w:rsidP="00410D62">
      <w:pPr>
        <w:tabs>
          <w:tab w:val="left" w:pos="0"/>
        </w:tabs>
        <w:ind w:firstLine="360"/>
        <w:jc w:val="both"/>
        <w:rPr>
          <w:rFonts w:ascii="Times New Roman" w:hAnsi="Times New Roman" w:cs="Times New Roman"/>
          <w:lang w:val="pt-BR"/>
        </w:rPr>
      </w:pPr>
      <w:r>
        <w:rPr>
          <w:rFonts w:ascii="Times New Roman" w:hAnsi="Times New Roman" w:cs="Times New Roman"/>
          <w:lang w:val="pt-BR"/>
        </w:rPr>
        <w:t xml:space="preserve">Aproveitando dessa organização, o primeiro trimestre permite enfocar nos processos de produção dos alimentos com uma parte teórica na aula sobre os diferentes tipos de agricultura, a diversidade de produtos que existem, os locais onde compra-os, etc. e com uma preparação para a parte pratica: as visitas em fazendas (produção animal, vegetal, horticultura). </w:t>
      </w:r>
    </w:p>
    <w:p w14:paraId="412AFD5B" w14:textId="17023016" w:rsidR="00901296" w:rsidRDefault="00AA04C2" w:rsidP="00410D62">
      <w:pPr>
        <w:ind w:firstLine="360"/>
        <w:jc w:val="both"/>
        <w:rPr>
          <w:rFonts w:ascii="Times New Roman" w:hAnsi="Times New Roman" w:cs="Times New Roman"/>
          <w:lang w:val="pt-BR"/>
        </w:rPr>
      </w:pPr>
      <w:r>
        <w:rPr>
          <w:rFonts w:ascii="Times New Roman" w:hAnsi="Times New Roman" w:cs="Times New Roman"/>
          <w:lang w:val="pt-BR"/>
        </w:rPr>
        <w:t>No segundo trimestre é realizada</w:t>
      </w:r>
      <w:r w:rsidR="00901296">
        <w:rPr>
          <w:rFonts w:ascii="Times New Roman" w:hAnsi="Times New Roman" w:cs="Times New Roman"/>
          <w:lang w:val="pt-BR"/>
        </w:rPr>
        <w:t xml:space="preserve"> toda a parte sobre a saúde também com uma parte teórica e uma parte mais pratica com visitas em empresa</w:t>
      </w:r>
      <w:r>
        <w:rPr>
          <w:rFonts w:ascii="Times New Roman" w:hAnsi="Times New Roman" w:cs="Times New Roman"/>
          <w:lang w:val="pt-BR"/>
        </w:rPr>
        <w:t>s</w:t>
      </w:r>
      <w:r w:rsidR="00901296">
        <w:rPr>
          <w:rFonts w:ascii="Times New Roman" w:hAnsi="Times New Roman" w:cs="Times New Roman"/>
          <w:lang w:val="pt-BR"/>
        </w:rPr>
        <w:t xml:space="preserve"> de alimentos por exemplo. </w:t>
      </w:r>
    </w:p>
    <w:p w14:paraId="5A511814" w14:textId="7D3C02B4" w:rsidR="00901296" w:rsidRPr="00901296" w:rsidRDefault="00FB7FEA" w:rsidP="00772434">
      <w:pPr>
        <w:ind w:firstLine="360"/>
        <w:jc w:val="both"/>
        <w:rPr>
          <w:rFonts w:ascii="Times New Roman" w:hAnsi="Times New Roman" w:cs="Times New Roman"/>
          <w:lang w:val="pt-BR"/>
        </w:rPr>
      </w:pPr>
      <w:r>
        <w:rPr>
          <w:rFonts w:ascii="Times New Roman" w:hAnsi="Times New Roman" w:cs="Times New Roman"/>
          <w:lang w:val="pt-BR"/>
        </w:rPr>
        <w:t xml:space="preserve">O ultimo trimestre é reservado para </w:t>
      </w:r>
      <w:r w:rsidR="00901296">
        <w:rPr>
          <w:rFonts w:ascii="Times New Roman" w:hAnsi="Times New Roman" w:cs="Times New Roman"/>
          <w:lang w:val="pt-BR"/>
        </w:rPr>
        <w:t>a parte pós-consu</w:t>
      </w:r>
      <w:r>
        <w:rPr>
          <w:rFonts w:ascii="Times New Roman" w:hAnsi="Times New Roman" w:cs="Times New Roman"/>
          <w:lang w:val="pt-BR"/>
        </w:rPr>
        <w:t>mo: a reciclagem</w:t>
      </w:r>
      <w:r w:rsidR="00AA04C2">
        <w:rPr>
          <w:rFonts w:ascii="Times New Roman" w:hAnsi="Times New Roman" w:cs="Times New Roman"/>
          <w:lang w:val="pt-BR"/>
        </w:rPr>
        <w:t xml:space="preserve">, os tipos de resíduo e como fazer a </w:t>
      </w:r>
      <w:r w:rsidR="00F728F0">
        <w:rPr>
          <w:rFonts w:ascii="Times New Roman" w:hAnsi="Times New Roman" w:cs="Times New Roman"/>
          <w:lang w:val="pt-BR"/>
        </w:rPr>
        <w:t>separação</w:t>
      </w:r>
      <w:r w:rsidR="00AA04C2">
        <w:rPr>
          <w:rFonts w:ascii="Times New Roman" w:hAnsi="Times New Roman" w:cs="Times New Roman"/>
          <w:lang w:val="pt-BR"/>
        </w:rPr>
        <w:t xml:space="preserve"> de cada um (perigosos, orgânicos, plásticos, vidros, papeis, etc.)</w:t>
      </w:r>
      <w:r>
        <w:rPr>
          <w:rFonts w:ascii="Times New Roman" w:hAnsi="Times New Roman" w:cs="Times New Roman"/>
          <w:lang w:val="pt-BR"/>
        </w:rPr>
        <w:t>. Atividades prá</w:t>
      </w:r>
      <w:r w:rsidR="00901296">
        <w:rPr>
          <w:rFonts w:ascii="Times New Roman" w:hAnsi="Times New Roman" w:cs="Times New Roman"/>
          <w:lang w:val="pt-BR"/>
        </w:rPr>
        <w:t xml:space="preserve">ticas e teóricas são propostas também. </w:t>
      </w:r>
    </w:p>
    <w:p w14:paraId="082B4AD2" w14:textId="77777777" w:rsidR="00A16001" w:rsidRPr="00297ED3" w:rsidRDefault="00A16001" w:rsidP="00410D62">
      <w:pPr>
        <w:pStyle w:val="PargrafodaLista"/>
        <w:numPr>
          <w:ilvl w:val="0"/>
          <w:numId w:val="1"/>
        </w:numPr>
        <w:jc w:val="both"/>
        <w:rPr>
          <w:rFonts w:ascii="Times New Roman" w:hAnsi="Times New Roman" w:cs="Times New Roman"/>
          <w:b/>
          <w:lang w:val="pt-BR"/>
        </w:rPr>
      </w:pPr>
      <w:r w:rsidRPr="00297ED3">
        <w:rPr>
          <w:rFonts w:ascii="Times New Roman" w:hAnsi="Times New Roman" w:cs="Times New Roman"/>
          <w:b/>
          <w:lang w:val="pt-BR"/>
        </w:rPr>
        <w:t xml:space="preserve">Orçamento </w:t>
      </w:r>
    </w:p>
    <w:p w14:paraId="320F43A0" w14:textId="0240A164" w:rsidR="00C942BF" w:rsidRDefault="00C942BF" w:rsidP="00410D62">
      <w:pPr>
        <w:ind w:firstLine="360"/>
        <w:jc w:val="both"/>
        <w:rPr>
          <w:rFonts w:ascii="Times New Roman" w:hAnsi="Times New Roman" w:cs="Times New Roman"/>
          <w:lang w:val="pt-BR"/>
        </w:rPr>
      </w:pPr>
      <w:r>
        <w:rPr>
          <w:rFonts w:ascii="Times New Roman" w:hAnsi="Times New Roman" w:cs="Times New Roman"/>
          <w:lang w:val="pt-BR"/>
        </w:rPr>
        <w:t xml:space="preserve">O projeto é organizado por </w:t>
      </w:r>
      <w:r w:rsidR="00F728F0">
        <w:rPr>
          <w:rFonts w:ascii="Times New Roman" w:hAnsi="Times New Roman" w:cs="Times New Roman"/>
          <w:lang w:val="pt-BR"/>
        </w:rPr>
        <w:t xml:space="preserve">um grupo de </w:t>
      </w:r>
      <w:r>
        <w:rPr>
          <w:rFonts w:ascii="Times New Roman" w:hAnsi="Times New Roman" w:cs="Times New Roman"/>
          <w:lang w:val="pt-BR"/>
        </w:rPr>
        <w:t xml:space="preserve">estudantes das escolas de agronomia. </w:t>
      </w:r>
    </w:p>
    <w:p w14:paraId="6D519767" w14:textId="470FE772" w:rsidR="00C942BF" w:rsidRDefault="00C942BF" w:rsidP="00410D62">
      <w:pPr>
        <w:ind w:firstLine="360"/>
        <w:jc w:val="both"/>
        <w:rPr>
          <w:rFonts w:ascii="Times New Roman" w:hAnsi="Times New Roman" w:cs="Times New Roman"/>
          <w:lang w:val="pt-BR"/>
        </w:rPr>
      </w:pPr>
      <w:r>
        <w:rPr>
          <w:rFonts w:ascii="Times New Roman" w:hAnsi="Times New Roman" w:cs="Times New Roman"/>
          <w:lang w:val="pt-BR"/>
        </w:rPr>
        <w:t xml:space="preserve">O projeto implica a intervenção </w:t>
      </w:r>
      <w:r w:rsidR="00BC0FD8">
        <w:rPr>
          <w:rFonts w:ascii="Times New Roman" w:hAnsi="Times New Roman" w:cs="Times New Roman"/>
          <w:lang w:val="pt-BR"/>
        </w:rPr>
        <w:t xml:space="preserve">de agricultores benévolos </w:t>
      </w:r>
      <w:r w:rsidR="005D18D3">
        <w:rPr>
          <w:rFonts w:ascii="Times New Roman" w:hAnsi="Times New Roman" w:cs="Times New Roman"/>
          <w:lang w:val="pt-BR"/>
        </w:rPr>
        <w:t xml:space="preserve">para fazer visitas de fazendas, palestrantes (empresa de transformação de alimentos, empresa de tratamento de resíduos, nutricionista, etc.). Os organizadores tem que escolher esses parceiros segundo a significância das informações que eles podem trazer para a criança. </w:t>
      </w:r>
    </w:p>
    <w:p w14:paraId="68A4F38A" w14:textId="100F2AFE" w:rsidR="005D18D3" w:rsidRDefault="005D18D3" w:rsidP="00410D62">
      <w:pPr>
        <w:ind w:firstLine="360"/>
        <w:jc w:val="both"/>
        <w:rPr>
          <w:rFonts w:ascii="Times New Roman" w:hAnsi="Times New Roman" w:cs="Times New Roman"/>
          <w:lang w:val="pt-BR"/>
        </w:rPr>
      </w:pPr>
      <w:r>
        <w:rPr>
          <w:rFonts w:ascii="Times New Roman" w:hAnsi="Times New Roman" w:cs="Times New Roman"/>
          <w:lang w:val="pt-BR"/>
        </w:rPr>
        <w:t xml:space="preserve">Um material didático é utilizado pelos professores </w:t>
      </w:r>
      <w:r w:rsidR="00DA0204">
        <w:rPr>
          <w:rFonts w:ascii="Times New Roman" w:hAnsi="Times New Roman" w:cs="Times New Roman"/>
          <w:lang w:val="pt-BR"/>
        </w:rPr>
        <w:t xml:space="preserve">e palestrantes </w:t>
      </w:r>
      <w:r>
        <w:rPr>
          <w:rFonts w:ascii="Times New Roman" w:hAnsi="Times New Roman" w:cs="Times New Roman"/>
          <w:lang w:val="pt-BR"/>
        </w:rPr>
        <w:t xml:space="preserve">para preparar as visitas e as palestras (documentos esquemáticos, mapas, vídeos). </w:t>
      </w:r>
    </w:p>
    <w:p w14:paraId="297F1F0A" w14:textId="1EF8BEE7" w:rsidR="00DA0204" w:rsidRDefault="00F728F0" w:rsidP="00DA0204">
      <w:pPr>
        <w:ind w:firstLine="360"/>
        <w:jc w:val="both"/>
        <w:rPr>
          <w:rFonts w:ascii="Times New Roman" w:hAnsi="Times New Roman" w:cs="Times New Roman"/>
          <w:lang w:val="pt-BR"/>
        </w:rPr>
      </w:pPr>
      <w:r>
        <w:rPr>
          <w:rFonts w:ascii="Times New Roman" w:hAnsi="Times New Roman" w:cs="Times New Roman"/>
          <w:lang w:val="pt-BR"/>
        </w:rPr>
        <w:t>A região (DRAAF),</w:t>
      </w:r>
      <w:r w:rsidR="005D18D3">
        <w:rPr>
          <w:rFonts w:ascii="Times New Roman" w:hAnsi="Times New Roman" w:cs="Times New Roman"/>
          <w:lang w:val="pt-BR"/>
        </w:rPr>
        <w:t xml:space="preserve"> o Ministério da Agricultura</w:t>
      </w:r>
      <w:r>
        <w:rPr>
          <w:rFonts w:ascii="Times New Roman" w:hAnsi="Times New Roman" w:cs="Times New Roman"/>
          <w:lang w:val="pt-BR"/>
        </w:rPr>
        <w:t xml:space="preserve"> e o Ministério da educação</w:t>
      </w:r>
      <w:r w:rsidR="005D18D3">
        <w:rPr>
          <w:rFonts w:ascii="Times New Roman" w:hAnsi="Times New Roman" w:cs="Times New Roman"/>
          <w:lang w:val="pt-BR"/>
        </w:rPr>
        <w:t xml:space="preserve"> podem ajudar com fundos financeiros para compras de material didático, e os ônibus necessários para as visitas.  </w:t>
      </w:r>
    </w:p>
    <w:p w14:paraId="10FB659D" w14:textId="77777777" w:rsidR="00772434" w:rsidRPr="00C942BF" w:rsidRDefault="00772434" w:rsidP="00410D62">
      <w:pPr>
        <w:ind w:firstLine="360"/>
        <w:jc w:val="both"/>
        <w:rPr>
          <w:rFonts w:ascii="Times New Roman" w:hAnsi="Times New Roman" w:cs="Times New Roman"/>
          <w:lang w:val="pt-BR"/>
        </w:rPr>
      </w:pPr>
    </w:p>
    <w:p w14:paraId="686AC6BB" w14:textId="77777777" w:rsidR="00A16001" w:rsidRPr="00297ED3" w:rsidRDefault="00A16001" w:rsidP="00410D62">
      <w:pPr>
        <w:pStyle w:val="PargrafodaLista"/>
        <w:numPr>
          <w:ilvl w:val="0"/>
          <w:numId w:val="1"/>
        </w:numPr>
        <w:jc w:val="both"/>
        <w:rPr>
          <w:rFonts w:ascii="Times New Roman" w:hAnsi="Times New Roman" w:cs="Times New Roman"/>
          <w:b/>
          <w:lang w:val="pt-BR"/>
        </w:rPr>
      </w:pPr>
      <w:r w:rsidRPr="00297ED3">
        <w:rPr>
          <w:rFonts w:ascii="Times New Roman" w:hAnsi="Times New Roman" w:cs="Times New Roman"/>
          <w:b/>
          <w:lang w:val="pt-BR"/>
        </w:rPr>
        <w:t xml:space="preserve">Sustentabilidade do projeto </w:t>
      </w:r>
    </w:p>
    <w:p w14:paraId="4338FB16" w14:textId="4B5DEBD4" w:rsidR="00BC0FD8" w:rsidRDefault="00292DAA" w:rsidP="00292DAA">
      <w:pPr>
        <w:ind w:firstLine="360"/>
        <w:jc w:val="both"/>
        <w:rPr>
          <w:rFonts w:ascii="Times New Roman" w:hAnsi="Times New Roman" w:cs="Times New Roman"/>
          <w:lang w:val="pt-BR"/>
        </w:rPr>
      </w:pPr>
      <w:r>
        <w:rPr>
          <w:rFonts w:ascii="Times New Roman" w:hAnsi="Times New Roman" w:cs="Times New Roman"/>
          <w:lang w:val="pt-BR"/>
        </w:rPr>
        <w:t xml:space="preserve">O projeto demora um ano e é feito com todos os alunos da classe. Outros projetos poderiam ser elaborados </w:t>
      </w:r>
      <w:r w:rsidR="00724DBB">
        <w:rPr>
          <w:rFonts w:ascii="Times New Roman" w:hAnsi="Times New Roman" w:cs="Times New Roman"/>
          <w:lang w:val="pt-BR"/>
        </w:rPr>
        <w:t>n</w:t>
      </w:r>
      <w:r>
        <w:rPr>
          <w:rFonts w:ascii="Times New Roman" w:hAnsi="Times New Roman" w:cs="Times New Roman"/>
          <w:lang w:val="pt-BR"/>
        </w:rPr>
        <w:t xml:space="preserve">o ano seguinte como uma continuação desse projeto com temáticas mais e mais complexas (tratamento da agua, o consumo de carne, a poluição, etc.) sempre com a ideia de propor uma reflexão ao aluno. </w:t>
      </w:r>
    </w:p>
    <w:p w14:paraId="623A48F9" w14:textId="05D2267E" w:rsidR="00292DAA" w:rsidRPr="00BC0FD8" w:rsidRDefault="00DA0204" w:rsidP="00292DAA">
      <w:pPr>
        <w:ind w:firstLine="360"/>
        <w:jc w:val="both"/>
        <w:rPr>
          <w:rFonts w:ascii="Times New Roman" w:hAnsi="Times New Roman" w:cs="Times New Roman"/>
          <w:lang w:val="pt-BR"/>
        </w:rPr>
      </w:pPr>
      <w:r>
        <w:rPr>
          <w:rFonts w:ascii="Times New Roman" w:hAnsi="Times New Roman" w:cs="Times New Roman"/>
          <w:lang w:val="pt-BR"/>
        </w:rPr>
        <w:t xml:space="preserve">Durante o ano, a escola </w:t>
      </w:r>
      <w:r w:rsidR="00292DAA">
        <w:rPr>
          <w:rFonts w:ascii="Times New Roman" w:hAnsi="Times New Roman" w:cs="Times New Roman"/>
          <w:lang w:val="pt-BR"/>
        </w:rPr>
        <w:t>realizar</w:t>
      </w:r>
      <w:r>
        <w:rPr>
          <w:rFonts w:ascii="Times New Roman" w:hAnsi="Times New Roman" w:cs="Times New Roman"/>
          <w:lang w:val="pt-BR"/>
        </w:rPr>
        <w:t>á</w:t>
      </w:r>
      <w:r w:rsidR="00292DAA">
        <w:rPr>
          <w:rFonts w:ascii="Times New Roman" w:hAnsi="Times New Roman" w:cs="Times New Roman"/>
          <w:lang w:val="pt-BR"/>
        </w:rPr>
        <w:t xml:space="preserve"> mudanças </w:t>
      </w:r>
      <w:r>
        <w:rPr>
          <w:rFonts w:ascii="Times New Roman" w:hAnsi="Times New Roman" w:cs="Times New Roman"/>
          <w:lang w:val="pt-BR"/>
        </w:rPr>
        <w:t>que permitirão</w:t>
      </w:r>
      <w:r w:rsidR="00292DAA">
        <w:rPr>
          <w:rFonts w:ascii="Times New Roman" w:hAnsi="Times New Roman" w:cs="Times New Roman"/>
          <w:lang w:val="pt-BR"/>
        </w:rPr>
        <w:t xml:space="preserve"> dar um exemplo para os alunos durante todo o tempo da escolarização (não só durante o ano do projeto): reciclagem em cada sala de aula, diversidade nas refeições preparadas pela escola, apresentação do projeto da classe pelos alunos para as outras classes</w:t>
      </w:r>
      <w:r>
        <w:rPr>
          <w:rFonts w:ascii="Times New Roman" w:hAnsi="Times New Roman" w:cs="Times New Roman"/>
          <w:lang w:val="pt-BR"/>
        </w:rPr>
        <w:t>, o jornal da escola, o quintal e suas vendas</w:t>
      </w:r>
      <w:r w:rsidR="00292DAA">
        <w:rPr>
          <w:rFonts w:ascii="Times New Roman" w:hAnsi="Times New Roman" w:cs="Times New Roman"/>
          <w:lang w:val="pt-BR"/>
        </w:rPr>
        <w:t xml:space="preserve">. </w:t>
      </w:r>
    </w:p>
    <w:p w14:paraId="6356EBF8" w14:textId="497AC5FE" w:rsidR="00A16001" w:rsidRPr="00297ED3" w:rsidRDefault="00A16001" w:rsidP="00410D62">
      <w:pPr>
        <w:pStyle w:val="PargrafodaLista"/>
        <w:numPr>
          <w:ilvl w:val="0"/>
          <w:numId w:val="1"/>
        </w:numPr>
        <w:jc w:val="both"/>
        <w:rPr>
          <w:rFonts w:ascii="Times New Roman" w:hAnsi="Times New Roman" w:cs="Times New Roman"/>
          <w:b/>
          <w:lang w:val="pt-BR"/>
        </w:rPr>
      </w:pPr>
      <w:r w:rsidRPr="00297ED3">
        <w:rPr>
          <w:rFonts w:ascii="Times New Roman" w:hAnsi="Times New Roman" w:cs="Times New Roman"/>
          <w:b/>
          <w:lang w:val="pt-BR"/>
        </w:rPr>
        <w:t xml:space="preserve">Monitoramento e </w:t>
      </w:r>
      <w:r w:rsidR="00BC0FD8" w:rsidRPr="00297ED3">
        <w:rPr>
          <w:rFonts w:ascii="Times New Roman" w:hAnsi="Times New Roman" w:cs="Times New Roman"/>
          <w:b/>
          <w:lang w:val="pt-BR"/>
        </w:rPr>
        <w:t>avaliação</w:t>
      </w:r>
      <w:r w:rsidRPr="00297ED3">
        <w:rPr>
          <w:rFonts w:ascii="Times New Roman" w:hAnsi="Times New Roman" w:cs="Times New Roman"/>
          <w:b/>
          <w:lang w:val="pt-BR"/>
        </w:rPr>
        <w:t xml:space="preserve"> (indicadores) </w:t>
      </w:r>
    </w:p>
    <w:p w14:paraId="18A7627C" w14:textId="0B32CA77" w:rsidR="00A16001" w:rsidRDefault="001010AC" w:rsidP="00292DAA">
      <w:pPr>
        <w:ind w:firstLine="360"/>
        <w:jc w:val="both"/>
        <w:rPr>
          <w:rFonts w:ascii="Times New Roman" w:hAnsi="Times New Roman" w:cs="Times New Roman"/>
          <w:lang w:val="pt-BR"/>
        </w:rPr>
      </w:pPr>
      <w:r>
        <w:rPr>
          <w:rFonts w:ascii="Times New Roman" w:hAnsi="Times New Roman" w:cs="Times New Roman"/>
          <w:lang w:val="pt-BR"/>
        </w:rPr>
        <w:lastRenderedPageBreak/>
        <w:t xml:space="preserve">A avaliação é essencial </w:t>
      </w:r>
      <w:r w:rsidR="00DA0204">
        <w:rPr>
          <w:rFonts w:ascii="Times New Roman" w:hAnsi="Times New Roman" w:cs="Times New Roman"/>
          <w:lang w:val="pt-BR"/>
        </w:rPr>
        <w:t xml:space="preserve">no projeto para observar se </w:t>
      </w:r>
      <w:proofErr w:type="gramStart"/>
      <w:r w:rsidR="00DA0204">
        <w:rPr>
          <w:rFonts w:ascii="Times New Roman" w:hAnsi="Times New Roman" w:cs="Times New Roman"/>
          <w:lang w:val="pt-BR"/>
        </w:rPr>
        <w:t>o pú</w:t>
      </w:r>
      <w:r>
        <w:rPr>
          <w:rFonts w:ascii="Times New Roman" w:hAnsi="Times New Roman" w:cs="Times New Roman"/>
          <w:lang w:val="pt-BR"/>
        </w:rPr>
        <w:t>blico, nesse caso, as crianças, aprenderam e refletiram</w:t>
      </w:r>
      <w:proofErr w:type="gramEnd"/>
      <w:r>
        <w:rPr>
          <w:rFonts w:ascii="Times New Roman" w:hAnsi="Times New Roman" w:cs="Times New Roman"/>
          <w:lang w:val="pt-BR"/>
        </w:rPr>
        <w:t xml:space="preserve"> sobre o tema abordado. </w:t>
      </w:r>
    </w:p>
    <w:p w14:paraId="444C7223" w14:textId="37B6F6FF" w:rsidR="001010AC" w:rsidRDefault="001010AC" w:rsidP="00292DAA">
      <w:pPr>
        <w:ind w:firstLine="360"/>
        <w:jc w:val="both"/>
        <w:rPr>
          <w:rFonts w:ascii="Times New Roman" w:hAnsi="Times New Roman" w:cs="Times New Roman"/>
          <w:lang w:val="pt-BR"/>
        </w:rPr>
      </w:pPr>
      <w:r>
        <w:rPr>
          <w:rFonts w:ascii="Times New Roman" w:hAnsi="Times New Roman" w:cs="Times New Roman"/>
          <w:lang w:val="pt-BR"/>
        </w:rPr>
        <w:t xml:space="preserve">O aluno tem um diário durante todo o projeto para escrever ou desenhar no final de cada atividade realizada suas impressões, perguntas e duvidas enquanto ao tema. </w:t>
      </w:r>
      <w:r w:rsidR="00DA0204">
        <w:rPr>
          <w:rFonts w:ascii="Times New Roman" w:hAnsi="Times New Roman" w:cs="Times New Roman"/>
          <w:lang w:val="pt-BR"/>
        </w:rPr>
        <w:t xml:space="preserve">Ele inscreve também os trabalhos de diagnóstico feito na sua própria casa. </w:t>
      </w:r>
    </w:p>
    <w:p w14:paraId="112FAF7B" w14:textId="19A67BD5" w:rsidR="001010AC" w:rsidRDefault="001010AC" w:rsidP="00292DAA">
      <w:pPr>
        <w:ind w:firstLine="360"/>
        <w:jc w:val="both"/>
        <w:rPr>
          <w:rFonts w:ascii="Times New Roman" w:hAnsi="Times New Roman" w:cs="Times New Roman"/>
          <w:lang w:val="pt-BR"/>
        </w:rPr>
      </w:pPr>
      <w:r>
        <w:rPr>
          <w:rFonts w:ascii="Times New Roman" w:hAnsi="Times New Roman" w:cs="Times New Roman"/>
          <w:lang w:val="pt-BR"/>
        </w:rPr>
        <w:t xml:space="preserve">Após cada atividade, o professor pergunta para a classe as impressões e as eventuais duvidas que </w:t>
      </w:r>
      <w:proofErr w:type="gramStart"/>
      <w:r>
        <w:rPr>
          <w:rFonts w:ascii="Times New Roman" w:hAnsi="Times New Roman" w:cs="Times New Roman"/>
          <w:lang w:val="pt-BR"/>
        </w:rPr>
        <w:t>sobraram</w:t>
      </w:r>
      <w:proofErr w:type="gramEnd"/>
      <w:r>
        <w:rPr>
          <w:rFonts w:ascii="Times New Roman" w:hAnsi="Times New Roman" w:cs="Times New Roman"/>
          <w:lang w:val="pt-BR"/>
        </w:rPr>
        <w:t xml:space="preserve">. </w:t>
      </w:r>
    </w:p>
    <w:p w14:paraId="49356F4D" w14:textId="407B6845" w:rsidR="00DA0204" w:rsidRDefault="00DA0204" w:rsidP="00DA0204">
      <w:pPr>
        <w:ind w:firstLine="360"/>
        <w:jc w:val="both"/>
        <w:rPr>
          <w:rFonts w:ascii="Times New Roman" w:hAnsi="Times New Roman" w:cs="Times New Roman"/>
          <w:lang w:val="pt-BR"/>
        </w:rPr>
      </w:pPr>
      <w:r>
        <w:rPr>
          <w:rFonts w:ascii="Times New Roman" w:hAnsi="Times New Roman" w:cs="Times New Roman"/>
          <w:lang w:val="pt-BR"/>
        </w:rPr>
        <w:t xml:space="preserve">Os projetos realizados com a classe permitem juntar os alunos e </w:t>
      </w:r>
      <w:r w:rsidR="00292DAA">
        <w:rPr>
          <w:rFonts w:ascii="Times New Roman" w:hAnsi="Times New Roman" w:cs="Times New Roman"/>
          <w:lang w:val="pt-BR"/>
        </w:rPr>
        <w:t>ilustrar de maneira mais concre</w:t>
      </w:r>
      <w:r>
        <w:rPr>
          <w:rFonts w:ascii="Times New Roman" w:hAnsi="Times New Roman" w:cs="Times New Roman"/>
          <w:lang w:val="pt-BR"/>
        </w:rPr>
        <w:t xml:space="preserve">ta a temática geral do projeto: </w:t>
      </w:r>
    </w:p>
    <w:p w14:paraId="364C4644" w14:textId="77777777" w:rsidR="00DA0204" w:rsidRDefault="00DA0204" w:rsidP="00DA0204">
      <w:pPr>
        <w:ind w:firstLine="360"/>
        <w:jc w:val="both"/>
        <w:rPr>
          <w:rFonts w:ascii="Times New Roman" w:hAnsi="Times New Roman" w:cs="Times New Roman"/>
          <w:lang w:val="pt-BR"/>
        </w:rPr>
      </w:pPr>
      <w:r>
        <w:rPr>
          <w:rFonts w:ascii="Times New Roman" w:hAnsi="Times New Roman" w:cs="Times New Roman"/>
          <w:lang w:val="pt-BR"/>
        </w:rPr>
        <w:t>O jardim é um projeto que tem que</w:t>
      </w:r>
      <w:r w:rsidR="00292DAA">
        <w:rPr>
          <w:rFonts w:ascii="Times New Roman" w:hAnsi="Times New Roman" w:cs="Times New Roman"/>
          <w:lang w:val="pt-BR"/>
        </w:rPr>
        <w:t xml:space="preserve"> ser monitorado toda semana (um jardim com flores e legumes</w:t>
      </w:r>
      <w:r>
        <w:rPr>
          <w:rFonts w:ascii="Times New Roman" w:hAnsi="Times New Roman" w:cs="Times New Roman"/>
          <w:lang w:val="pt-BR"/>
        </w:rPr>
        <w:t>) e os alunos podem ter um jornal de borda da classe para escrever os tipos de legumes que eles plantaram, por que eles escolheram esses legumes</w:t>
      </w:r>
      <w:r w:rsidR="00292DAA">
        <w:rPr>
          <w:rFonts w:ascii="Times New Roman" w:hAnsi="Times New Roman" w:cs="Times New Roman"/>
          <w:lang w:val="pt-BR"/>
        </w:rPr>
        <w:t xml:space="preserve">; </w:t>
      </w:r>
    </w:p>
    <w:p w14:paraId="36FA045B" w14:textId="77777777" w:rsidR="00DA0204" w:rsidRDefault="00DA0204" w:rsidP="00DA0204">
      <w:pPr>
        <w:ind w:firstLine="360"/>
        <w:jc w:val="both"/>
        <w:rPr>
          <w:rFonts w:ascii="Times New Roman" w:hAnsi="Times New Roman" w:cs="Times New Roman"/>
          <w:lang w:val="pt-BR"/>
        </w:rPr>
      </w:pPr>
      <w:r>
        <w:rPr>
          <w:rFonts w:ascii="Times New Roman" w:hAnsi="Times New Roman" w:cs="Times New Roman"/>
          <w:lang w:val="pt-BR"/>
        </w:rPr>
        <w:t xml:space="preserve">O </w:t>
      </w:r>
      <w:r w:rsidR="00292DAA">
        <w:rPr>
          <w:rFonts w:ascii="Times New Roman" w:hAnsi="Times New Roman" w:cs="Times New Roman"/>
          <w:lang w:val="pt-BR"/>
        </w:rPr>
        <w:t>jornal que relata as atividades feitas pelas crianças e que outros alunos podem ler na escola</w:t>
      </w:r>
      <w:r>
        <w:rPr>
          <w:rFonts w:ascii="Times New Roman" w:hAnsi="Times New Roman" w:cs="Times New Roman"/>
          <w:lang w:val="pt-BR"/>
        </w:rPr>
        <w:t xml:space="preserve"> permite obter os retornos dos alunos e observar as sua compreensão do tema ao longo do ano. </w:t>
      </w:r>
    </w:p>
    <w:p w14:paraId="0BF3C50B" w14:textId="77777777" w:rsidR="00DA0204" w:rsidRPr="00DA0204" w:rsidRDefault="00DA0204" w:rsidP="00DA0204">
      <w:pPr>
        <w:ind w:firstLine="360"/>
        <w:jc w:val="both"/>
        <w:rPr>
          <w:rFonts w:ascii="Times New Roman" w:hAnsi="Times New Roman" w:cs="Times New Roman"/>
          <w:lang w:val="pt-BR"/>
        </w:rPr>
      </w:pPr>
    </w:p>
    <w:p w14:paraId="21DAE5D4" w14:textId="27E1EB65" w:rsidR="00DA0204" w:rsidRPr="006D65E8" w:rsidRDefault="00DA0204" w:rsidP="00DA0204">
      <w:pPr>
        <w:ind w:firstLine="360"/>
        <w:jc w:val="both"/>
        <w:rPr>
          <w:rFonts w:ascii="Times New Roman" w:hAnsi="Times New Roman" w:cs="Times New Roman"/>
          <w:b/>
          <w:lang w:val="pt-BR"/>
        </w:rPr>
      </w:pPr>
      <w:r w:rsidRPr="006D65E8">
        <w:rPr>
          <w:rFonts w:ascii="Times New Roman" w:hAnsi="Times New Roman" w:cs="Times New Roman"/>
          <w:b/>
          <w:lang w:val="pt-BR"/>
        </w:rPr>
        <w:t>1</w:t>
      </w:r>
      <w:r w:rsidRPr="006D65E8">
        <w:rPr>
          <w:rFonts w:ascii="Times New Roman" w:hAnsi="Times New Roman" w:cs="Times New Roman"/>
          <w:b/>
          <w:lang w:val="pt-BR"/>
        </w:rPr>
        <w:t>0</w:t>
      </w:r>
      <w:r w:rsidRPr="006D65E8">
        <w:rPr>
          <w:rFonts w:ascii="Times New Roman" w:hAnsi="Times New Roman" w:cs="Times New Roman"/>
          <w:b/>
          <w:lang w:val="pt-BR"/>
        </w:rPr>
        <w:t>.</w:t>
      </w:r>
      <w:r w:rsidRPr="006D65E8">
        <w:rPr>
          <w:rFonts w:ascii="Times New Roman" w:hAnsi="Times New Roman" w:cs="Times New Roman"/>
          <w:b/>
          <w:lang w:val="pt-BR"/>
        </w:rPr>
        <w:tab/>
        <w:t xml:space="preserve">Resultados esperados/ Benefícios/ Impactos/ Considerações </w:t>
      </w:r>
      <w:proofErr w:type="gramStart"/>
      <w:r w:rsidRPr="006D65E8">
        <w:rPr>
          <w:rFonts w:ascii="Times New Roman" w:hAnsi="Times New Roman" w:cs="Times New Roman"/>
          <w:b/>
          <w:lang w:val="pt-BR"/>
        </w:rPr>
        <w:t>finais</w:t>
      </w:r>
      <w:proofErr w:type="gramEnd"/>
    </w:p>
    <w:p w14:paraId="65AFBDA5" w14:textId="77777777" w:rsidR="00DA0204" w:rsidRPr="00DA0204" w:rsidRDefault="00DA0204" w:rsidP="00DA0204">
      <w:pPr>
        <w:ind w:firstLine="360"/>
        <w:jc w:val="both"/>
        <w:rPr>
          <w:rFonts w:ascii="Times New Roman" w:hAnsi="Times New Roman" w:cs="Times New Roman"/>
          <w:lang w:val="pt-BR"/>
        </w:rPr>
      </w:pPr>
      <w:r w:rsidRPr="00DA0204">
        <w:rPr>
          <w:rFonts w:ascii="Times New Roman" w:hAnsi="Times New Roman" w:cs="Times New Roman"/>
          <w:lang w:val="pt-BR"/>
        </w:rPr>
        <w:t xml:space="preserve">Os resultados esperados são uma conscientização das crianças, dos professores e das famílias aos problemas voltados a agricultura, produção, consumo, etc. que enfrentamos hoje. Ver as crianças perguntar e pedir informações, observar que eles, depois do projeto, conhecem melhor a cadeia produtiva, os diferentes tipos de agricultura e podem explicar para outras pessoas o que é “consumir de maneira responsável” e como pode ser feito.  </w:t>
      </w:r>
    </w:p>
    <w:p w14:paraId="08EAD0DA" w14:textId="77777777" w:rsidR="006D65E8" w:rsidRDefault="00DA0204" w:rsidP="00DA0204">
      <w:pPr>
        <w:ind w:firstLine="360"/>
        <w:jc w:val="both"/>
        <w:rPr>
          <w:rFonts w:ascii="Times New Roman" w:hAnsi="Times New Roman" w:cs="Times New Roman"/>
          <w:lang w:val="pt-BR"/>
        </w:rPr>
      </w:pPr>
      <w:r w:rsidRPr="00DA0204">
        <w:rPr>
          <w:rFonts w:ascii="Times New Roman" w:hAnsi="Times New Roman" w:cs="Times New Roman"/>
          <w:lang w:val="pt-BR"/>
        </w:rPr>
        <w:t>É esperado também ver resultados positivos nas casas das crianças: melhor separação dos lixos, compras feitas não só nos supermercados, mas também nos ciclos curtos (feirinhas</w:t>
      </w:r>
      <w:proofErr w:type="gramStart"/>
      <w:r w:rsidRPr="00DA0204">
        <w:rPr>
          <w:rFonts w:ascii="Times New Roman" w:hAnsi="Times New Roman" w:cs="Times New Roman"/>
          <w:lang w:val="pt-BR"/>
        </w:rPr>
        <w:t>, venda</w:t>
      </w:r>
      <w:proofErr w:type="gramEnd"/>
      <w:r w:rsidRPr="00DA0204">
        <w:rPr>
          <w:rFonts w:ascii="Times New Roman" w:hAnsi="Times New Roman" w:cs="Times New Roman"/>
          <w:lang w:val="pt-BR"/>
        </w:rPr>
        <w:t xml:space="preserve"> direita nos pequenos produtores, etc.). Na escola também poderiam ser feitas mudanças: uso de vários lixos para separar os </w:t>
      </w:r>
      <w:proofErr w:type="gramStart"/>
      <w:r w:rsidRPr="00DA0204">
        <w:rPr>
          <w:rFonts w:ascii="Times New Roman" w:hAnsi="Times New Roman" w:cs="Times New Roman"/>
          <w:lang w:val="pt-BR"/>
        </w:rPr>
        <w:t>papeis,</w:t>
      </w:r>
      <w:proofErr w:type="gramEnd"/>
      <w:r w:rsidRPr="00DA0204">
        <w:rPr>
          <w:rFonts w:ascii="Times New Roman" w:hAnsi="Times New Roman" w:cs="Times New Roman"/>
          <w:lang w:val="pt-BR"/>
        </w:rPr>
        <w:t xml:space="preserve"> os resíduos orgânicos; diversidade de comida nas refeições propostas; conversas entre os alunos das outras classes.</w:t>
      </w:r>
    </w:p>
    <w:p w14:paraId="43D63EE5" w14:textId="77777777" w:rsidR="006D65E8" w:rsidRDefault="006D65E8" w:rsidP="00DA0204">
      <w:pPr>
        <w:ind w:firstLine="360"/>
        <w:jc w:val="both"/>
        <w:rPr>
          <w:rFonts w:ascii="Times New Roman" w:hAnsi="Times New Roman" w:cs="Times New Roman"/>
          <w:lang w:val="pt-BR"/>
        </w:rPr>
      </w:pPr>
    </w:p>
    <w:p w14:paraId="7EF115A3" w14:textId="335AF784" w:rsidR="00C32BBD" w:rsidRPr="006D65E8" w:rsidRDefault="006D65E8" w:rsidP="00DA0204">
      <w:pPr>
        <w:ind w:firstLine="360"/>
        <w:jc w:val="both"/>
        <w:rPr>
          <w:rFonts w:ascii="Times New Roman" w:hAnsi="Times New Roman" w:cs="Times New Roman"/>
          <w:b/>
          <w:lang w:val="pt-BR"/>
        </w:rPr>
      </w:pPr>
      <w:r w:rsidRPr="006D65E8">
        <w:rPr>
          <w:rFonts w:ascii="Times New Roman" w:hAnsi="Times New Roman" w:cs="Times New Roman"/>
          <w:b/>
          <w:lang w:val="pt-BR"/>
        </w:rPr>
        <w:t>Referências Bibliográficas</w:t>
      </w:r>
    </w:p>
    <w:p w14:paraId="01D7FBD7" w14:textId="77777777" w:rsidR="00C32BBD" w:rsidRPr="006D65E8" w:rsidRDefault="008F1303" w:rsidP="00C32BBD">
      <w:pPr>
        <w:jc w:val="both"/>
        <w:rPr>
          <w:rFonts w:ascii="Times New Roman" w:hAnsi="Times New Roman" w:cs="Times New Roman"/>
          <w:lang w:val="pt-BR"/>
        </w:rPr>
      </w:pPr>
      <w:hyperlink r:id="rId13" w:history="1">
        <w:r w:rsidR="00C32BBD" w:rsidRPr="006D65E8">
          <w:rPr>
            <w:rStyle w:val="Hyperlink"/>
            <w:rFonts w:ascii="Times New Roman" w:hAnsi="Times New Roman" w:cs="Times New Roman"/>
            <w:color w:val="auto"/>
            <w:u w:val="none"/>
            <w:lang w:val="pt-BR"/>
          </w:rPr>
          <w:t>http://draaf.languedoc-roussillon.agriculture.gouv.fr/Eduquer-aux-questions-alimentaires</w:t>
        </w:r>
      </w:hyperlink>
    </w:p>
    <w:p w14:paraId="55E510B1" w14:textId="77777777" w:rsidR="00C32BBD" w:rsidRPr="006D65E8" w:rsidRDefault="008F1303" w:rsidP="00C32BBD">
      <w:pPr>
        <w:jc w:val="both"/>
        <w:rPr>
          <w:rFonts w:ascii="Times New Roman" w:hAnsi="Times New Roman" w:cs="Times New Roman"/>
          <w:lang w:val="pt-BR"/>
        </w:rPr>
      </w:pPr>
      <w:hyperlink r:id="rId14" w:history="1">
        <w:r w:rsidR="00C32BBD" w:rsidRPr="006D65E8">
          <w:rPr>
            <w:rStyle w:val="Hyperlink"/>
            <w:rFonts w:ascii="Times New Roman" w:hAnsi="Times New Roman" w:cs="Times New Roman"/>
            <w:color w:val="auto"/>
            <w:u w:val="none"/>
            <w:lang w:val="pt-BR"/>
          </w:rPr>
          <w:t>http://draaf.languedoc-roussillon.agriculture.gouv.fr/IMG/pdf/Presentation_generale_de_la_mallette_version_definitive_cle04e3ab.pdf</w:t>
        </w:r>
      </w:hyperlink>
    </w:p>
    <w:p w14:paraId="4FBE28E0" w14:textId="77777777" w:rsidR="00C32BBD" w:rsidRPr="006D65E8" w:rsidRDefault="008F1303" w:rsidP="00C32BBD">
      <w:pPr>
        <w:jc w:val="both"/>
        <w:rPr>
          <w:rFonts w:ascii="Times New Roman" w:hAnsi="Times New Roman" w:cs="Times New Roman"/>
          <w:lang w:val="pt-BR"/>
        </w:rPr>
      </w:pPr>
      <w:hyperlink r:id="rId15" w:history="1">
        <w:r w:rsidR="00C32BBD" w:rsidRPr="006D65E8">
          <w:rPr>
            <w:rStyle w:val="Hyperlink"/>
            <w:rFonts w:ascii="Times New Roman" w:hAnsi="Times New Roman" w:cs="Times New Roman"/>
            <w:color w:val="auto"/>
            <w:u w:val="none"/>
            <w:lang w:val="pt-BR"/>
          </w:rPr>
          <w:t>http://accueilpedagogiquealaferme.fr/wakka.php?wiki=PagePrincipale</w:t>
        </w:r>
      </w:hyperlink>
    </w:p>
    <w:p w14:paraId="4D32EA4C" w14:textId="77777777" w:rsidR="00C32BBD" w:rsidRPr="006D65E8" w:rsidRDefault="008F1303" w:rsidP="00C32BBD">
      <w:pPr>
        <w:jc w:val="both"/>
        <w:rPr>
          <w:rFonts w:ascii="Times New Roman" w:hAnsi="Times New Roman" w:cs="Times New Roman"/>
          <w:lang w:val="pt-BR"/>
        </w:rPr>
      </w:pPr>
      <w:hyperlink r:id="rId16" w:history="1">
        <w:r w:rsidR="00C32BBD" w:rsidRPr="006D65E8">
          <w:rPr>
            <w:rStyle w:val="Hyperlink"/>
            <w:rFonts w:ascii="Times New Roman" w:hAnsi="Times New Roman" w:cs="Times New Roman"/>
            <w:color w:val="auto"/>
            <w:u w:val="none"/>
            <w:lang w:val="pt-BR"/>
          </w:rPr>
          <w:t>http://site-coop.net/accueilpedacivam/wakka.php?wiki=MallEttepeda</w:t>
        </w:r>
      </w:hyperlink>
    </w:p>
    <w:p w14:paraId="3553460B" w14:textId="77777777" w:rsidR="00C32BBD" w:rsidRPr="006D65E8" w:rsidRDefault="008F1303" w:rsidP="00C32BBD">
      <w:pPr>
        <w:jc w:val="both"/>
        <w:rPr>
          <w:rFonts w:ascii="Times New Roman" w:hAnsi="Times New Roman" w:cs="Times New Roman"/>
          <w:lang w:val="pt-BR"/>
        </w:rPr>
      </w:pPr>
      <w:hyperlink r:id="rId17" w:history="1">
        <w:r w:rsidR="00C32BBD" w:rsidRPr="006D65E8">
          <w:rPr>
            <w:rStyle w:val="Hyperlink"/>
            <w:rFonts w:ascii="Times New Roman" w:hAnsi="Times New Roman" w:cs="Times New Roman"/>
            <w:color w:val="auto"/>
            <w:u w:val="none"/>
            <w:lang w:val="pt-BR"/>
          </w:rPr>
          <w:t>http://draaf.languedoc-roussillon.agriculture.gouv.fr/L-education-nutritionnelle-une</w:t>
        </w:r>
      </w:hyperlink>
    </w:p>
    <w:p w14:paraId="56B2E511" w14:textId="77777777" w:rsidR="00C32BBD" w:rsidRPr="006D65E8" w:rsidRDefault="008F1303" w:rsidP="00C32BBD">
      <w:pPr>
        <w:jc w:val="both"/>
        <w:rPr>
          <w:rFonts w:ascii="Times New Roman" w:hAnsi="Times New Roman" w:cs="Times New Roman"/>
          <w:lang w:val="pt-BR"/>
        </w:rPr>
      </w:pPr>
      <w:hyperlink r:id="rId18" w:history="1">
        <w:r w:rsidR="00C32BBD" w:rsidRPr="006D65E8">
          <w:rPr>
            <w:rStyle w:val="Hyperlink"/>
            <w:rFonts w:ascii="Times New Roman" w:hAnsi="Times New Roman" w:cs="Times New Roman"/>
            <w:color w:val="auto"/>
            <w:u w:val="none"/>
            <w:lang w:val="pt-BR"/>
          </w:rPr>
          <w:t>http://pt.slideshare.net/eliana/projeto-educao-ambiental-na-escola-71504</w:t>
        </w:r>
      </w:hyperlink>
    </w:p>
    <w:p w14:paraId="280AAB8C" w14:textId="77777777" w:rsidR="00C32BBD" w:rsidRPr="006D65E8" w:rsidRDefault="008F1303" w:rsidP="00C32BBD">
      <w:pPr>
        <w:jc w:val="both"/>
        <w:rPr>
          <w:rFonts w:ascii="Times New Roman" w:hAnsi="Times New Roman" w:cs="Times New Roman"/>
          <w:lang w:val="pt-BR"/>
        </w:rPr>
      </w:pPr>
      <w:hyperlink r:id="rId19" w:history="1">
        <w:r w:rsidR="00C32BBD" w:rsidRPr="006D65E8">
          <w:rPr>
            <w:rStyle w:val="Hyperlink"/>
            <w:rFonts w:ascii="Times New Roman" w:hAnsi="Times New Roman" w:cs="Times New Roman"/>
            <w:color w:val="auto"/>
            <w:u w:val="none"/>
            <w:lang w:val="pt-BR"/>
          </w:rPr>
          <w:t>http://www.liberation.fr/economie/2012/12/03/28-000-emplois-crees-en-vingt-ans_864847</w:t>
        </w:r>
      </w:hyperlink>
    </w:p>
    <w:p w14:paraId="3C63E2B1" w14:textId="77777777" w:rsidR="00C32BBD" w:rsidRPr="006D65E8" w:rsidRDefault="008F1303" w:rsidP="00C32BBD">
      <w:pPr>
        <w:jc w:val="both"/>
        <w:rPr>
          <w:rFonts w:ascii="Times New Roman" w:hAnsi="Times New Roman" w:cs="Times New Roman"/>
          <w:lang w:val="pt-BR"/>
        </w:rPr>
      </w:pPr>
      <w:hyperlink r:id="rId20" w:history="1">
        <w:r w:rsidR="00C32BBD" w:rsidRPr="006D65E8">
          <w:rPr>
            <w:rStyle w:val="Hyperlink"/>
            <w:rFonts w:ascii="Times New Roman" w:hAnsi="Times New Roman" w:cs="Times New Roman"/>
            <w:color w:val="auto"/>
            <w:u w:val="none"/>
            <w:lang w:val="pt-BR"/>
          </w:rPr>
          <w:t>http://www.civam.org/index.php/le-reseau-civam/presentation</w:t>
        </w:r>
      </w:hyperlink>
    </w:p>
    <w:p w14:paraId="5EFC690E" w14:textId="77777777" w:rsidR="00C32BBD" w:rsidRPr="006D65E8" w:rsidRDefault="008F1303" w:rsidP="00C32BBD">
      <w:pPr>
        <w:jc w:val="both"/>
        <w:rPr>
          <w:rFonts w:ascii="Times New Roman" w:hAnsi="Times New Roman" w:cs="Times New Roman"/>
          <w:lang w:val="pt-BR"/>
        </w:rPr>
      </w:pPr>
      <w:hyperlink r:id="rId21" w:history="1">
        <w:r w:rsidR="00C32BBD" w:rsidRPr="006D65E8">
          <w:rPr>
            <w:rStyle w:val="Hyperlink"/>
            <w:rFonts w:ascii="Times New Roman" w:hAnsi="Times New Roman" w:cs="Times New Roman"/>
            <w:color w:val="auto"/>
            <w:u w:val="none"/>
            <w:lang w:val="pt-BR"/>
          </w:rPr>
          <w:t>http://draaf.languedoc-roussillon.agriculture.gouv.fr/Missions-de-la-DRAAF</w:t>
        </w:r>
      </w:hyperlink>
    </w:p>
    <w:p w14:paraId="1457263D" w14:textId="77777777" w:rsidR="00C32BBD" w:rsidRPr="006D65E8" w:rsidRDefault="008F1303" w:rsidP="00C32BBD">
      <w:pPr>
        <w:jc w:val="both"/>
        <w:rPr>
          <w:rStyle w:val="Hyperlink"/>
          <w:rFonts w:ascii="Times New Roman" w:hAnsi="Times New Roman" w:cs="Times New Roman"/>
          <w:color w:val="auto"/>
          <w:u w:val="none"/>
          <w:lang w:val="pt-BR"/>
        </w:rPr>
      </w:pPr>
      <w:hyperlink r:id="rId22" w:history="1">
        <w:r w:rsidR="00C32BBD" w:rsidRPr="006D65E8">
          <w:rPr>
            <w:rStyle w:val="Hyperlink"/>
            <w:rFonts w:ascii="Times New Roman" w:hAnsi="Times New Roman" w:cs="Times New Roman"/>
            <w:color w:val="auto"/>
            <w:u w:val="none"/>
            <w:lang w:val="pt-BR"/>
          </w:rPr>
          <w:t>http://agriculture.gouv.fr/</w:t>
        </w:r>
      </w:hyperlink>
    </w:p>
    <w:p w14:paraId="5CE0003A" w14:textId="389E5157" w:rsidR="0076199F" w:rsidRPr="006D65E8" w:rsidRDefault="008F1303" w:rsidP="00C32BBD">
      <w:pPr>
        <w:jc w:val="both"/>
        <w:rPr>
          <w:rFonts w:ascii="Times New Roman" w:hAnsi="Times New Roman" w:cs="Times New Roman"/>
          <w:lang w:val="pt-BR"/>
        </w:rPr>
      </w:pPr>
      <w:hyperlink r:id="rId23" w:history="1">
        <w:r w:rsidR="00EB3E80" w:rsidRPr="006D65E8">
          <w:rPr>
            <w:rStyle w:val="Hyperlink"/>
            <w:rFonts w:ascii="Times New Roman" w:hAnsi="Times New Roman" w:cs="Times New Roman"/>
            <w:color w:val="auto"/>
            <w:u w:val="none"/>
            <w:lang w:val="pt-BR"/>
          </w:rPr>
          <w:t>http://www.themavision.fr/jcms/rw_419364/comprendre-le-consommateur-bio-chiffres-clefs-2014</w:t>
        </w:r>
      </w:hyperlink>
      <w:r w:rsidR="00EB3E80" w:rsidRPr="006D65E8">
        <w:rPr>
          <w:rFonts w:ascii="Times New Roman" w:hAnsi="Times New Roman" w:cs="Times New Roman"/>
          <w:lang w:val="pt-BR"/>
        </w:rPr>
        <w:t xml:space="preserve"> </w:t>
      </w:r>
    </w:p>
    <w:p w14:paraId="22E95AAB" w14:textId="65A3B440" w:rsidR="001010AC" w:rsidRPr="006D65E8" w:rsidRDefault="008F1303" w:rsidP="00410D62">
      <w:pPr>
        <w:jc w:val="both"/>
        <w:rPr>
          <w:rFonts w:ascii="Times New Roman" w:hAnsi="Times New Roman" w:cs="Times New Roman"/>
          <w:lang w:val="pt-BR"/>
        </w:rPr>
      </w:pPr>
      <w:hyperlink r:id="rId24" w:history="1">
        <w:r w:rsidR="00EB3E80" w:rsidRPr="006D65E8">
          <w:rPr>
            <w:rStyle w:val="Hyperlink"/>
            <w:rFonts w:ascii="Times New Roman" w:hAnsi="Times New Roman" w:cs="Times New Roman"/>
            <w:color w:val="auto"/>
            <w:u w:val="none"/>
            <w:lang w:val="pt-BR"/>
          </w:rPr>
          <w:t>http://www.fao.org/docrep/004/y3557f/y3557f11.htm</w:t>
        </w:r>
      </w:hyperlink>
    </w:p>
    <w:p w14:paraId="7E16C784" w14:textId="5624FEAC" w:rsidR="00EB3E80" w:rsidRPr="006D65E8" w:rsidRDefault="008F1303" w:rsidP="00410D62">
      <w:pPr>
        <w:jc w:val="both"/>
        <w:rPr>
          <w:rFonts w:ascii="Times New Roman" w:hAnsi="Times New Roman" w:cs="Times New Roman"/>
          <w:lang w:val="pt-BR"/>
        </w:rPr>
      </w:pPr>
      <w:hyperlink r:id="rId25" w:history="1">
        <w:r w:rsidR="00CD767F" w:rsidRPr="006D65E8">
          <w:rPr>
            <w:rStyle w:val="Hyperlink"/>
            <w:rFonts w:ascii="Times New Roman" w:hAnsi="Times New Roman" w:cs="Times New Roman"/>
            <w:color w:val="auto"/>
            <w:u w:val="none"/>
            <w:lang w:val="pt-BR"/>
          </w:rPr>
          <w:t>http://serv-bib.fcfar.unesp.br/seer/index.php/alimentos/article/viewFile/59/76</w:t>
        </w:r>
      </w:hyperlink>
    </w:p>
    <w:p w14:paraId="28DE4705" w14:textId="7E7DE5A0" w:rsidR="006B282E" w:rsidRPr="006D65E8" w:rsidRDefault="008F1303" w:rsidP="00410D62">
      <w:pPr>
        <w:jc w:val="both"/>
        <w:rPr>
          <w:rFonts w:ascii="Times New Roman" w:hAnsi="Times New Roman" w:cs="Times New Roman"/>
          <w:lang w:val="pt-BR"/>
        </w:rPr>
      </w:pPr>
      <w:hyperlink r:id="rId26" w:history="1">
        <w:r w:rsidR="006B282E" w:rsidRPr="006D65E8">
          <w:rPr>
            <w:rStyle w:val="Hyperlink"/>
            <w:rFonts w:ascii="Times New Roman" w:hAnsi="Times New Roman" w:cs="Times New Roman"/>
            <w:color w:val="auto"/>
            <w:u w:val="none"/>
            <w:lang w:val="pt-BR"/>
          </w:rPr>
          <w:t>http://www.bivi.qualite.afnor.org/layout/set/print/ofm/certification-iso-9000/ix/ix-82/1/%28print%29</w:t>
        </w:r>
      </w:hyperlink>
    </w:p>
    <w:p w14:paraId="4EA1408B" w14:textId="5EE55058" w:rsidR="006B282E" w:rsidRPr="006D65E8" w:rsidRDefault="008F1303" w:rsidP="00410D62">
      <w:pPr>
        <w:jc w:val="both"/>
        <w:rPr>
          <w:rFonts w:ascii="Times New Roman" w:hAnsi="Times New Roman" w:cs="Times New Roman"/>
          <w:lang w:val="pt-BR"/>
        </w:rPr>
      </w:pPr>
      <w:hyperlink r:id="rId27" w:history="1">
        <w:r w:rsidR="006B282E" w:rsidRPr="006D65E8">
          <w:rPr>
            <w:rStyle w:val="Hyperlink"/>
            <w:rFonts w:ascii="Times New Roman" w:hAnsi="Times New Roman" w:cs="Times New Roman"/>
            <w:color w:val="auto"/>
            <w:u w:val="none"/>
            <w:lang w:val="pt-BR"/>
          </w:rPr>
          <w:t>http://www.agencebio.org/sites/default/files/upload/documents/4_Chiffres/BrochureCC/CC2013_chap2_Monde.pdf</w:t>
        </w:r>
      </w:hyperlink>
    </w:p>
    <w:p w14:paraId="6A87F154" w14:textId="56B6893B" w:rsidR="006B282E" w:rsidRPr="006D65E8" w:rsidRDefault="00DF074F" w:rsidP="00DF074F">
      <w:pPr>
        <w:tabs>
          <w:tab w:val="left" w:pos="1056"/>
        </w:tabs>
        <w:jc w:val="both"/>
        <w:rPr>
          <w:rFonts w:ascii="Times New Roman" w:hAnsi="Times New Roman" w:cs="Times New Roman"/>
          <w:lang w:val="fr-FR"/>
        </w:rPr>
      </w:pPr>
      <w:hyperlink r:id="rId28" w:history="1">
        <w:r w:rsidRPr="006D65E8">
          <w:rPr>
            <w:rStyle w:val="Hyperlink"/>
            <w:rFonts w:ascii="Times New Roman" w:hAnsi="Times New Roman" w:cs="Times New Roman"/>
            <w:color w:val="auto"/>
            <w:u w:val="none"/>
            <w:lang w:val="fr-FR"/>
          </w:rPr>
          <w:t>http://www.education.gouv.fr/cid205/l-education-au-developpement-durable.html#c2015_des_mesures_liees_a_l_education_a_l_environnement_et_au_developpement_durable</w:t>
        </w:r>
      </w:hyperlink>
    </w:p>
    <w:p w14:paraId="43EAA097" w14:textId="245E63B3" w:rsidR="00DF074F" w:rsidRPr="006D65E8" w:rsidRDefault="003670DF" w:rsidP="00DF074F">
      <w:pPr>
        <w:tabs>
          <w:tab w:val="left" w:pos="1056"/>
        </w:tabs>
        <w:jc w:val="both"/>
        <w:rPr>
          <w:rFonts w:ascii="Times New Roman" w:hAnsi="Times New Roman" w:cs="Times New Roman"/>
          <w:lang w:val="fr-FR"/>
        </w:rPr>
      </w:pPr>
      <w:hyperlink r:id="rId29" w:history="1">
        <w:r w:rsidRPr="006D65E8">
          <w:rPr>
            <w:rStyle w:val="Hyperlink"/>
            <w:rFonts w:ascii="Times New Roman" w:hAnsi="Times New Roman" w:cs="Times New Roman"/>
            <w:color w:val="auto"/>
            <w:u w:val="none"/>
            <w:lang w:val="fr-FR"/>
          </w:rPr>
          <w:t>http://www.edd.ac-versailles.fr/spip.php?article406</w:t>
        </w:r>
      </w:hyperlink>
    </w:p>
    <w:p w14:paraId="7403B4A8" w14:textId="77777777" w:rsidR="003670DF" w:rsidRPr="006D65E8" w:rsidRDefault="003670DF" w:rsidP="00DF074F">
      <w:pPr>
        <w:tabs>
          <w:tab w:val="left" w:pos="1056"/>
        </w:tabs>
        <w:jc w:val="both"/>
        <w:rPr>
          <w:rFonts w:ascii="Times New Roman" w:hAnsi="Times New Roman" w:cs="Times New Roman"/>
          <w:lang w:val="fr-FR"/>
        </w:rPr>
      </w:pPr>
    </w:p>
    <w:sectPr w:rsidR="003670DF" w:rsidRPr="006D65E8" w:rsidSect="0056340D">
      <w:headerReference w:type="default" r:id="rId30"/>
      <w:footerReference w:type="default" r:id="rId3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FBC2B" w14:textId="77777777" w:rsidR="008F1303" w:rsidRDefault="008F1303" w:rsidP="00A16001">
      <w:pPr>
        <w:spacing w:after="0"/>
      </w:pPr>
      <w:r>
        <w:separator/>
      </w:r>
    </w:p>
  </w:endnote>
  <w:endnote w:type="continuationSeparator" w:id="0">
    <w:p w14:paraId="0960CC7C" w14:textId="77777777" w:rsidR="008F1303" w:rsidRDefault="008F1303" w:rsidP="00A16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60980"/>
      <w:docPartObj>
        <w:docPartGallery w:val="Page Numbers (Bottom of Page)"/>
        <w:docPartUnique/>
      </w:docPartObj>
    </w:sdtPr>
    <w:sdtEndPr/>
    <w:sdtContent>
      <w:p w14:paraId="0B4A3885" w14:textId="3CF74486" w:rsidR="001355C8" w:rsidRDefault="001355C8">
        <w:pPr>
          <w:pStyle w:val="Rodap"/>
          <w:jc w:val="center"/>
        </w:pPr>
        <w:r>
          <w:fldChar w:fldCharType="begin"/>
        </w:r>
        <w:r>
          <w:instrText>PAGE   \* MERGEFORMAT</w:instrText>
        </w:r>
        <w:r>
          <w:fldChar w:fldCharType="separate"/>
        </w:r>
        <w:r w:rsidR="008F3C60" w:rsidRPr="008F3C60">
          <w:rPr>
            <w:noProof/>
            <w:lang w:val="pt-BR"/>
          </w:rPr>
          <w:t>1</w:t>
        </w:r>
        <w:r>
          <w:fldChar w:fldCharType="end"/>
        </w:r>
      </w:p>
    </w:sdtContent>
  </w:sdt>
  <w:p w14:paraId="4E568AC6" w14:textId="77777777" w:rsidR="001355C8" w:rsidRDefault="001355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4589" w14:textId="77777777" w:rsidR="008F1303" w:rsidRDefault="008F1303" w:rsidP="00A16001">
      <w:pPr>
        <w:spacing w:after="0"/>
      </w:pPr>
      <w:r>
        <w:separator/>
      </w:r>
    </w:p>
  </w:footnote>
  <w:footnote w:type="continuationSeparator" w:id="0">
    <w:p w14:paraId="5CF5C188" w14:textId="77777777" w:rsidR="008F1303" w:rsidRDefault="008F1303" w:rsidP="00A160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C086" w14:textId="0CC3CE62" w:rsidR="001355C8" w:rsidRPr="00A16001" w:rsidRDefault="001355C8" w:rsidP="00A16001">
    <w:pPr>
      <w:jc w:val="cent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DC3"/>
    <w:multiLevelType w:val="hybridMultilevel"/>
    <w:tmpl w:val="30742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A35B01"/>
    <w:multiLevelType w:val="hybridMultilevel"/>
    <w:tmpl w:val="AFE6B4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1"/>
    <w:rsid w:val="00004A2B"/>
    <w:rsid w:val="00004A62"/>
    <w:rsid w:val="00022300"/>
    <w:rsid w:val="00026209"/>
    <w:rsid w:val="0005425D"/>
    <w:rsid w:val="000A1199"/>
    <w:rsid w:val="000C0047"/>
    <w:rsid w:val="000C007A"/>
    <w:rsid w:val="001010AC"/>
    <w:rsid w:val="001010EC"/>
    <w:rsid w:val="00123B0F"/>
    <w:rsid w:val="00123E64"/>
    <w:rsid w:val="001355C8"/>
    <w:rsid w:val="00203CAD"/>
    <w:rsid w:val="002320DD"/>
    <w:rsid w:val="002423D3"/>
    <w:rsid w:val="00292DAA"/>
    <w:rsid w:val="00295CC6"/>
    <w:rsid w:val="00297ED3"/>
    <w:rsid w:val="002C7BBC"/>
    <w:rsid w:val="002C7CC6"/>
    <w:rsid w:val="002F0ADE"/>
    <w:rsid w:val="003118C2"/>
    <w:rsid w:val="00347E38"/>
    <w:rsid w:val="00350545"/>
    <w:rsid w:val="003575C0"/>
    <w:rsid w:val="00366521"/>
    <w:rsid w:val="003670DF"/>
    <w:rsid w:val="00370D11"/>
    <w:rsid w:val="00390C99"/>
    <w:rsid w:val="003A2E08"/>
    <w:rsid w:val="003C6D82"/>
    <w:rsid w:val="003F1CA4"/>
    <w:rsid w:val="00410D62"/>
    <w:rsid w:val="00447A07"/>
    <w:rsid w:val="00474496"/>
    <w:rsid w:val="004765BA"/>
    <w:rsid w:val="004A7C3D"/>
    <w:rsid w:val="004B198F"/>
    <w:rsid w:val="004D423F"/>
    <w:rsid w:val="00511058"/>
    <w:rsid w:val="005316A1"/>
    <w:rsid w:val="0056340D"/>
    <w:rsid w:val="005675C2"/>
    <w:rsid w:val="005C4A7C"/>
    <w:rsid w:val="005D18D3"/>
    <w:rsid w:val="00607C35"/>
    <w:rsid w:val="00617FA2"/>
    <w:rsid w:val="006406C8"/>
    <w:rsid w:val="006530D6"/>
    <w:rsid w:val="0068364E"/>
    <w:rsid w:val="00694DB6"/>
    <w:rsid w:val="006A3BD3"/>
    <w:rsid w:val="006A6CF5"/>
    <w:rsid w:val="006B282E"/>
    <w:rsid w:val="006D65E8"/>
    <w:rsid w:val="00724DBB"/>
    <w:rsid w:val="00731BD1"/>
    <w:rsid w:val="0074732C"/>
    <w:rsid w:val="00752942"/>
    <w:rsid w:val="0076199F"/>
    <w:rsid w:val="00772434"/>
    <w:rsid w:val="00792435"/>
    <w:rsid w:val="007F2F63"/>
    <w:rsid w:val="008175EA"/>
    <w:rsid w:val="0082132C"/>
    <w:rsid w:val="008631F6"/>
    <w:rsid w:val="00876180"/>
    <w:rsid w:val="008A0196"/>
    <w:rsid w:val="008C230A"/>
    <w:rsid w:val="008C5DF4"/>
    <w:rsid w:val="008F1303"/>
    <w:rsid w:val="008F3C60"/>
    <w:rsid w:val="00901296"/>
    <w:rsid w:val="009333B2"/>
    <w:rsid w:val="009608B8"/>
    <w:rsid w:val="00A0406B"/>
    <w:rsid w:val="00A16001"/>
    <w:rsid w:val="00A279BE"/>
    <w:rsid w:val="00AA04C2"/>
    <w:rsid w:val="00AE14CF"/>
    <w:rsid w:val="00B0033B"/>
    <w:rsid w:val="00B517E0"/>
    <w:rsid w:val="00B67262"/>
    <w:rsid w:val="00BA3D5D"/>
    <w:rsid w:val="00BA4823"/>
    <w:rsid w:val="00BC0FD8"/>
    <w:rsid w:val="00BE10EF"/>
    <w:rsid w:val="00C03A7A"/>
    <w:rsid w:val="00C14854"/>
    <w:rsid w:val="00C32BBD"/>
    <w:rsid w:val="00C4711A"/>
    <w:rsid w:val="00C53D27"/>
    <w:rsid w:val="00C55E44"/>
    <w:rsid w:val="00C942BF"/>
    <w:rsid w:val="00C9449E"/>
    <w:rsid w:val="00CD2568"/>
    <w:rsid w:val="00CD767F"/>
    <w:rsid w:val="00CE6B15"/>
    <w:rsid w:val="00D170C7"/>
    <w:rsid w:val="00D401F5"/>
    <w:rsid w:val="00D43E8E"/>
    <w:rsid w:val="00D66186"/>
    <w:rsid w:val="00D8018A"/>
    <w:rsid w:val="00D85464"/>
    <w:rsid w:val="00D953EA"/>
    <w:rsid w:val="00DA0204"/>
    <w:rsid w:val="00DE3175"/>
    <w:rsid w:val="00DE4BF0"/>
    <w:rsid w:val="00DF074F"/>
    <w:rsid w:val="00E06B1B"/>
    <w:rsid w:val="00E306AC"/>
    <w:rsid w:val="00E85F82"/>
    <w:rsid w:val="00EA4C66"/>
    <w:rsid w:val="00EB3619"/>
    <w:rsid w:val="00EB3E80"/>
    <w:rsid w:val="00ED4559"/>
    <w:rsid w:val="00EE0FC3"/>
    <w:rsid w:val="00EF563D"/>
    <w:rsid w:val="00EF6877"/>
    <w:rsid w:val="00F322AC"/>
    <w:rsid w:val="00F728F0"/>
    <w:rsid w:val="00F87ACF"/>
    <w:rsid w:val="00FB7FEA"/>
    <w:rsid w:val="00FD4A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D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6001"/>
    <w:pPr>
      <w:ind w:left="720"/>
      <w:contextualSpacing/>
    </w:pPr>
  </w:style>
  <w:style w:type="paragraph" w:styleId="Cabealho">
    <w:name w:val="header"/>
    <w:basedOn w:val="Normal"/>
    <w:link w:val="CabealhoChar"/>
    <w:uiPriority w:val="99"/>
    <w:unhideWhenUsed/>
    <w:rsid w:val="00A16001"/>
    <w:pPr>
      <w:tabs>
        <w:tab w:val="center" w:pos="4536"/>
        <w:tab w:val="right" w:pos="9072"/>
      </w:tabs>
      <w:spacing w:after="0"/>
    </w:pPr>
  </w:style>
  <w:style w:type="character" w:customStyle="1" w:styleId="CabealhoChar">
    <w:name w:val="Cabeçalho Char"/>
    <w:basedOn w:val="Fontepargpadro"/>
    <w:link w:val="Cabealho"/>
    <w:uiPriority w:val="99"/>
    <w:rsid w:val="00A16001"/>
  </w:style>
  <w:style w:type="paragraph" w:styleId="Rodap">
    <w:name w:val="footer"/>
    <w:basedOn w:val="Normal"/>
    <w:link w:val="RodapChar"/>
    <w:uiPriority w:val="99"/>
    <w:unhideWhenUsed/>
    <w:rsid w:val="00A16001"/>
    <w:pPr>
      <w:tabs>
        <w:tab w:val="center" w:pos="4536"/>
        <w:tab w:val="right" w:pos="9072"/>
      </w:tabs>
      <w:spacing w:after="0"/>
    </w:pPr>
  </w:style>
  <w:style w:type="character" w:customStyle="1" w:styleId="RodapChar">
    <w:name w:val="Rodapé Char"/>
    <w:basedOn w:val="Fontepargpadro"/>
    <w:link w:val="Rodap"/>
    <w:uiPriority w:val="99"/>
    <w:rsid w:val="00A16001"/>
  </w:style>
  <w:style w:type="character" w:styleId="Hyperlink">
    <w:name w:val="Hyperlink"/>
    <w:basedOn w:val="Fontepargpadro"/>
    <w:uiPriority w:val="99"/>
    <w:unhideWhenUsed/>
    <w:rsid w:val="00D170C7"/>
    <w:rPr>
      <w:color w:val="0000FF" w:themeColor="hyperlink"/>
      <w:u w:val="single"/>
    </w:rPr>
  </w:style>
  <w:style w:type="paragraph" w:styleId="Textodebalo">
    <w:name w:val="Balloon Text"/>
    <w:basedOn w:val="Normal"/>
    <w:link w:val="TextodebaloChar"/>
    <w:uiPriority w:val="99"/>
    <w:semiHidden/>
    <w:unhideWhenUsed/>
    <w:rsid w:val="003A2E08"/>
    <w:pPr>
      <w:spacing w:after="0"/>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A2E0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6001"/>
    <w:pPr>
      <w:ind w:left="720"/>
      <w:contextualSpacing/>
    </w:pPr>
  </w:style>
  <w:style w:type="paragraph" w:styleId="Cabealho">
    <w:name w:val="header"/>
    <w:basedOn w:val="Normal"/>
    <w:link w:val="CabealhoChar"/>
    <w:uiPriority w:val="99"/>
    <w:unhideWhenUsed/>
    <w:rsid w:val="00A16001"/>
    <w:pPr>
      <w:tabs>
        <w:tab w:val="center" w:pos="4536"/>
        <w:tab w:val="right" w:pos="9072"/>
      </w:tabs>
      <w:spacing w:after="0"/>
    </w:pPr>
  </w:style>
  <w:style w:type="character" w:customStyle="1" w:styleId="CabealhoChar">
    <w:name w:val="Cabeçalho Char"/>
    <w:basedOn w:val="Fontepargpadro"/>
    <w:link w:val="Cabealho"/>
    <w:uiPriority w:val="99"/>
    <w:rsid w:val="00A16001"/>
  </w:style>
  <w:style w:type="paragraph" w:styleId="Rodap">
    <w:name w:val="footer"/>
    <w:basedOn w:val="Normal"/>
    <w:link w:val="RodapChar"/>
    <w:uiPriority w:val="99"/>
    <w:unhideWhenUsed/>
    <w:rsid w:val="00A16001"/>
    <w:pPr>
      <w:tabs>
        <w:tab w:val="center" w:pos="4536"/>
        <w:tab w:val="right" w:pos="9072"/>
      </w:tabs>
      <w:spacing w:after="0"/>
    </w:pPr>
  </w:style>
  <w:style w:type="character" w:customStyle="1" w:styleId="RodapChar">
    <w:name w:val="Rodapé Char"/>
    <w:basedOn w:val="Fontepargpadro"/>
    <w:link w:val="Rodap"/>
    <w:uiPriority w:val="99"/>
    <w:rsid w:val="00A16001"/>
  </w:style>
  <w:style w:type="character" w:styleId="Hyperlink">
    <w:name w:val="Hyperlink"/>
    <w:basedOn w:val="Fontepargpadro"/>
    <w:uiPriority w:val="99"/>
    <w:unhideWhenUsed/>
    <w:rsid w:val="00D170C7"/>
    <w:rPr>
      <w:color w:val="0000FF" w:themeColor="hyperlink"/>
      <w:u w:val="single"/>
    </w:rPr>
  </w:style>
  <w:style w:type="paragraph" w:styleId="Textodebalo">
    <w:name w:val="Balloon Text"/>
    <w:basedOn w:val="Normal"/>
    <w:link w:val="TextodebaloChar"/>
    <w:uiPriority w:val="99"/>
    <w:semiHidden/>
    <w:unhideWhenUsed/>
    <w:rsid w:val="003A2E08"/>
    <w:pPr>
      <w:spacing w:after="0"/>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A2E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5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aaf.languedoc-roussillon.agriculture.gouv.fr/Eduquer-aux-questions-alimentaires" TargetMode="External"/><Relationship Id="rId18" Type="http://schemas.openxmlformats.org/officeDocument/2006/relationships/hyperlink" Target="http://pt.slideshare.net/eliana/projeto-educao-ambiental-na-escola-71504" TargetMode="External"/><Relationship Id="rId26" Type="http://schemas.openxmlformats.org/officeDocument/2006/relationships/hyperlink" Target="http://www.bivi.qualite.afnor.org/layout/set/print/ofm/certification-iso-9000/ix/ix-82/1/%28print%29" TargetMode="External"/><Relationship Id="rId3" Type="http://schemas.microsoft.com/office/2007/relationships/stylesWithEffects" Target="stylesWithEffects.xml"/><Relationship Id="rId21" Type="http://schemas.openxmlformats.org/officeDocument/2006/relationships/hyperlink" Target="http://draaf.languedoc-roussillon.agriculture.gouv.fr/Missions-de-la-DRAA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raaf.languedoc-roussillon.agriculture.gouv.fr/L-education-nutritionnelle-une" TargetMode="External"/><Relationship Id="rId25" Type="http://schemas.openxmlformats.org/officeDocument/2006/relationships/hyperlink" Target="http://serv-bib.fcfar.unesp.br/seer/index.php/alimentos/article/viewFile/59/7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e-coop.net/accueilpedacivam/wakka.php?wiki=MallEttepeda" TargetMode="External"/><Relationship Id="rId20" Type="http://schemas.openxmlformats.org/officeDocument/2006/relationships/hyperlink" Target="http://www.civam.org/index.php/le-reseau-civam/presentation" TargetMode="External"/><Relationship Id="rId29" Type="http://schemas.openxmlformats.org/officeDocument/2006/relationships/hyperlink" Target="http://www.edd.ac-versailles.fr/spip.php?article4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o.org/docrep/004/y3557f/y3557f11.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cueilpedagogiquealaferme.fr/wakka.php?wiki=PagePrincipale" TargetMode="External"/><Relationship Id="rId23" Type="http://schemas.openxmlformats.org/officeDocument/2006/relationships/hyperlink" Target="http://www.themavision.fr/jcms/rw_419364/comprendre-le-consommateur-bio-chiffres-clefs-2014" TargetMode="External"/><Relationship Id="rId28" Type="http://schemas.openxmlformats.org/officeDocument/2006/relationships/hyperlink" Target="http://www.education.gouv.fr/cid205/l-education-au-developpement-durable.html#c2015_des_mesures_liees_a_l_education_a_l_environnement_et_au_developpement_durable" TargetMode="External"/><Relationship Id="rId10" Type="http://schemas.openxmlformats.org/officeDocument/2006/relationships/image" Target="media/image3.png"/><Relationship Id="rId19" Type="http://schemas.openxmlformats.org/officeDocument/2006/relationships/hyperlink" Target="http://www.liberation.fr/economie/2012/12/03/28-000-emplois-crees-en-vingt-ans_86484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raaf.languedoc-roussillon.agriculture.gouv.fr/IMG/pdf/Presentation_generale_de_la_mallette_version_definitive_cle04e3ab.pdf" TargetMode="External"/><Relationship Id="rId22" Type="http://schemas.openxmlformats.org/officeDocument/2006/relationships/hyperlink" Target="http://agriculture.gouv.fr/" TargetMode="External"/><Relationship Id="rId27" Type="http://schemas.openxmlformats.org/officeDocument/2006/relationships/hyperlink" Target="http://www.agencebio.org/sites/default/files/upload/documents/4_Chiffres/BrochureCC/CC2013_chap2_Monde.pdf" TargetMode="External"/><Relationship Id="rId3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4369</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Université de Médecine Saint Quentin en Yvelline</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Venard</dc:creator>
  <cp:lastModifiedBy>pa</cp:lastModifiedBy>
  <cp:revision>28</cp:revision>
  <dcterms:created xsi:type="dcterms:W3CDTF">2015-06-11T15:18:00Z</dcterms:created>
  <dcterms:modified xsi:type="dcterms:W3CDTF">2015-06-11T18:01:00Z</dcterms:modified>
</cp:coreProperties>
</file>