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10" w:rsidRPr="00954F90" w:rsidRDefault="00F97010" w:rsidP="000B7118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eastAsia="pt-BR"/>
        </w:rPr>
      </w:pPr>
      <w:r w:rsidRPr="00954F90">
        <w:rPr>
          <w:rFonts w:ascii="Times New Roman" w:hAnsi="Times New Roman"/>
          <w:color w:val="0070C0"/>
          <w:sz w:val="24"/>
          <w:szCs w:val="24"/>
          <w:lang w:eastAsia="pt-BR"/>
        </w:rPr>
        <w:t>Scholl, 1992, S. 11-12</w:t>
      </w:r>
    </w:p>
    <w:p w:rsidR="00F97010" w:rsidRPr="00707D73" w:rsidRDefault="00F97010" w:rsidP="000B71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97010" w:rsidRPr="00707D73" w:rsidRDefault="00F97010" w:rsidP="000B71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97010" w:rsidRPr="00707D73" w:rsidRDefault="00B9503D" w:rsidP="002F5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Naqueles dias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fevereiro,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já perto da primavera,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logo 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após a batalha de Stalingrado, eu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viajava 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>de trem de Munique para Solln. Ao meu lado, na cabine do trem, estavam dois membros do Partido Nazista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que conversavam 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>em voz baixa sobre os acontecimentos mais recentes de Munique. Haviam escrito “liberdade”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em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letras grandes nos muros da Universidade, “Abaixo Hitler”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pelas 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ruas,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 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panfletos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espalhados 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pelo chão convocavam para a resistência: a cidade estava </w:t>
      </w:r>
      <w:r w:rsidR="00F72B1A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sob </w:t>
      </w:r>
      <w:r w:rsidR="002750E3" w:rsidRPr="00707D73">
        <w:rPr>
          <w:rFonts w:ascii="Times New Roman" w:hAnsi="Times New Roman"/>
          <w:color w:val="000000"/>
          <w:sz w:val="24"/>
          <w:szCs w:val="24"/>
          <w:lang w:eastAsia="pt-BR"/>
        </w:rPr>
        <w:t>f</w:t>
      </w:r>
      <w:r w:rsidR="00F72B1A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orte comoção, como se houvesse sofrido um abalo. 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Embora tudo permanecesse como antes e a vida seguisse como sempre, algo havia se modificado sutilmente. Foi o que percebi pela conversa sussurrada dos dois homens na cabine, </w:t>
      </w:r>
      <w:r w:rsidR="00F97010" w:rsidRPr="00707D73">
        <w:rPr>
          <w:rFonts w:ascii="Times New Roman" w:hAnsi="Times New Roman"/>
          <w:sz w:val="24"/>
          <w:szCs w:val="24"/>
          <w:lang w:eastAsia="pt-BR"/>
        </w:rPr>
        <w:t xml:space="preserve">sentados </w:t>
      </w:r>
      <w:r w:rsidR="009D1261" w:rsidRPr="00707D73">
        <w:rPr>
          <w:rFonts w:ascii="Times New Roman" w:hAnsi="Times New Roman"/>
          <w:sz w:val="24"/>
          <w:szCs w:val="24"/>
          <w:lang w:eastAsia="pt-BR"/>
        </w:rPr>
        <w:t>um diante do outro</w:t>
      </w:r>
      <w:r w:rsidR="00F97010" w:rsidRPr="00707D73">
        <w:rPr>
          <w:rFonts w:ascii="Times New Roman" w:hAnsi="Times New Roman"/>
          <w:sz w:val="24"/>
          <w:szCs w:val="24"/>
          <w:lang w:eastAsia="pt-BR"/>
        </w:rPr>
        <w:t xml:space="preserve">, levemente inclinados para </w:t>
      </w:r>
      <w:r w:rsidR="009D1261" w:rsidRPr="00707D73">
        <w:rPr>
          <w:rFonts w:ascii="Times New Roman" w:hAnsi="Times New Roman"/>
          <w:sz w:val="24"/>
          <w:szCs w:val="24"/>
          <w:lang w:eastAsia="pt-BR"/>
        </w:rPr>
        <w:t>frente</w:t>
      </w:r>
      <w:r w:rsidR="00F97010" w:rsidRPr="00707D73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Falavam do possível fim da guerra e do que fariam se </w:t>
      </w:r>
      <w:r w:rsidR="00730C28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acontecesse </w:t>
      </w:r>
      <w:r w:rsidR="00F97010" w:rsidRPr="00707D73">
        <w:rPr>
          <w:rFonts w:ascii="Times New Roman" w:hAnsi="Times New Roman"/>
          <w:color w:val="000000"/>
          <w:sz w:val="24"/>
          <w:szCs w:val="24"/>
          <w:lang w:eastAsia="pt-BR"/>
        </w:rPr>
        <w:t>de repente. “Não haverá outra opção a não ser se matar com um tiro”, disse um deles olhando rapidamente para mim, para ver se eu havia entendido alguma coisa.</w:t>
      </w:r>
    </w:p>
    <w:p w:rsidR="00F97010" w:rsidRPr="00707D73" w:rsidRDefault="00F97010" w:rsidP="002F5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07D73">
        <w:rPr>
          <w:rFonts w:ascii="Times New Roman" w:hAnsi="Times New Roman"/>
          <w:sz w:val="24"/>
          <w:szCs w:val="24"/>
          <w:lang w:eastAsia="pt-BR"/>
        </w:rPr>
        <w:br/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Qual não terá sido o alívio desses dois homens, ao verem, alguns dias depois, cartazes em vermelho-fogo, pregados às pressas por toda a parte, para o apaziguamento da população, </w:t>
      </w:r>
      <w:r w:rsidR="00730C28" w:rsidRPr="00707D73">
        <w:rPr>
          <w:rFonts w:ascii="Times New Roman" w:hAnsi="Times New Roman"/>
          <w:color w:val="000000"/>
          <w:sz w:val="24"/>
          <w:szCs w:val="24"/>
          <w:lang w:eastAsia="pt-BR"/>
        </w:rPr>
        <w:t>nos quais se lia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:</w:t>
      </w:r>
    </w:p>
    <w:p w:rsidR="00F97010" w:rsidRPr="00707D73" w:rsidRDefault="00F97010" w:rsidP="002F5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97010" w:rsidRPr="00707D73" w:rsidRDefault="00F97010" w:rsidP="00B4472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Foram condenados à morte por alta traição:</w:t>
      </w:r>
      <w:r w:rsidRPr="00707D73">
        <w:rPr>
          <w:rFonts w:ascii="Times New Roman" w:hAnsi="Times New Roman"/>
          <w:sz w:val="24"/>
          <w:szCs w:val="24"/>
          <w:lang w:eastAsia="pt-BR"/>
        </w:rPr>
        <w:br/>
      </w:r>
      <w:r w:rsidRPr="00707D73">
        <w:rPr>
          <w:rFonts w:ascii="Times New Roman" w:hAnsi="Times New Roman"/>
          <w:sz w:val="24"/>
          <w:szCs w:val="24"/>
          <w:lang w:eastAsia="pt-BR"/>
        </w:rPr>
        <w:br/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  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ab/>
        <w:t>Christoph Probst, 24 anos</w:t>
      </w:r>
      <w:r w:rsidR="00730C28" w:rsidRPr="00707D73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Pr="00707D73">
        <w:rPr>
          <w:rFonts w:ascii="Times New Roman" w:hAnsi="Times New Roman"/>
          <w:sz w:val="24"/>
          <w:szCs w:val="24"/>
          <w:lang w:eastAsia="pt-BR"/>
        </w:rPr>
        <w:br/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  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ab/>
        <w:t>Hans Scholl, 25 anos</w:t>
      </w:r>
      <w:r w:rsidR="00730C28" w:rsidRPr="00707D73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Pr="00707D73">
        <w:rPr>
          <w:rFonts w:ascii="Times New Roman" w:hAnsi="Times New Roman"/>
          <w:sz w:val="24"/>
          <w:szCs w:val="24"/>
          <w:lang w:eastAsia="pt-BR"/>
        </w:rPr>
        <w:br/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  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ab/>
        <w:t>Sophia Scholl, 22 anos</w:t>
      </w:r>
      <w:r w:rsidR="00730C28" w:rsidRPr="00707D73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F97010" w:rsidRPr="00707D73" w:rsidRDefault="00F97010" w:rsidP="00B4472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07D73">
        <w:rPr>
          <w:rFonts w:ascii="Times New Roman" w:hAnsi="Times New Roman"/>
          <w:sz w:val="24"/>
          <w:szCs w:val="24"/>
          <w:lang w:eastAsia="pt-BR"/>
        </w:rPr>
        <w:br/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  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ab/>
        <w:t xml:space="preserve">A sentença </w:t>
      </w:r>
      <w:r w:rsidR="00730C28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já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foi executada.</w:t>
      </w:r>
    </w:p>
    <w:p w:rsidR="00F97010" w:rsidRPr="00707D73" w:rsidRDefault="00F97010" w:rsidP="00EB76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07D73">
        <w:rPr>
          <w:rFonts w:ascii="Times New Roman" w:hAnsi="Times New Roman"/>
          <w:sz w:val="24"/>
          <w:szCs w:val="24"/>
          <w:lang w:eastAsia="pt-BR"/>
        </w:rPr>
        <w:br/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imprensa falou em individualistas irresponsáveis que, por meio de seus atos, teriam se excluído automaticamente da </w:t>
      </w:r>
      <w:r w:rsidR="00A765A0" w:rsidRPr="00707D73">
        <w:rPr>
          <w:rFonts w:ascii="Times New Roman" w:hAnsi="Times New Roman"/>
          <w:color w:val="000000"/>
          <w:sz w:val="24"/>
          <w:szCs w:val="24"/>
          <w:lang w:eastAsia="pt-BR"/>
        </w:rPr>
        <w:t>Comunidade do Povo</w:t>
      </w:r>
      <w:r w:rsidR="009C1FF2" w:rsidRPr="00707D73">
        <w:rPr>
          <w:rFonts w:ascii="Times New Roman" w:hAnsi="Times New Roman"/>
          <w:color w:val="000000"/>
          <w:sz w:val="24"/>
          <w:szCs w:val="24"/>
          <w:lang w:eastAsia="pt-BR"/>
        </w:rPr>
        <w:t>*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Corria de boca em boca que quase cem pessoas haviam sido detidas e que ainda haveria mais sentenças de morte. O </w:t>
      </w:r>
      <w:r w:rsidRPr="00707D73">
        <w:rPr>
          <w:rFonts w:ascii="Times New Roman" w:hAnsi="Times New Roman"/>
          <w:sz w:val="24"/>
          <w:szCs w:val="24"/>
          <w:lang w:eastAsia="pt-BR"/>
        </w:rPr>
        <w:t xml:space="preserve">presidente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 </w:t>
      </w:r>
      <w:r w:rsidR="00A765A0" w:rsidRPr="00707D73">
        <w:rPr>
          <w:rFonts w:ascii="Times New Roman" w:hAnsi="Times New Roman"/>
          <w:color w:val="000000"/>
          <w:sz w:val="24"/>
          <w:szCs w:val="24"/>
          <w:lang w:eastAsia="pt-BR"/>
        </w:rPr>
        <w:t>Tribunal do Povo</w:t>
      </w:r>
      <w:r w:rsidR="009C1FF2" w:rsidRPr="00707D73">
        <w:rPr>
          <w:rFonts w:ascii="Times New Roman" w:hAnsi="Times New Roman"/>
          <w:color w:val="000000"/>
          <w:sz w:val="24"/>
          <w:szCs w:val="24"/>
          <w:lang w:eastAsia="pt-BR"/>
        </w:rPr>
        <w:t>*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viera </w:t>
      </w:r>
      <w:r w:rsidRPr="00707D73">
        <w:rPr>
          <w:rFonts w:ascii="Times New Roman" w:hAnsi="Times New Roman"/>
          <w:sz w:val="24"/>
          <w:szCs w:val="24"/>
          <w:lang w:eastAsia="pt-BR"/>
        </w:rPr>
        <w:t xml:space="preserve">especialmente de Berlim, de avião,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para </w:t>
      </w:r>
      <w:r w:rsidR="00A056B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pôr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um termo no caso. </w:t>
      </w:r>
    </w:p>
    <w:p w:rsidR="00F97010" w:rsidRPr="00707D73" w:rsidRDefault="00F97010" w:rsidP="00EB76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707D73">
        <w:rPr>
          <w:rFonts w:ascii="Times New Roman" w:hAnsi="Times New Roman"/>
          <w:sz w:val="24"/>
          <w:szCs w:val="24"/>
          <w:lang w:eastAsia="pt-BR"/>
        </w:rPr>
        <w:br/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Mais tarde, em um segundo </w:t>
      </w:r>
      <w:r w:rsidR="004702E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processo,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foram condenados à morte e executados:</w:t>
      </w:r>
    </w:p>
    <w:p w:rsidR="00F97010" w:rsidRPr="00707D73" w:rsidRDefault="00F97010" w:rsidP="000B7118">
      <w:pPr>
        <w:spacing w:after="0" w:line="240" w:lineRule="auto"/>
        <w:ind w:firstLine="42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97010" w:rsidRPr="00707D73" w:rsidRDefault="00F97010" w:rsidP="000B7118">
      <w:pPr>
        <w:spacing w:after="0" w:line="240" w:lineRule="auto"/>
        <w:ind w:firstLine="420"/>
        <w:rPr>
          <w:rFonts w:ascii="Times New Roman" w:hAnsi="Times New Roman"/>
          <w:sz w:val="24"/>
          <w:szCs w:val="24"/>
          <w:lang w:val="de-DE" w:eastAsia="pt-BR"/>
        </w:rPr>
      </w:pPr>
      <w:r w:rsidRPr="00707D73">
        <w:rPr>
          <w:rFonts w:ascii="Times New Roman" w:hAnsi="Times New Roman"/>
          <w:color w:val="000000"/>
          <w:sz w:val="24"/>
          <w:szCs w:val="24"/>
          <w:lang w:val="de-DE" w:eastAsia="pt-BR"/>
        </w:rPr>
        <w:t>Willi Graf</w:t>
      </w:r>
      <w:r w:rsidR="00A056BC" w:rsidRPr="00707D73">
        <w:rPr>
          <w:rFonts w:ascii="Times New Roman" w:hAnsi="Times New Roman"/>
          <w:color w:val="000000"/>
          <w:sz w:val="24"/>
          <w:szCs w:val="24"/>
          <w:lang w:val="de-DE" w:eastAsia="pt-BR"/>
        </w:rPr>
        <w:t>,</w:t>
      </w:r>
    </w:p>
    <w:p w:rsidR="00F97010" w:rsidRPr="00707D73" w:rsidRDefault="00F97010" w:rsidP="000B7118">
      <w:pPr>
        <w:spacing w:after="0" w:line="240" w:lineRule="auto"/>
        <w:ind w:firstLine="420"/>
        <w:rPr>
          <w:rFonts w:ascii="Times New Roman" w:hAnsi="Times New Roman"/>
          <w:sz w:val="24"/>
          <w:szCs w:val="24"/>
          <w:lang w:val="de-DE" w:eastAsia="pt-BR"/>
        </w:rPr>
      </w:pPr>
      <w:r w:rsidRPr="00707D73">
        <w:rPr>
          <w:rFonts w:ascii="Times New Roman" w:hAnsi="Times New Roman"/>
          <w:color w:val="000000"/>
          <w:sz w:val="24"/>
          <w:szCs w:val="24"/>
          <w:lang w:val="de-DE" w:eastAsia="pt-BR"/>
        </w:rPr>
        <w:t>Professor Kurt Huber</w:t>
      </w:r>
      <w:r w:rsidR="00A056BC" w:rsidRPr="00707D73">
        <w:rPr>
          <w:rFonts w:ascii="Times New Roman" w:hAnsi="Times New Roman"/>
          <w:color w:val="000000"/>
          <w:sz w:val="24"/>
          <w:szCs w:val="24"/>
          <w:lang w:val="de-DE" w:eastAsia="pt-BR"/>
        </w:rPr>
        <w:t>,</w:t>
      </w:r>
    </w:p>
    <w:p w:rsidR="00F97010" w:rsidRPr="00707D73" w:rsidRDefault="00F97010" w:rsidP="000B7118">
      <w:pPr>
        <w:spacing w:after="0" w:line="240" w:lineRule="auto"/>
        <w:ind w:firstLine="420"/>
        <w:rPr>
          <w:rFonts w:ascii="Times New Roman" w:hAnsi="Times New Roman"/>
          <w:sz w:val="24"/>
          <w:szCs w:val="24"/>
          <w:lang w:val="de-DE" w:eastAsia="pt-BR"/>
        </w:rPr>
      </w:pPr>
      <w:r w:rsidRPr="00707D73">
        <w:rPr>
          <w:rFonts w:ascii="Times New Roman" w:hAnsi="Times New Roman"/>
          <w:color w:val="000000"/>
          <w:sz w:val="24"/>
          <w:szCs w:val="24"/>
          <w:lang w:val="de-DE" w:eastAsia="pt-BR"/>
        </w:rPr>
        <w:t>Alexander Schmorell.</w:t>
      </w:r>
    </w:p>
    <w:p w:rsidR="00954F90" w:rsidRDefault="00F97010" w:rsidP="000B7118">
      <w:pPr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07D73">
        <w:rPr>
          <w:rFonts w:ascii="Times New Roman" w:hAnsi="Times New Roman"/>
          <w:sz w:val="24"/>
          <w:szCs w:val="24"/>
          <w:lang w:eastAsia="pt-BR"/>
        </w:rPr>
        <w:br/>
      </w:r>
      <w:r w:rsidRPr="00707D73">
        <w:rPr>
          <w:rFonts w:ascii="Times New Roman" w:hAnsi="Times New Roman"/>
          <w:sz w:val="24"/>
          <w:szCs w:val="24"/>
          <w:lang w:eastAsia="pt-BR"/>
        </w:rPr>
        <w:br/>
      </w:r>
      <w:r w:rsidR="00A056BC" w:rsidRPr="00707D73"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que </w:t>
      </w:r>
      <w:r w:rsidR="00A056B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essas pessoas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haviam feito? </w:t>
      </w:r>
      <w:r w:rsidR="00A056B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Em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que consistiram seus crimes?</w:t>
      </w:r>
      <w:r w:rsidRPr="00707D73">
        <w:rPr>
          <w:rFonts w:ascii="Times New Roman" w:hAnsi="Times New Roman"/>
          <w:sz w:val="24"/>
          <w:szCs w:val="24"/>
          <w:lang w:eastAsia="pt-BR"/>
        </w:rPr>
        <w:br/>
      </w:r>
    </w:p>
    <w:p w:rsidR="00F97010" w:rsidRPr="00707D73" w:rsidRDefault="00F97010" w:rsidP="000B7118">
      <w:pPr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Enquanto </w:t>
      </w:r>
      <w:r w:rsidR="00A056B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uns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zombavam deles e </w:t>
      </w:r>
      <w:r w:rsidR="00A056BC" w:rsidRPr="00707D73">
        <w:rPr>
          <w:rFonts w:ascii="Times New Roman" w:hAnsi="Times New Roman"/>
          <w:color w:val="000000"/>
          <w:sz w:val="24"/>
          <w:szCs w:val="24"/>
          <w:lang w:eastAsia="pt-BR"/>
        </w:rPr>
        <w:t>os difamavam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outros </w:t>
      </w:r>
      <w:r w:rsidR="00A056B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falavam em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heróis da liberdade.</w:t>
      </w:r>
    </w:p>
    <w:p w:rsidR="00F97010" w:rsidRDefault="00F97010" w:rsidP="00D2020B">
      <w:pPr>
        <w:jc w:val="both"/>
        <w:rPr>
          <w:rFonts w:ascii="Times New Roman" w:hAnsi="Times New Roman"/>
          <w:sz w:val="24"/>
          <w:szCs w:val="24"/>
          <w:lang w:eastAsia="pt-BR"/>
        </w:rPr>
      </w:pP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Mas podemos chamá-los de heróis? Eles não </w:t>
      </w:r>
      <w:r w:rsidR="006F748A" w:rsidRPr="00707D73">
        <w:rPr>
          <w:rFonts w:ascii="Times New Roman" w:hAnsi="Times New Roman"/>
          <w:color w:val="000000"/>
          <w:sz w:val="24"/>
          <w:szCs w:val="24"/>
          <w:lang w:eastAsia="pt-BR"/>
        </w:rPr>
        <w:t>fizeram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nada de sobre-humano. Defenderam algo simples, lutaram por algo simples, pelos direitos</w:t>
      </w:r>
      <w:r w:rsidR="004702E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pela liberdade</w:t>
      </w:r>
      <w:r w:rsidR="004702E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pelo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4702E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desenvolvimento livre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do indivíduo</w:t>
      </w:r>
      <w:r w:rsidR="004702E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: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por uma vida livre. Eles não se sacrificaram por nenhuma ideia extraordinária, não perseguiram grandes objetivos; o que queriam era que pessoas como eu e você pudessem viver em um mundo humano. E talvez esteja </w:t>
      </w:r>
      <w:r w:rsidR="00AF26A5" w:rsidRPr="00707D73">
        <w:rPr>
          <w:rFonts w:ascii="Times New Roman" w:hAnsi="Times New Roman"/>
          <w:color w:val="000000"/>
          <w:sz w:val="24"/>
          <w:szCs w:val="24"/>
          <w:lang w:eastAsia="pt-BR"/>
        </w:rPr>
        <w:t>aí sua grandeza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: </w:t>
      </w:r>
      <w:r w:rsidR="00AF26A5" w:rsidRPr="00707D73">
        <w:rPr>
          <w:rFonts w:ascii="Times New Roman" w:hAnsi="Times New Roman"/>
          <w:color w:val="000000"/>
          <w:sz w:val="24"/>
          <w:szCs w:val="24"/>
          <w:lang w:eastAsia="pt-BR"/>
        </w:rPr>
        <w:t>em terem lutado e arriscado suas vidas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por algo tão simples, </w:t>
      </w:r>
      <w:r w:rsidR="00AF26A5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em terem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tido forças para defender o </w:t>
      </w:r>
      <w:r w:rsidR="00AF26A5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direito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mais </w:t>
      </w:r>
      <w:r w:rsidR="00AF26A5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básico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>com o sacrifício último. Sem o entusiasmo geral, sem grandes ideais, sem um objetivo maior, sem respaldo de alguma organização, sem nenhum tipo de obrigação, talvez seja mais difícil lutar por uma boa causa e entregar a ela sua vida,</w:t>
      </w:r>
      <w:r w:rsidR="004702EC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modo individual e solitário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Talvez o verdadeiro heroísmo consista justamente nisso: em defender com persistência o cotidiano, o pequeno, o </w:t>
      </w:r>
      <w:r w:rsidR="00AF26A5"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imediato 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– </w:t>
      </w:r>
      <w:bookmarkStart w:id="0" w:name="_GoBack"/>
      <w:r w:rsidRPr="00707D73">
        <w:rPr>
          <w:rFonts w:ascii="Times New Roman" w:hAnsi="Times New Roman"/>
          <w:sz w:val="24"/>
          <w:szCs w:val="24"/>
          <w:lang w:eastAsia="pt-BR"/>
        </w:rPr>
        <w:t xml:space="preserve">depois que já se falou demais </w:t>
      </w:r>
      <w:r w:rsidR="00422D9C" w:rsidRPr="00707D73">
        <w:rPr>
          <w:rFonts w:ascii="Times New Roman" w:hAnsi="Times New Roman"/>
          <w:sz w:val="24"/>
          <w:szCs w:val="24"/>
          <w:lang w:eastAsia="pt-BR"/>
        </w:rPr>
        <w:t xml:space="preserve">dos </w:t>
      </w:r>
      <w:r w:rsidRPr="00707D73">
        <w:rPr>
          <w:rFonts w:ascii="Times New Roman" w:hAnsi="Times New Roman"/>
          <w:sz w:val="24"/>
          <w:szCs w:val="24"/>
          <w:lang w:eastAsia="pt-BR"/>
        </w:rPr>
        <w:t>grandes temas.</w:t>
      </w:r>
      <w:bookmarkEnd w:id="0"/>
    </w:p>
    <w:p w:rsidR="00D169BD" w:rsidRDefault="00D169BD" w:rsidP="00707D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07D73" w:rsidRPr="00707D73" w:rsidRDefault="00707D73" w:rsidP="00707D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[Revisões</w:t>
      </w:r>
      <w:r w:rsidRPr="00707D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Tinka/Juliana 04/04/2012</w:t>
      </w:r>
      <w:r w:rsidR="0052151D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Cide 30/05</w:t>
      </w:r>
      <w:r w:rsidR="0052151D">
        <w:rPr>
          <w:rFonts w:ascii="Times New Roman" w:hAnsi="Times New Roman"/>
          <w:color w:val="000000"/>
          <w:sz w:val="24"/>
          <w:szCs w:val="24"/>
          <w:lang w:eastAsia="pt-BR"/>
        </w:rPr>
        <w:t>, ú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ltima revisão 01/06]</w:t>
      </w:r>
    </w:p>
    <w:p w:rsidR="00707D73" w:rsidRPr="00707D73" w:rsidRDefault="00707D73" w:rsidP="00D2020B">
      <w:pPr>
        <w:jc w:val="both"/>
        <w:rPr>
          <w:rFonts w:ascii="Times New Roman" w:hAnsi="Times New Roman"/>
          <w:sz w:val="24"/>
          <w:szCs w:val="24"/>
        </w:rPr>
      </w:pPr>
    </w:p>
    <w:sectPr w:rsidR="00707D73" w:rsidRPr="00707D73" w:rsidSect="00DE2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118"/>
    <w:rsid w:val="00085D2F"/>
    <w:rsid w:val="000B7118"/>
    <w:rsid w:val="00176E17"/>
    <w:rsid w:val="00220400"/>
    <w:rsid w:val="002750E3"/>
    <w:rsid w:val="002762C3"/>
    <w:rsid w:val="00281407"/>
    <w:rsid w:val="00283701"/>
    <w:rsid w:val="00283F53"/>
    <w:rsid w:val="002F51AB"/>
    <w:rsid w:val="003D522A"/>
    <w:rsid w:val="003F24BE"/>
    <w:rsid w:val="004162EA"/>
    <w:rsid w:val="00422D9C"/>
    <w:rsid w:val="004702EC"/>
    <w:rsid w:val="004D7DDC"/>
    <w:rsid w:val="004F1DC2"/>
    <w:rsid w:val="0052151D"/>
    <w:rsid w:val="00572CEC"/>
    <w:rsid w:val="005E5060"/>
    <w:rsid w:val="0066097B"/>
    <w:rsid w:val="00683230"/>
    <w:rsid w:val="006F748A"/>
    <w:rsid w:val="00707D73"/>
    <w:rsid w:val="00727D8D"/>
    <w:rsid w:val="00730C28"/>
    <w:rsid w:val="0074254A"/>
    <w:rsid w:val="00954F90"/>
    <w:rsid w:val="009662D0"/>
    <w:rsid w:val="00985C84"/>
    <w:rsid w:val="009C1FF2"/>
    <w:rsid w:val="009D1261"/>
    <w:rsid w:val="009F089B"/>
    <w:rsid w:val="00A056BC"/>
    <w:rsid w:val="00A765A0"/>
    <w:rsid w:val="00A77402"/>
    <w:rsid w:val="00AE48D9"/>
    <w:rsid w:val="00AF26A5"/>
    <w:rsid w:val="00B4472B"/>
    <w:rsid w:val="00B9503D"/>
    <w:rsid w:val="00C200FE"/>
    <w:rsid w:val="00C670C1"/>
    <w:rsid w:val="00CE67B4"/>
    <w:rsid w:val="00D169BD"/>
    <w:rsid w:val="00D2020B"/>
    <w:rsid w:val="00D31F67"/>
    <w:rsid w:val="00DB06E3"/>
    <w:rsid w:val="00DB0D8C"/>
    <w:rsid w:val="00DB472A"/>
    <w:rsid w:val="00DD4875"/>
    <w:rsid w:val="00DE24ED"/>
    <w:rsid w:val="00E613CE"/>
    <w:rsid w:val="00E812F3"/>
    <w:rsid w:val="00EB766C"/>
    <w:rsid w:val="00EC4B67"/>
    <w:rsid w:val="00F72B1A"/>
    <w:rsid w:val="00F95A17"/>
    <w:rsid w:val="00F97010"/>
    <w:rsid w:val="00FC6337"/>
    <w:rsid w:val="00FC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E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2570</Characters>
  <Application>Microsoft Office Word</Application>
  <DocSecurity>0</DocSecurity>
  <Lines>21</Lines>
  <Paragraphs>6</Paragraphs>
  <ScaleCrop>false</ScaleCrop>
  <Company>FFLCH/USP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Scholl, 1992, S</dc:title>
  <dc:creator>ufflch</dc:creator>
  <cp:lastModifiedBy>X</cp:lastModifiedBy>
  <cp:revision>12</cp:revision>
  <cp:lastPrinted>2012-04-11T22:32:00Z</cp:lastPrinted>
  <dcterms:created xsi:type="dcterms:W3CDTF">2012-06-01T15:20:00Z</dcterms:created>
  <dcterms:modified xsi:type="dcterms:W3CDTF">2012-06-01T19:22:00Z</dcterms:modified>
</cp:coreProperties>
</file>