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2" w:rsidRPr="00E812F3" w:rsidRDefault="00DA4692" w:rsidP="00DA46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812F3">
        <w:rPr>
          <w:rFonts w:ascii="Arial" w:eastAsia="Times New Roman" w:hAnsi="Arial" w:cs="Arial"/>
          <w:color w:val="000000"/>
          <w:lang w:val="de-DE" w:eastAsia="pt-BR"/>
        </w:rPr>
        <w:t xml:space="preserve">SCHOLL, Inge. </w:t>
      </w:r>
      <w:r w:rsidRPr="00E812F3">
        <w:rPr>
          <w:rFonts w:ascii="Arial" w:eastAsia="Times New Roman" w:hAnsi="Arial" w:cs="Arial"/>
          <w:i/>
          <w:iCs/>
          <w:color w:val="000000"/>
          <w:lang w:val="de-DE" w:eastAsia="pt-BR"/>
        </w:rPr>
        <w:t>Die Weisse Rose</w:t>
      </w:r>
      <w:r w:rsidRPr="00E812F3">
        <w:rPr>
          <w:rFonts w:ascii="Arial" w:eastAsia="Times New Roman" w:hAnsi="Arial" w:cs="Arial"/>
          <w:color w:val="000000"/>
          <w:lang w:val="de-DE" w:eastAsia="pt-BR"/>
        </w:rPr>
        <w:t>: Erweiterte Neuausgabe. Frankfurt. Fischer Taschenbuch Verlag, 2001. p. 7</w:t>
      </w:r>
    </w:p>
    <w:p w:rsidR="00DA4692" w:rsidRPr="00E812F3" w:rsidRDefault="00DA4692" w:rsidP="00DA469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812F3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DA4692" w:rsidRPr="00E812F3" w:rsidTr="00DA4692">
        <w:tc>
          <w:tcPr>
            <w:tcW w:w="85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A4692" w:rsidRDefault="00DA4692" w:rsidP="008545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Já se passaram cinquenta anos desde que os irmãos </w:t>
            </w:r>
            <w:proofErr w:type="spellStart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Scholl</w:t>
            </w:r>
            <w:proofErr w:type="spellEnd"/>
            <w:r w:rsidR="00F3495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34952">
              <w:rPr>
                <w:rFonts w:ascii="Arial" w:eastAsia="Times New Roman" w:hAnsi="Arial" w:cs="Arial"/>
                <w:color w:val="000000"/>
                <w:lang w:eastAsia="pt-BR"/>
              </w:rPr>
              <w:t>outros estudantes, bem como simpatizantes de</w:t>
            </w:r>
            <w:r w:rsidR="008545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algumas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regiões da Alemanha</w:t>
            </w:r>
            <w:r w:rsidR="00F3495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da Áustria,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34952">
              <w:rPr>
                <w:rFonts w:ascii="Arial" w:eastAsia="Times New Roman" w:hAnsi="Arial" w:cs="Arial"/>
                <w:color w:val="000000"/>
                <w:lang w:eastAsia="pt-BR"/>
              </w:rPr>
              <w:t>anteviram</w:t>
            </w:r>
            <w:r w:rsidR="006267C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clareza</w:t>
            </w:r>
            <w:r w:rsidR="00F3495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267C2">
              <w:rPr>
                <w:rFonts w:ascii="Arial" w:eastAsia="Times New Roman" w:hAnsi="Arial" w:cs="Arial"/>
                <w:color w:val="000000"/>
                <w:lang w:eastAsia="pt-BR"/>
              </w:rPr>
              <w:t xml:space="preserve">o início das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atrocidades e </w:t>
            </w:r>
            <w:r w:rsidR="006267C2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o terror</w:t>
            </w:r>
            <w:r w:rsidR="006267C2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desde os primeiros indícios, ainda pouco perceptíveis para a maioria, até o auge da violência –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e decidiram </w:t>
            </w:r>
            <w:r w:rsidRPr="007C1E6F">
              <w:rPr>
                <w:rFonts w:ascii="Arial" w:eastAsia="Times New Roman" w:hAnsi="Arial" w:cs="Arial"/>
                <w:color w:val="0070C0"/>
                <w:lang w:eastAsia="pt-BR"/>
              </w:rPr>
              <w:t xml:space="preserve">agir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norteados pelos seus ideais. </w:t>
            </w:r>
            <w:r w:rsidR="007B0A80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eus</w:t>
            </w:r>
            <w:r w:rsidR="004725BD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feitos</w:t>
            </w:r>
            <w:r w:rsidRPr="007B0A80">
              <w:rPr>
                <w:rFonts w:ascii="Arial" w:eastAsia="Times New Roman" w:hAnsi="Arial" w:cs="Arial"/>
                <w:color w:val="0070C0"/>
                <w:lang w:eastAsia="pt-BR"/>
              </w:rPr>
              <w:t xml:space="preserve">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entraram definitivamente para a história.</w:t>
            </w:r>
          </w:p>
          <w:p w:rsidR="00DA4692" w:rsidRDefault="00DA4692" w:rsidP="008545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12F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 w:rsidR="00AA0229">
              <w:rPr>
                <w:rFonts w:ascii="Arial" w:eastAsia="Times New Roman" w:hAnsi="Arial" w:cs="Arial"/>
                <w:color w:val="000000"/>
                <w:lang w:eastAsia="pt-BR"/>
              </w:rPr>
              <w:t xml:space="preserve">Mas a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palavra </w:t>
            </w:r>
            <w:r w:rsidR="007B0A80" w:rsidRPr="007B0A80">
              <w:rPr>
                <w:rFonts w:ascii="Arial" w:eastAsia="Times New Roman" w:hAnsi="Arial" w:cs="Arial"/>
                <w:i/>
                <w:color w:val="000000"/>
                <w:lang w:eastAsia="pt-BR"/>
              </w:rPr>
              <w:t>história</w:t>
            </w:r>
            <w:r w:rsidR="007B0A80"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A0229">
              <w:rPr>
                <w:rFonts w:ascii="Arial" w:eastAsia="Times New Roman" w:hAnsi="Arial" w:cs="Arial"/>
                <w:color w:val="000000"/>
                <w:lang w:eastAsia="pt-BR"/>
              </w:rPr>
              <w:t>remete a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passado - o que </w:t>
            </w:r>
            <w:r w:rsidR="00AA0229">
              <w:rPr>
                <w:rFonts w:ascii="Arial" w:eastAsia="Times New Roman" w:hAnsi="Arial" w:cs="Arial"/>
                <w:color w:val="000000"/>
                <w:lang w:eastAsia="pt-BR"/>
              </w:rPr>
              <w:t xml:space="preserve">é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perigoso, pois leva a crer que o</w:t>
            </w:r>
            <w:r w:rsidR="00AA0229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A0229">
              <w:rPr>
                <w:rFonts w:ascii="Arial" w:eastAsia="Times New Roman" w:hAnsi="Arial" w:cs="Arial"/>
                <w:color w:val="000000"/>
                <w:lang w:eastAsia="pt-BR"/>
              </w:rPr>
              <w:t xml:space="preserve">acontecimentos ficaram </w:t>
            </w:r>
            <w:r w:rsidR="00896302">
              <w:rPr>
                <w:rFonts w:ascii="Arial" w:eastAsia="Times New Roman" w:hAnsi="Arial" w:cs="Arial"/>
                <w:color w:val="000000"/>
                <w:lang w:eastAsia="pt-BR"/>
              </w:rPr>
              <w:t>para trás e nunca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A0229">
              <w:rPr>
                <w:rFonts w:ascii="Arial" w:eastAsia="Times New Roman" w:hAnsi="Arial" w:cs="Arial"/>
                <w:color w:val="000000"/>
                <w:lang w:eastAsia="pt-BR"/>
              </w:rPr>
              <w:t>se repetirão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="00C96BB5">
              <w:rPr>
                <w:rFonts w:ascii="Arial" w:eastAsia="Times New Roman" w:hAnsi="Arial" w:cs="Arial"/>
                <w:color w:val="000000"/>
                <w:lang w:eastAsia="pt-BR"/>
              </w:rPr>
              <w:t xml:space="preserve">Tendo em vista que as condições em que vivemos mudaram radicalmente nos últimos cinquenta anos, tal perspectiva é ainda mais perigosa.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O bem-estar </w:t>
            </w:r>
            <w:r w:rsidR="00C96BB5">
              <w:rPr>
                <w:rFonts w:ascii="Arial" w:eastAsia="Times New Roman" w:hAnsi="Arial" w:cs="Arial"/>
                <w:color w:val="000000"/>
                <w:lang w:eastAsia="pt-BR"/>
              </w:rPr>
              <w:t>social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C96BB5">
              <w:rPr>
                <w:rFonts w:ascii="Arial" w:eastAsia="Times New Roman" w:hAnsi="Arial" w:cs="Arial"/>
                <w:color w:val="000000"/>
                <w:lang w:eastAsia="pt-BR"/>
              </w:rPr>
              <w:t xml:space="preserve">que tem se tornado cada vez mais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óbvio</w:t>
            </w:r>
            <w:r w:rsidR="00C96B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muitos de nós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96302">
              <w:rPr>
                <w:rFonts w:ascii="Arial" w:eastAsia="Times New Roman" w:hAnsi="Arial" w:cs="Arial"/>
                <w:color w:val="000000"/>
                <w:lang w:eastAsia="pt-BR"/>
              </w:rPr>
              <w:t xml:space="preserve">encobre </w:t>
            </w:r>
            <w:r w:rsidR="00C96BB5">
              <w:rPr>
                <w:rFonts w:ascii="Arial" w:eastAsia="Times New Roman" w:hAnsi="Arial" w:cs="Arial"/>
                <w:color w:val="000000"/>
                <w:lang w:eastAsia="pt-BR"/>
              </w:rPr>
              <w:t xml:space="preserve">morte, tortura e terror, mesmo que </w:t>
            </w:r>
            <w:r w:rsidR="00896302">
              <w:rPr>
                <w:rFonts w:ascii="Arial" w:eastAsia="Times New Roman" w:hAnsi="Arial" w:cs="Arial"/>
                <w:color w:val="000000"/>
                <w:lang w:eastAsia="pt-BR"/>
              </w:rPr>
              <w:t xml:space="preserve">tenham acontecido </w:t>
            </w:r>
            <w:r w:rsidR="004C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nosso lado, </w:t>
            </w:r>
            <w:r w:rsidR="00C96BB5">
              <w:rPr>
                <w:rFonts w:ascii="Arial" w:eastAsia="Times New Roman" w:hAnsi="Arial" w:cs="Arial"/>
                <w:color w:val="000000"/>
                <w:lang w:eastAsia="pt-BR"/>
              </w:rPr>
              <w:t xml:space="preserve">e induz a </w:t>
            </w:r>
            <w:r w:rsidR="006A60F2">
              <w:rPr>
                <w:rFonts w:ascii="Arial" w:eastAsia="Times New Roman" w:hAnsi="Arial" w:cs="Arial"/>
                <w:color w:val="000000"/>
                <w:lang w:eastAsia="pt-BR"/>
              </w:rPr>
              <w:t>não acreditar</w:t>
            </w:r>
            <w:r w:rsidR="004C6F84">
              <w:rPr>
                <w:rFonts w:ascii="Arial" w:eastAsia="Times New Roman" w:hAnsi="Arial" w:cs="Arial"/>
                <w:color w:val="000000"/>
                <w:lang w:eastAsia="pt-BR"/>
              </w:rPr>
              <w:t>mos</w:t>
            </w:r>
            <w:r w:rsidR="006A60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n</w:t>
            </w:r>
            <w:r w:rsidR="00896302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que, na verdade, sabemos.</w:t>
            </w:r>
          </w:p>
          <w:p w:rsidR="002E0172" w:rsidRDefault="00DA4692" w:rsidP="008545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812F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  <w:r w:rsidR="00414921" w:rsidRPr="00414921">
              <w:rPr>
                <w:rFonts w:ascii="Arial" w:eastAsia="Times New Roman" w:hAnsi="Arial" w:cs="Arial"/>
                <w:lang w:eastAsia="pt-BR"/>
              </w:rPr>
              <w:t>A exposição irrefletida</w:t>
            </w:r>
            <w:r w:rsidR="00414921">
              <w:rPr>
                <w:rFonts w:ascii="Arial" w:eastAsia="Times New Roman" w:hAnsi="Arial" w:cs="Arial"/>
                <w:color w:val="0070C0"/>
                <w:lang w:eastAsia="pt-BR"/>
              </w:rPr>
              <w:t xml:space="preserve"> </w:t>
            </w:r>
            <w:r w:rsidR="00414921">
              <w:rPr>
                <w:rFonts w:ascii="Arial" w:eastAsia="Times New Roman" w:hAnsi="Arial" w:cs="Arial"/>
                <w:color w:val="000000"/>
                <w:lang w:eastAsia="pt-BR"/>
              </w:rPr>
              <w:t>ao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consumo e </w:t>
            </w:r>
            <w:r w:rsidR="00414921">
              <w:rPr>
                <w:rFonts w:ascii="Arial" w:eastAsia="Times New Roman" w:hAnsi="Arial" w:cs="Arial"/>
                <w:color w:val="000000"/>
                <w:lang w:eastAsia="pt-BR"/>
              </w:rPr>
              <w:t>ao</w:t>
            </w:r>
            <w:r w:rsidR="00CE1E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prazer </w:t>
            </w:r>
            <w:r w:rsidR="00CE1EC3">
              <w:rPr>
                <w:rFonts w:ascii="Arial" w:eastAsia="Times New Roman" w:hAnsi="Arial" w:cs="Arial"/>
                <w:color w:val="000000"/>
                <w:lang w:eastAsia="pt-BR"/>
              </w:rPr>
              <w:t>endurece o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coração</w:t>
            </w:r>
            <w:r w:rsidR="000E7D25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leva</w:t>
            </w:r>
            <w:r w:rsidR="00414921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proofErr w:type="gramEnd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uma maneira talvez ainda mais perigosa</w:t>
            </w:r>
            <w:r w:rsidR="00414921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1492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agitação e agressão e reduz as possibilidades de contemplação do mundo, que deve ser observado de forma atenta, contínua e</w:t>
            </w:r>
            <w:r w:rsidR="004149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consequente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="00E310CE">
              <w:rPr>
                <w:rFonts w:ascii="Arial" w:eastAsia="Times New Roman" w:hAnsi="Arial" w:cs="Arial"/>
                <w:color w:val="000000"/>
                <w:lang w:eastAsia="pt-BR"/>
              </w:rPr>
              <w:t xml:space="preserve">À medida que se busca desenfreadamente a </w:t>
            </w:r>
            <w:r w:rsidR="00E310CE"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</w:t>
            </w:r>
            <w:r w:rsidR="00E310CE">
              <w:rPr>
                <w:rFonts w:ascii="Arial" w:eastAsia="Times New Roman" w:hAnsi="Arial" w:cs="Arial"/>
                <w:color w:val="000000"/>
                <w:lang w:eastAsia="pt-BR"/>
              </w:rPr>
              <w:t>material, o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anonimato e a perda de identidade aumentam</w:t>
            </w:r>
            <w:r w:rsidR="00E310C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84FE0">
              <w:rPr>
                <w:rFonts w:ascii="Arial" w:eastAsia="Times New Roman" w:hAnsi="Arial" w:cs="Arial"/>
                <w:color w:val="000000"/>
                <w:lang w:eastAsia="pt-BR"/>
              </w:rPr>
              <w:t>Cada vez mais, a face das pessoas parece refletir o</w:t>
            </w:r>
            <w:r w:rsidR="001110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desejo de não renunciar a nenhum desejo, </w:t>
            </w:r>
            <w:r w:rsidR="00707886">
              <w:rPr>
                <w:rFonts w:ascii="Arial" w:eastAsia="Times New Roman" w:hAnsi="Arial" w:cs="Arial"/>
                <w:color w:val="000000"/>
                <w:lang w:eastAsia="pt-BR"/>
              </w:rPr>
              <w:t xml:space="preserve">o que as faz </w:t>
            </w:r>
            <w:r w:rsidR="00384FE0">
              <w:rPr>
                <w:rFonts w:ascii="Arial" w:eastAsia="Times New Roman" w:hAnsi="Arial" w:cs="Arial"/>
                <w:color w:val="000000"/>
                <w:lang w:eastAsia="pt-BR"/>
              </w:rPr>
              <w:t xml:space="preserve">perder </w:t>
            </w:r>
            <w:r w:rsidR="001110EB"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r w:rsidR="00384FE0">
              <w:rPr>
                <w:rFonts w:ascii="Arial" w:eastAsia="Times New Roman" w:hAnsi="Arial" w:cs="Arial"/>
                <w:color w:val="000000"/>
                <w:lang w:eastAsia="pt-BR"/>
              </w:rPr>
              <w:t xml:space="preserve">que </w:t>
            </w:r>
            <w:r w:rsidR="001110EB">
              <w:rPr>
                <w:rFonts w:ascii="Arial" w:eastAsia="Times New Roman" w:hAnsi="Arial" w:cs="Arial"/>
                <w:color w:val="000000"/>
                <w:lang w:eastAsia="pt-BR"/>
              </w:rPr>
              <w:t>há de mais precioso</w:t>
            </w:r>
            <w:r w:rsidR="00384FE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r w:rsidR="002E0172">
              <w:rPr>
                <w:rFonts w:ascii="Arial" w:eastAsia="Times New Roman" w:hAnsi="Arial" w:cs="Arial"/>
                <w:color w:val="000000"/>
                <w:lang w:eastAsia="pt-BR"/>
              </w:rPr>
              <w:t>Confundir o que pode ser comprado nas</w:t>
            </w:r>
            <w:r w:rsidR="002E0172"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ruas iluminadas e vitrines abarrotadas</w:t>
            </w:r>
            <w:r w:rsidR="002E017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o que realmente tem valor, mas não está à venda, torna o mundo vazio. </w:t>
            </w:r>
          </w:p>
          <w:p w:rsidR="002E0172" w:rsidRDefault="002E0172" w:rsidP="008545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DA4692" w:rsidRDefault="00FF2C71" w:rsidP="0085455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fachada 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 xml:space="preserve">alegre e prazerosa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do mundo, tão diferente da imagem de cinquenta anos atrás, minimiza a gravidade dos fatos históricos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Inge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Scholl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fala claramente sobre o perigo d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>ess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 banalização)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 xml:space="preserve">faz a alegria desaparecer dos corações, </w:t>
            </w:r>
            <w:r w:rsidR="00297028" w:rsidRPr="00E812F3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>quela</w:t>
            </w:r>
            <w:r w:rsidR="00297028"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alegria autêntica que </w:t>
            </w:r>
            <w:r w:rsidR="004725BD">
              <w:rPr>
                <w:rFonts w:ascii="Arial" w:eastAsia="Times New Roman" w:hAnsi="Arial" w:cs="Arial"/>
                <w:color w:val="000000"/>
                <w:lang w:eastAsia="pt-BR"/>
              </w:rPr>
              <w:t>compreende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>, até mesmo,</w:t>
            </w:r>
            <w:r w:rsidR="00297028"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>um</w:t>
            </w:r>
            <w:r w:rsidR="00297028"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a morte </w:t>
            </w:r>
            <w:r w:rsidR="00297028" w:rsidRPr="00297028">
              <w:rPr>
                <w:rFonts w:ascii="Arial" w:eastAsia="Times New Roman" w:hAnsi="Arial" w:cs="Arial"/>
                <w:color w:val="0070C0"/>
                <w:lang w:eastAsia="pt-BR"/>
              </w:rPr>
              <w:t>precios</w:t>
            </w:r>
            <w:r w:rsidR="004725BD">
              <w:rPr>
                <w:rFonts w:ascii="Arial" w:eastAsia="Times New Roman" w:hAnsi="Arial" w:cs="Arial"/>
                <w:color w:val="0070C0"/>
                <w:lang w:eastAsia="pt-BR"/>
              </w:rPr>
              <w:t>a</w:t>
            </w:r>
            <w:r w:rsidR="0029702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4725BD">
              <w:rPr>
                <w:rFonts w:ascii="Arial" w:eastAsia="Times New Roman" w:hAnsi="Arial" w:cs="Arial"/>
                <w:color w:val="000000"/>
                <w:lang w:eastAsia="pt-BR"/>
              </w:rPr>
              <w:t xml:space="preserve"> O que recebemos em troca é </w:t>
            </w:r>
            <w:r w:rsidR="00DA4692" w:rsidRPr="00E812F3">
              <w:rPr>
                <w:rFonts w:ascii="Arial" w:eastAsia="Times New Roman" w:hAnsi="Arial" w:cs="Arial"/>
                <w:color w:val="000000"/>
                <w:lang w:eastAsia="pt-BR"/>
              </w:rPr>
              <w:t>uma morte qualquer e uma vida qualquer. Precisamos ficar atentos.</w:t>
            </w:r>
          </w:p>
          <w:p w:rsidR="00DA4692" w:rsidRDefault="00DA4692" w:rsidP="0064604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7C1E6F" w:rsidRDefault="00DA4692" w:rsidP="00BE2FC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Viena, </w:t>
            </w:r>
            <w:r w:rsidR="00BE2FCB">
              <w:rPr>
                <w:rFonts w:ascii="Arial" w:eastAsia="Times New Roman" w:hAnsi="Arial" w:cs="Arial"/>
                <w:color w:val="000000"/>
                <w:lang w:eastAsia="pt-BR"/>
              </w:rPr>
              <w:t xml:space="preserve">meados de 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1992                        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proofErr w:type="gramStart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 </w:t>
            </w:r>
            <w:proofErr w:type="gramEnd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                                         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lse</w:t>
            </w:r>
            <w:proofErr w:type="spellEnd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>Aichinger</w:t>
            </w:r>
            <w:proofErr w:type="spellEnd"/>
            <w:r w:rsidRPr="00E81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 </w:t>
            </w:r>
            <w:r w:rsidRPr="00E812F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</w:r>
          </w:p>
          <w:p w:rsidR="007C1E6F" w:rsidRDefault="007C1E6F" w:rsidP="00BE2FC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DA4692" w:rsidRPr="007C1E6F" w:rsidRDefault="007C1E6F" w:rsidP="00BE2FCB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[Trad. </w:t>
            </w:r>
            <w:proofErr w:type="spellStart"/>
            <w:r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Tinka</w:t>
            </w:r>
            <w:proofErr w:type="spellEnd"/>
            <w:r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Reichmann</w:t>
            </w:r>
            <w:proofErr w:type="spellEnd"/>
            <w:r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Juliana P. Perez</w:t>
            </w:r>
            <w:proofErr w:type="gramStart"/>
            <w:r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]</w:t>
            </w:r>
            <w:proofErr w:type="gramEnd"/>
            <w:r w:rsidR="00DA4692" w:rsidRPr="007C1E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proofErr w:type="gramStart"/>
          </w:p>
        </w:tc>
        <w:proofErr w:type="gramEnd"/>
      </w:tr>
    </w:tbl>
    <w:p w:rsidR="00C331FA" w:rsidRDefault="00C331FA"/>
    <w:sectPr w:rsidR="00C3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92"/>
    <w:rsid w:val="000E7D25"/>
    <w:rsid w:val="001110EB"/>
    <w:rsid w:val="00297028"/>
    <w:rsid w:val="002E0172"/>
    <w:rsid w:val="00384FE0"/>
    <w:rsid w:val="00414921"/>
    <w:rsid w:val="00424868"/>
    <w:rsid w:val="004725BD"/>
    <w:rsid w:val="004C6F84"/>
    <w:rsid w:val="006267C2"/>
    <w:rsid w:val="006A60F2"/>
    <w:rsid w:val="00707886"/>
    <w:rsid w:val="007B0A80"/>
    <w:rsid w:val="007C1E6F"/>
    <w:rsid w:val="00854551"/>
    <w:rsid w:val="00896302"/>
    <w:rsid w:val="008E61B1"/>
    <w:rsid w:val="00A4564A"/>
    <w:rsid w:val="00AA0229"/>
    <w:rsid w:val="00B72CD6"/>
    <w:rsid w:val="00BE2FCB"/>
    <w:rsid w:val="00C331FA"/>
    <w:rsid w:val="00C96BB5"/>
    <w:rsid w:val="00CE1EC3"/>
    <w:rsid w:val="00DA4692"/>
    <w:rsid w:val="00E310CE"/>
    <w:rsid w:val="00E82E76"/>
    <w:rsid w:val="00F34952"/>
    <w:rsid w:val="00F452CF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6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6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27</cp:revision>
  <dcterms:created xsi:type="dcterms:W3CDTF">2012-04-04T13:34:00Z</dcterms:created>
  <dcterms:modified xsi:type="dcterms:W3CDTF">2012-04-04T17:51:00Z</dcterms:modified>
</cp:coreProperties>
</file>