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9A" w:rsidRPr="005D7F9A" w:rsidRDefault="005D7F9A" w:rsidP="005D7F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7F9A">
        <w:rPr>
          <w:rFonts w:ascii="Times New Roman" w:hAnsi="Times New Roman" w:cs="Times New Roman"/>
          <w:b/>
          <w:i/>
          <w:sz w:val="28"/>
          <w:szCs w:val="28"/>
        </w:rPr>
        <w:t>Planetário do Ibirapuera em São Paulo</w:t>
      </w:r>
    </w:p>
    <w:p w:rsidR="005D7F9A" w:rsidRPr="005D7F9A" w:rsidRDefault="005D7F9A" w:rsidP="005D7F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A" w:rsidRPr="005D7F9A" w:rsidRDefault="005D7F9A" w:rsidP="005D7F9A">
      <w:pPr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5D7F9A">
        <w:rPr>
          <w:rFonts w:ascii="Times New Roman" w:hAnsi="Times New Roman" w:cs="Times New Roman"/>
          <w:sz w:val="28"/>
          <w:szCs w:val="28"/>
        </w:rPr>
        <w:t>Fomos ao planetário do Ibirapuera o primeiro a ser construído no hemisfério sul, está aberto para o público, com sessões gratuitas aos sábados, domingos e feriados às 10h, 12h, 15h e 17h com retirada de senhas a partir de 1 hora de antes do início da sessão.</w:t>
      </w:r>
      <w:r>
        <w:rPr>
          <w:rFonts w:ascii="Times New Roman" w:hAnsi="Times New Roman" w:cs="Times New Roman"/>
          <w:sz w:val="28"/>
          <w:szCs w:val="28"/>
        </w:rPr>
        <w:t xml:space="preserve"> Cada uma das sessões apresenta um assunto</w:t>
      </w:r>
      <w:r w:rsidRPr="005D7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diferente.</w:t>
      </w:r>
    </w:p>
    <w:p w:rsidR="005D7F9A" w:rsidRPr="005D7F9A" w:rsidRDefault="005D7F9A" w:rsidP="005D7F9A">
      <w:pPr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5D7F9A">
        <w:rPr>
          <w:rFonts w:ascii="Times New Roman" w:hAnsi="Times New Roman" w:cs="Times New Roman"/>
          <w:sz w:val="28"/>
          <w:szCs w:val="28"/>
        </w:rPr>
        <w:t xml:space="preserve">Na sala de 550 metros quadrados em formato circular, os visitantes ficam deitados em poltronas similares às de cinema e podem vislumbrar </w:t>
      </w:r>
      <w:r>
        <w:rPr>
          <w:rFonts w:ascii="Times New Roman" w:hAnsi="Times New Roman" w:cs="Times New Roman"/>
          <w:sz w:val="28"/>
          <w:szCs w:val="28"/>
        </w:rPr>
        <w:t>a projeção d</w:t>
      </w:r>
      <w:r w:rsidRPr="005D7F9A">
        <w:rPr>
          <w:rFonts w:ascii="Times New Roman" w:hAnsi="Times New Roman" w:cs="Times New Roman"/>
          <w:sz w:val="28"/>
          <w:szCs w:val="28"/>
        </w:rPr>
        <w:t xml:space="preserve">o céu paulistano de uma forma bem diferente, sem poluição, luzes da cidade ou qualquer nebulosidade. Estrelas, planetas, meteoros e cometas aparecem como bonitos pontos iluminados em um cenário digno de filme. Uma aulinha explicativa acompanha cada trecho da apresentação e entretém inclusive os adultos. Um programa divertido, educativo.  </w:t>
      </w:r>
    </w:p>
    <w:p w:rsidR="005D7F9A" w:rsidRPr="005D7F9A" w:rsidRDefault="005D7F9A" w:rsidP="005D7F9A">
      <w:pPr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5D7F9A">
        <w:rPr>
          <w:rFonts w:ascii="Times New Roman" w:hAnsi="Times New Roman" w:cs="Times New Roman"/>
          <w:sz w:val="28"/>
          <w:szCs w:val="28"/>
        </w:rPr>
        <w:t xml:space="preserve">O espaço conta com projetores periféricos, que podem trazer para São Paulo as imagens captadas pelo telescópio espacial Hubble e pelos satélites da </w:t>
      </w:r>
      <w:proofErr w:type="spellStart"/>
      <w:r w:rsidRPr="005D7F9A">
        <w:rPr>
          <w:rFonts w:ascii="Times New Roman" w:hAnsi="Times New Roman" w:cs="Times New Roman"/>
          <w:sz w:val="28"/>
          <w:szCs w:val="28"/>
        </w:rPr>
        <w:t>Nasa</w:t>
      </w:r>
      <w:proofErr w:type="spellEnd"/>
      <w:r w:rsidRPr="005D7F9A">
        <w:rPr>
          <w:rFonts w:ascii="Times New Roman" w:hAnsi="Times New Roman" w:cs="Times New Roman"/>
          <w:sz w:val="28"/>
          <w:szCs w:val="28"/>
        </w:rPr>
        <w:t xml:space="preserve">. Por meio de um moderno sistema de projeção, composto por fibra óptica, todas as estrelas são reproduzidas em cor e brilho reais. </w:t>
      </w:r>
    </w:p>
    <w:p w:rsidR="005D7F9A" w:rsidRPr="005D7F9A" w:rsidRDefault="005D7F9A" w:rsidP="005D7F9A">
      <w:pPr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5D7F9A">
        <w:rPr>
          <w:rFonts w:ascii="Times New Roman" w:hAnsi="Times New Roman" w:cs="Times New Roman"/>
          <w:sz w:val="28"/>
          <w:szCs w:val="28"/>
        </w:rPr>
        <w:t>A sala possui capacidade máxima para 315 pessoas, um excelente local para aulas de astronomia, temos a sensação de olhando p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D7F9A">
        <w:rPr>
          <w:rFonts w:ascii="Times New Roman" w:hAnsi="Times New Roman" w:cs="Times New Roman"/>
          <w:sz w:val="28"/>
          <w:szCs w:val="28"/>
        </w:rPr>
        <w:t xml:space="preserve">ra cima estarmos vendo o céu estrelado de verdade, este projetor no planetário do Ibirapuera e um dos principais e mais modernos da América latina, há também no planetário uma escola de astro física que ensina de forma lúdica.  </w:t>
      </w:r>
    </w:p>
    <w:p w:rsidR="005D7F9A" w:rsidRPr="005D7F9A" w:rsidRDefault="005D7F9A" w:rsidP="005D7F9A">
      <w:pPr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5D7F9A">
        <w:rPr>
          <w:rFonts w:ascii="Times New Roman" w:hAnsi="Times New Roman" w:cs="Times New Roman"/>
          <w:sz w:val="28"/>
          <w:szCs w:val="28"/>
        </w:rPr>
        <w:t>O planetário é excelente, muito interessante, após a apresentação o p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5D7F9A">
        <w:rPr>
          <w:rFonts w:ascii="Times New Roman" w:hAnsi="Times New Roman" w:cs="Times New Roman"/>
          <w:sz w:val="28"/>
          <w:szCs w:val="28"/>
        </w:rPr>
        <w:t>blico fica encantado, ao conversar com algumas pessoas verificamos que a expectativa é ver através das lent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D7F9A">
        <w:rPr>
          <w:rFonts w:ascii="Times New Roman" w:hAnsi="Times New Roman" w:cs="Times New Roman"/>
          <w:sz w:val="28"/>
          <w:szCs w:val="28"/>
        </w:rPr>
        <w:t>s o que não consegue ver a olho nu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7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D7F9A">
        <w:rPr>
          <w:rFonts w:ascii="Times New Roman" w:hAnsi="Times New Roman" w:cs="Times New Roman"/>
          <w:sz w:val="28"/>
          <w:szCs w:val="28"/>
        </w:rPr>
        <w:t xml:space="preserve">pós 40 minutos de seção, as pessoas saem maravilhadas, a curvatura da tela na qual vemos as imagens nos dão a sensação de realismo.  </w:t>
      </w:r>
    </w:p>
    <w:p w:rsidR="005D7F9A" w:rsidRDefault="005D7F9A" w:rsidP="005D7F9A">
      <w:pPr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5D7F9A">
        <w:rPr>
          <w:rFonts w:ascii="Times New Roman" w:hAnsi="Times New Roman" w:cs="Times New Roman"/>
          <w:sz w:val="28"/>
          <w:szCs w:val="28"/>
        </w:rPr>
        <w:t>Parece que estamos em um cinema, porem a luz vai diminuindo como estivesse anoitecendo e as estrelas vão aparecendo aos poucos, até ao ponto do céu ficar todo estr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D7F9A">
        <w:rPr>
          <w:rFonts w:ascii="Times New Roman" w:hAnsi="Times New Roman" w:cs="Times New Roman"/>
          <w:sz w:val="28"/>
          <w:szCs w:val="28"/>
        </w:rPr>
        <w:t xml:space="preserve">lado, no mesmo tempo há uma narração sobre as constelações e astros. </w:t>
      </w:r>
    </w:p>
    <w:p w:rsidR="005D7F9A" w:rsidRPr="005D7F9A" w:rsidRDefault="005D7F9A" w:rsidP="005D7F9A">
      <w:pPr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7F9A" w:rsidRDefault="005D7F9A" w:rsidP="005D7F9A">
      <w:r>
        <w:t xml:space="preserve"> </w:t>
      </w:r>
    </w:p>
    <w:p w:rsidR="00A9670F" w:rsidRDefault="00A9670F"/>
    <w:sectPr w:rsidR="00A96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9A"/>
    <w:rsid w:val="00312317"/>
    <w:rsid w:val="005D7F9A"/>
    <w:rsid w:val="00A9670F"/>
    <w:rsid w:val="00C4077C"/>
    <w:rsid w:val="00C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44292-0DD9-466E-BFF9-2A618A5F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</dc:creator>
  <cp:keywords/>
  <dc:description/>
  <cp:lastModifiedBy>Celso</cp:lastModifiedBy>
  <cp:revision>2</cp:revision>
  <dcterms:created xsi:type="dcterms:W3CDTF">2016-11-28T22:20:00Z</dcterms:created>
  <dcterms:modified xsi:type="dcterms:W3CDTF">2016-11-28T22:20:00Z</dcterms:modified>
</cp:coreProperties>
</file>