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9A" w:rsidRDefault="00E537F2">
      <w:pPr>
        <w:rPr>
          <w:b/>
        </w:rPr>
      </w:pPr>
      <w:r w:rsidRPr="00E537F2">
        <w:rPr>
          <w:b/>
        </w:rPr>
        <w:t>Nome</w:t>
      </w:r>
      <w:r>
        <w:rPr>
          <w:b/>
        </w:rPr>
        <w:t xml:space="preserve">:____________________________________________________ No </w:t>
      </w:r>
      <w:proofErr w:type="spellStart"/>
      <w:r>
        <w:rPr>
          <w:b/>
        </w:rPr>
        <w:t>Usp</w:t>
      </w:r>
      <w:proofErr w:type="spellEnd"/>
      <w:r>
        <w:rPr>
          <w:b/>
        </w:rPr>
        <w:t xml:space="preserve"> _____________</w:t>
      </w:r>
    </w:p>
    <w:p w:rsidR="00E537F2" w:rsidRDefault="00E537F2" w:rsidP="00E537F2">
      <w:pPr>
        <w:jc w:val="both"/>
        <w:rPr>
          <w:b/>
        </w:rPr>
      </w:pPr>
      <w:r w:rsidRPr="00E537F2">
        <w:rPr>
          <w:b/>
          <w:u w:val="single"/>
        </w:rPr>
        <w:t>ATENÇÃO</w:t>
      </w:r>
      <w:r>
        <w:rPr>
          <w:b/>
        </w:rPr>
        <w:t>: Responda apenas no espaço designado. Não será considerado o que for escrito fora das linhas especificamente designadas para a resposta, por isso elabore sua resposta de modo a não exceder este espaço.</w:t>
      </w:r>
    </w:p>
    <w:p w:rsidR="00041DBA" w:rsidRDefault="00FE7A21" w:rsidP="00041DBA">
      <w:pPr>
        <w:pStyle w:val="PargrafodaLista"/>
        <w:numPr>
          <w:ilvl w:val="0"/>
          <w:numId w:val="4"/>
        </w:numPr>
      </w:pPr>
      <w:r>
        <w:t xml:space="preserve">(4 pontos) </w:t>
      </w:r>
      <w:r w:rsidR="00041DBA">
        <w:t>Considere o modelo:</w:t>
      </w:r>
    </w:p>
    <w:p w:rsidR="00041DBA" w:rsidRDefault="00041DBA" w:rsidP="00041DBA">
      <w:pPr>
        <w:pStyle w:val="PargrafodaLista"/>
        <w:jc w:val="center"/>
      </w:pPr>
      <w:r w:rsidRPr="00120084">
        <w:rPr>
          <w:position w:val="-28"/>
        </w:rPr>
        <w:object w:dxaOrig="2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6pt;height:33.75pt" o:ole="">
            <v:imagedata r:id="rId8" o:title=""/>
          </v:shape>
          <o:OLEObject Type="Embed" ProgID="Equation.3" ShapeID="_x0000_i1025" DrawAspect="Content" ObjectID="_1384010587" r:id="rId9"/>
        </w:object>
      </w:r>
    </w:p>
    <w:p w:rsidR="00FE7A21" w:rsidRDefault="00FE7A21" w:rsidP="00041DBA">
      <w:pPr>
        <w:pStyle w:val="PargrafodaLista"/>
      </w:pPr>
    </w:p>
    <w:p w:rsidR="00041DBA" w:rsidRDefault="00041DBA" w:rsidP="00041DBA">
      <w:pPr>
        <w:pStyle w:val="PargrafodaLista"/>
      </w:pPr>
      <w:r>
        <w:t xml:space="preserve">Suponha que </w:t>
      </w:r>
      <w:r w:rsidR="00967214" w:rsidRPr="00120084">
        <w:rPr>
          <w:position w:val="-50"/>
        </w:rPr>
        <w:object w:dxaOrig="3600" w:dyaOrig="1120">
          <v:shape id="_x0000_i1026" type="#_x0000_t75" style="width:180.3pt;height:56.05pt" o:ole="">
            <v:imagedata r:id="rId10" o:title=""/>
          </v:shape>
          <o:OLEObject Type="Embed" ProgID="Equation.3" ShapeID="_x0000_i1026" DrawAspect="Content" ObjectID="_1384010588" r:id="rId11"/>
        </w:object>
      </w:r>
      <w:r>
        <w:t>.</w:t>
      </w:r>
    </w:p>
    <w:p w:rsidR="00FE7A21" w:rsidRDefault="00FE7A21" w:rsidP="00475256">
      <w:pPr>
        <w:pStyle w:val="PargrafodaLista"/>
        <w:jc w:val="both"/>
      </w:pPr>
    </w:p>
    <w:p w:rsidR="00977E45" w:rsidRDefault="00041DBA" w:rsidP="00475256">
      <w:pPr>
        <w:pStyle w:val="PargrafodaLista"/>
        <w:jc w:val="both"/>
      </w:pPr>
      <w:r w:rsidRPr="00041DBA">
        <w:t xml:space="preserve">Sua amostra tem tamanho </w:t>
      </w:r>
      <w:r>
        <w:t xml:space="preserve">25 e você </w:t>
      </w:r>
      <w:r w:rsidR="004C4F9D">
        <w:t xml:space="preserve">ainda </w:t>
      </w:r>
      <w:r>
        <w:t>sabe que :</w:t>
      </w:r>
    </w:p>
    <w:p w:rsidR="00041DBA" w:rsidRDefault="00B20288" w:rsidP="00041DBA">
      <w:pPr>
        <w:pStyle w:val="PargrafodaLista"/>
        <w:jc w:val="center"/>
      </w:pPr>
      <w:r w:rsidRPr="00041DBA">
        <w:rPr>
          <w:position w:val="-64"/>
        </w:rPr>
        <w:object w:dxaOrig="1740" w:dyaOrig="1400">
          <v:shape id="_x0000_i1039" type="#_x0000_t75" style="width:87.3pt;height:70.1pt" o:ole="">
            <v:imagedata r:id="rId12" o:title=""/>
          </v:shape>
          <o:OLEObject Type="Embed" ProgID="Equation.3" ShapeID="_x0000_i1039" DrawAspect="Content" ObjectID="_1384010589" r:id="rId13"/>
        </w:object>
      </w:r>
    </w:p>
    <w:p w:rsidR="00041DBA" w:rsidRDefault="00041DBA" w:rsidP="00041DBA">
      <w:pPr>
        <w:pStyle w:val="PargrafodaLista"/>
        <w:jc w:val="both"/>
      </w:pPr>
    </w:p>
    <w:p w:rsidR="004C4F9D" w:rsidRDefault="004C4F9D" w:rsidP="00041DBA">
      <w:pPr>
        <w:pStyle w:val="PargrafodaLista"/>
        <w:jc w:val="both"/>
      </w:pPr>
      <w:r>
        <w:t xml:space="preserve">Em cada uma das listas abaixo, </w:t>
      </w:r>
      <w:r w:rsidR="0071764B">
        <w:t>circule</w:t>
      </w:r>
      <w:r>
        <w:t xml:space="preserve"> 1 item e calcule seu valor:</w:t>
      </w:r>
    </w:p>
    <w:p w:rsidR="00FF5C64" w:rsidRDefault="00FF5C64" w:rsidP="00041DBA">
      <w:pPr>
        <w:pStyle w:val="PargrafodaLista"/>
        <w:jc w:val="both"/>
        <w:sectPr w:rsidR="00FF5C64">
          <w:headerReference w:type="default" r:id="rId14"/>
          <w:footerReference w:type="default" r:id="rId15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C4F9D" w:rsidRDefault="004C4F9D" w:rsidP="00041DBA">
      <w:pPr>
        <w:pStyle w:val="PargrafodaLista"/>
        <w:jc w:val="both"/>
      </w:pPr>
    </w:p>
    <w:p w:rsidR="004C4F9D" w:rsidRDefault="004C4F9D" w:rsidP="00041DBA">
      <w:pPr>
        <w:pStyle w:val="PargrafodaLista"/>
        <w:jc w:val="both"/>
        <w:sectPr w:rsidR="004C4F9D" w:rsidSect="00FF5C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C4F9D" w:rsidRPr="00FF5C64" w:rsidRDefault="004C4F9D" w:rsidP="00481C0D">
      <w:pPr>
        <w:pStyle w:val="PargrafodaLista"/>
        <w:ind w:left="0"/>
        <w:jc w:val="center"/>
        <w:rPr>
          <w:b/>
        </w:rPr>
      </w:pPr>
      <w:r w:rsidRPr="00FF5C64">
        <w:rPr>
          <w:b/>
        </w:rPr>
        <w:lastRenderedPageBreak/>
        <w:t>I</w:t>
      </w:r>
    </w:p>
    <w:p w:rsidR="00FF5C64" w:rsidRDefault="00FF5C64" w:rsidP="00481C0D">
      <w:pPr>
        <w:pStyle w:val="PargrafodaLista"/>
        <w:ind w:left="0"/>
        <w:jc w:val="both"/>
        <w:sectPr w:rsidR="00FF5C64" w:rsidSect="00FF5C64">
          <w:type w:val="continuous"/>
          <w:pgSz w:w="11906" w:h="16838"/>
          <w:pgMar w:top="1417" w:right="1701" w:bottom="1417" w:left="1701" w:header="708" w:footer="708" w:gutter="0"/>
          <w:cols w:space="709"/>
          <w:docGrid w:linePitch="360"/>
        </w:sectPr>
      </w:pPr>
    </w:p>
    <w:p w:rsidR="004C4F9D" w:rsidRDefault="004C4F9D" w:rsidP="009D1B02">
      <w:pPr>
        <w:pStyle w:val="PargrafodaLista"/>
        <w:numPr>
          <w:ilvl w:val="0"/>
          <w:numId w:val="7"/>
        </w:numPr>
        <w:jc w:val="center"/>
      </w:pPr>
      <w:r>
        <w:t>R</w:t>
      </w:r>
      <w:r w:rsidRPr="004C4F9D">
        <w:rPr>
          <w:vertAlign w:val="superscript"/>
        </w:rPr>
        <w:t>2</w:t>
      </w:r>
    </w:p>
    <w:p w:rsidR="004C4F9D" w:rsidRDefault="004C4F9D" w:rsidP="009D1B02">
      <w:pPr>
        <w:pStyle w:val="PargrafodaLista"/>
        <w:numPr>
          <w:ilvl w:val="0"/>
          <w:numId w:val="7"/>
        </w:numPr>
        <w:jc w:val="center"/>
      </w:pPr>
      <w:r>
        <w:t>S</w:t>
      </w:r>
      <w:r w:rsidRPr="004C4F9D">
        <w:rPr>
          <w:vertAlign w:val="superscript"/>
        </w:rPr>
        <w:t>2</w:t>
      </w:r>
    </w:p>
    <w:p w:rsidR="00FF5C64" w:rsidRDefault="00FF5C64" w:rsidP="00481C0D">
      <w:pPr>
        <w:pStyle w:val="PargrafodaLista"/>
        <w:jc w:val="both"/>
        <w:sectPr w:rsidR="00FF5C64" w:rsidSect="00FF5C64">
          <w:type w:val="continuous"/>
          <w:pgSz w:w="11906" w:h="16838"/>
          <w:pgMar w:top="1417" w:right="1701" w:bottom="1417" w:left="1701" w:header="708" w:footer="708" w:gutter="0"/>
          <w:cols w:num="2" w:space="709"/>
          <w:docGrid w:linePitch="360"/>
        </w:sectPr>
      </w:pPr>
    </w:p>
    <w:p w:rsidR="009D1B02" w:rsidRDefault="009D1B02" w:rsidP="00481C0D">
      <w:pPr>
        <w:pStyle w:val="PargrafodaLista"/>
        <w:jc w:val="both"/>
        <w:rPr>
          <w:b/>
        </w:rPr>
      </w:pPr>
    </w:p>
    <w:p w:rsidR="004C4F9D" w:rsidRDefault="009D1B02" w:rsidP="00481C0D">
      <w:pPr>
        <w:pStyle w:val="PargrafodaLista"/>
        <w:jc w:val="both"/>
        <w:rPr>
          <w:b/>
        </w:rPr>
      </w:pPr>
      <w:r>
        <w:rPr>
          <w:b/>
        </w:rPr>
        <w:t>Valor:__________________________________________________________________</w:t>
      </w:r>
    </w:p>
    <w:p w:rsidR="009D1B02" w:rsidRPr="009D1B02" w:rsidRDefault="009D1B02" w:rsidP="00481C0D">
      <w:pPr>
        <w:pStyle w:val="PargrafodaLista"/>
        <w:jc w:val="both"/>
        <w:rPr>
          <w:b/>
        </w:rPr>
      </w:pPr>
    </w:p>
    <w:p w:rsidR="004C4F9D" w:rsidRPr="00FF5C64" w:rsidRDefault="004C4F9D" w:rsidP="00481C0D">
      <w:pPr>
        <w:pStyle w:val="PargrafodaLista"/>
        <w:ind w:left="0"/>
        <w:jc w:val="center"/>
        <w:rPr>
          <w:b/>
        </w:rPr>
      </w:pPr>
      <w:r w:rsidRPr="00FF5C64">
        <w:rPr>
          <w:b/>
        </w:rPr>
        <w:t>II</w:t>
      </w:r>
    </w:p>
    <w:p w:rsidR="00FF5C64" w:rsidRDefault="00FF5C64" w:rsidP="00481C0D">
      <w:pPr>
        <w:pStyle w:val="PargrafodaLista"/>
        <w:ind w:left="0"/>
        <w:sectPr w:rsidR="00FF5C64" w:rsidSect="00FF5C64">
          <w:type w:val="continuous"/>
          <w:pgSz w:w="11906" w:h="16838"/>
          <w:pgMar w:top="1417" w:right="1701" w:bottom="1417" w:left="1701" w:header="708" w:footer="708" w:gutter="0"/>
          <w:cols w:space="709"/>
          <w:docGrid w:linePitch="360"/>
        </w:sectPr>
      </w:pPr>
    </w:p>
    <w:p w:rsidR="004C4F9D" w:rsidRDefault="004C4F9D" w:rsidP="009D1B02">
      <w:pPr>
        <w:pStyle w:val="PargrafodaLista"/>
        <w:numPr>
          <w:ilvl w:val="0"/>
          <w:numId w:val="8"/>
        </w:numPr>
        <w:jc w:val="center"/>
      </w:pPr>
      <w:r w:rsidRPr="004C4F9D">
        <w:rPr>
          <w:position w:val="-12"/>
        </w:rPr>
        <w:object w:dxaOrig="260" w:dyaOrig="400">
          <v:shape id="_x0000_i1053" type="#_x0000_t75" style="width:12.75pt;height:19.75pt" o:ole="">
            <v:imagedata r:id="rId16" o:title=""/>
          </v:shape>
          <o:OLEObject Type="Embed" ProgID="Equation.3" ShapeID="_x0000_i1053" DrawAspect="Content" ObjectID="_1384010590" r:id="rId17"/>
        </w:object>
      </w:r>
    </w:p>
    <w:p w:rsidR="004C4F9D" w:rsidRDefault="004C4F9D" w:rsidP="009D1B02">
      <w:pPr>
        <w:pStyle w:val="PargrafodaLista"/>
        <w:numPr>
          <w:ilvl w:val="0"/>
          <w:numId w:val="8"/>
        </w:numPr>
        <w:jc w:val="center"/>
      </w:pPr>
      <w:r w:rsidRPr="004C4F9D">
        <w:rPr>
          <w:position w:val="-10"/>
        </w:rPr>
        <w:object w:dxaOrig="240" w:dyaOrig="380">
          <v:shape id="_x0000_i1065" type="#_x0000_t75" style="width:12.1pt;height:19.1pt" o:ole="">
            <v:imagedata r:id="rId18" o:title=""/>
          </v:shape>
          <o:OLEObject Type="Embed" ProgID="Equation.3" ShapeID="_x0000_i1065" DrawAspect="Content" ObjectID="_1384010591" r:id="rId19"/>
        </w:object>
      </w:r>
    </w:p>
    <w:p w:rsidR="00FF5C64" w:rsidRDefault="004C4F9D" w:rsidP="009D1B02">
      <w:pPr>
        <w:pStyle w:val="PargrafodaLista"/>
        <w:numPr>
          <w:ilvl w:val="0"/>
          <w:numId w:val="8"/>
        </w:numPr>
        <w:jc w:val="center"/>
        <w:sectPr w:rsidR="00FF5C64" w:rsidSect="00FF5C64">
          <w:type w:val="continuous"/>
          <w:pgSz w:w="11906" w:h="16838"/>
          <w:pgMar w:top="1417" w:right="1701" w:bottom="1417" w:left="1701" w:header="708" w:footer="708" w:gutter="0"/>
          <w:cols w:num="3" w:space="709"/>
          <w:docGrid w:linePitch="360"/>
        </w:sectPr>
      </w:pPr>
      <w:r w:rsidRPr="004C4F9D">
        <w:rPr>
          <w:position w:val="-10"/>
        </w:rPr>
        <w:object w:dxaOrig="260" w:dyaOrig="380">
          <v:shape id="_x0000_i1064" type="#_x0000_t75" style="width:12.75pt;height:19.1pt" o:ole="">
            <v:imagedata r:id="rId20" o:title=""/>
          </v:shape>
          <o:OLEObject Type="Embed" ProgID="Equation.3" ShapeID="_x0000_i1064" DrawAspect="Content" ObjectID="_1384010592" r:id="rId21"/>
        </w:object>
      </w:r>
    </w:p>
    <w:p w:rsidR="004C4F9D" w:rsidRDefault="00041DBA" w:rsidP="00481C0D">
      <w:pPr>
        <w:pStyle w:val="PargrafodaLista"/>
        <w:ind w:left="0"/>
      </w:pPr>
      <w:r>
        <w:t xml:space="preserve"> </w:t>
      </w:r>
    </w:p>
    <w:p w:rsidR="009D1B02" w:rsidRPr="009D1B02" w:rsidRDefault="009D1B02" w:rsidP="009D1B02">
      <w:pPr>
        <w:pStyle w:val="PargrafodaLista"/>
        <w:jc w:val="both"/>
        <w:rPr>
          <w:b/>
        </w:rPr>
      </w:pPr>
      <w:r>
        <w:rPr>
          <w:b/>
        </w:rPr>
        <w:t>Valor:__________________________________________________________________</w:t>
      </w:r>
    </w:p>
    <w:p w:rsidR="009D1B02" w:rsidRDefault="009D1B02" w:rsidP="00481C0D">
      <w:pPr>
        <w:pStyle w:val="PargrafodaLista"/>
        <w:ind w:left="0"/>
      </w:pPr>
    </w:p>
    <w:p w:rsidR="004C4F9D" w:rsidRPr="00FF5C64" w:rsidRDefault="004C4F9D" w:rsidP="00481C0D">
      <w:pPr>
        <w:pStyle w:val="PargrafodaLista"/>
        <w:ind w:left="0"/>
        <w:jc w:val="center"/>
        <w:rPr>
          <w:b/>
        </w:rPr>
      </w:pPr>
      <w:r w:rsidRPr="00FF5C64">
        <w:rPr>
          <w:b/>
        </w:rPr>
        <w:t>III</w:t>
      </w:r>
    </w:p>
    <w:p w:rsidR="00FF5C64" w:rsidRDefault="00FF5C64" w:rsidP="00FF5C64">
      <w:pPr>
        <w:pStyle w:val="PargrafodaLista"/>
        <w:ind w:left="0"/>
        <w:jc w:val="center"/>
        <w:sectPr w:rsidR="00FF5C64" w:rsidSect="00FF5C64">
          <w:type w:val="continuous"/>
          <w:pgSz w:w="11906" w:h="16838"/>
          <w:pgMar w:top="1417" w:right="1701" w:bottom="1417" w:left="1701" w:header="708" w:footer="708" w:gutter="0"/>
          <w:cols w:space="709"/>
          <w:docGrid w:linePitch="360"/>
        </w:sectPr>
      </w:pPr>
    </w:p>
    <w:p w:rsidR="004C4F9D" w:rsidRDefault="004C4F9D" w:rsidP="009D1B02">
      <w:pPr>
        <w:pStyle w:val="PargrafodaLista"/>
        <w:numPr>
          <w:ilvl w:val="0"/>
          <w:numId w:val="9"/>
        </w:numPr>
        <w:jc w:val="center"/>
      </w:pPr>
      <w:r>
        <w:t>var(</w:t>
      </w:r>
      <w:r w:rsidRPr="004C4F9D">
        <w:rPr>
          <w:position w:val="-12"/>
        </w:rPr>
        <w:object w:dxaOrig="260" w:dyaOrig="400">
          <v:shape id="_x0000_i1066" type="#_x0000_t75" style="width:12.75pt;height:19.75pt" o:ole="">
            <v:imagedata r:id="rId22" o:title=""/>
          </v:shape>
          <o:OLEObject Type="Embed" ProgID="Equation.3" ShapeID="_x0000_i1066" DrawAspect="Content" ObjectID="_1384010593" r:id="rId23"/>
        </w:object>
      </w:r>
      <w:r>
        <w:t>)</w:t>
      </w:r>
    </w:p>
    <w:p w:rsidR="004C4F9D" w:rsidRDefault="004C4F9D" w:rsidP="009D1B02">
      <w:pPr>
        <w:pStyle w:val="PargrafodaLista"/>
        <w:numPr>
          <w:ilvl w:val="0"/>
          <w:numId w:val="9"/>
        </w:numPr>
        <w:jc w:val="center"/>
      </w:pPr>
      <w:r>
        <w:t>DP(</w:t>
      </w:r>
      <w:r w:rsidRPr="004C4F9D">
        <w:rPr>
          <w:position w:val="-10"/>
        </w:rPr>
        <w:object w:dxaOrig="260" w:dyaOrig="380">
          <v:shape id="_x0000_i1071" type="#_x0000_t75" style="width:12.75pt;height:19.1pt" o:ole="">
            <v:imagedata r:id="rId24" o:title=""/>
          </v:shape>
          <o:OLEObject Type="Embed" ProgID="Equation.3" ShapeID="_x0000_i1071" DrawAspect="Content" ObjectID="_1384010594" r:id="rId25"/>
        </w:object>
      </w:r>
      <w:r>
        <w:t>)</w:t>
      </w:r>
    </w:p>
    <w:p w:rsidR="004C4F9D" w:rsidRDefault="004C4F9D" w:rsidP="009D1B02">
      <w:pPr>
        <w:pStyle w:val="PargrafodaLista"/>
        <w:numPr>
          <w:ilvl w:val="0"/>
          <w:numId w:val="9"/>
        </w:numPr>
        <w:jc w:val="center"/>
      </w:pPr>
      <w:proofErr w:type="spellStart"/>
      <w:r>
        <w:t>Cov</w:t>
      </w:r>
      <w:proofErr w:type="spellEnd"/>
      <w:r w:rsidR="00652127">
        <w:t>(</w:t>
      </w:r>
      <w:r w:rsidR="00652127" w:rsidRPr="004C4F9D">
        <w:rPr>
          <w:position w:val="-12"/>
        </w:rPr>
        <w:object w:dxaOrig="260" w:dyaOrig="400">
          <v:shape id="_x0000_i1167" type="#_x0000_t75" style="width:12.75pt;height:19.75pt" o:ole="">
            <v:imagedata r:id="rId22" o:title=""/>
          </v:shape>
          <o:OLEObject Type="Embed" ProgID="Equation.3" ShapeID="_x0000_i1167" DrawAspect="Content" ObjectID="_1384010595" r:id="rId26"/>
        </w:object>
      </w:r>
      <w:r w:rsidR="00652127">
        <w:t>,</w:t>
      </w:r>
      <w:r w:rsidR="00652127" w:rsidRPr="00652127">
        <w:rPr>
          <w:position w:val="-10"/>
        </w:rPr>
        <w:object w:dxaOrig="260" w:dyaOrig="380">
          <v:shape id="_x0000_i1168" type="#_x0000_t75" style="width:12.75pt;height:19.1pt" o:ole="">
            <v:imagedata r:id="rId27" o:title=""/>
          </v:shape>
          <o:OLEObject Type="Embed" ProgID="Equation.3" ShapeID="_x0000_i1168" DrawAspect="Content" ObjectID="_1384010596" r:id="rId28"/>
        </w:object>
      </w:r>
      <w:r w:rsidR="00652127">
        <w:t>)</w:t>
      </w:r>
    </w:p>
    <w:p w:rsidR="00FF5C64" w:rsidRDefault="00FF5C64" w:rsidP="00481C0D">
      <w:pPr>
        <w:pStyle w:val="PargrafodaLista"/>
        <w:ind w:left="0"/>
        <w:jc w:val="center"/>
        <w:rPr>
          <w:b/>
        </w:rPr>
        <w:sectPr w:rsidR="00FF5C64" w:rsidSect="00FF5C64">
          <w:type w:val="continuous"/>
          <w:pgSz w:w="11906" w:h="16838"/>
          <w:pgMar w:top="1417" w:right="1701" w:bottom="1417" w:left="1701" w:header="708" w:footer="708" w:gutter="0"/>
          <w:cols w:num="3" w:space="709"/>
          <w:docGrid w:linePitch="360"/>
        </w:sectPr>
      </w:pPr>
    </w:p>
    <w:p w:rsidR="00FF5C64" w:rsidRDefault="00FF5C64" w:rsidP="00481C0D">
      <w:pPr>
        <w:pStyle w:val="PargrafodaLista"/>
        <w:ind w:left="0"/>
        <w:jc w:val="center"/>
        <w:rPr>
          <w:b/>
        </w:rPr>
      </w:pPr>
    </w:p>
    <w:p w:rsidR="009D1B02" w:rsidRPr="009D1B02" w:rsidRDefault="009D1B02" w:rsidP="009D1B02">
      <w:pPr>
        <w:pStyle w:val="PargrafodaLista"/>
        <w:jc w:val="both"/>
        <w:rPr>
          <w:b/>
        </w:rPr>
      </w:pPr>
      <w:r>
        <w:rPr>
          <w:b/>
        </w:rPr>
        <w:t>Valor:__________________________________________________________________</w:t>
      </w:r>
    </w:p>
    <w:p w:rsidR="009D1B02" w:rsidRDefault="009D1B02" w:rsidP="00481C0D">
      <w:pPr>
        <w:pStyle w:val="PargrafodaLista"/>
        <w:ind w:left="0"/>
        <w:jc w:val="center"/>
        <w:rPr>
          <w:b/>
        </w:rPr>
      </w:pPr>
    </w:p>
    <w:p w:rsidR="00652127" w:rsidRPr="00FF5C64" w:rsidRDefault="00652127" w:rsidP="00481C0D">
      <w:pPr>
        <w:pStyle w:val="PargrafodaLista"/>
        <w:ind w:left="0"/>
        <w:jc w:val="center"/>
        <w:rPr>
          <w:b/>
        </w:rPr>
      </w:pPr>
      <w:r w:rsidRPr="00FF5C64">
        <w:rPr>
          <w:b/>
        </w:rPr>
        <w:t>IV</w:t>
      </w:r>
    </w:p>
    <w:p w:rsidR="00FF5C64" w:rsidRDefault="00FF5C64" w:rsidP="00481C0D">
      <w:pPr>
        <w:pStyle w:val="PargrafodaLista"/>
        <w:ind w:left="0"/>
        <w:sectPr w:rsidR="00FF5C64" w:rsidSect="00FF5C64">
          <w:type w:val="continuous"/>
          <w:pgSz w:w="11906" w:h="16838"/>
          <w:pgMar w:top="1417" w:right="1701" w:bottom="1417" w:left="1701" w:header="708" w:footer="708" w:gutter="0"/>
          <w:cols w:space="709"/>
          <w:docGrid w:linePitch="360"/>
        </w:sectPr>
      </w:pPr>
    </w:p>
    <w:p w:rsidR="00652127" w:rsidRDefault="0071764B" w:rsidP="009D1B02">
      <w:pPr>
        <w:pStyle w:val="PargrafodaLista"/>
        <w:numPr>
          <w:ilvl w:val="0"/>
          <w:numId w:val="10"/>
        </w:numPr>
        <w:jc w:val="center"/>
      </w:pPr>
      <w:r>
        <w:t>var(</w:t>
      </w:r>
      <w:r w:rsidRPr="004C4F9D">
        <w:rPr>
          <w:position w:val="-12"/>
        </w:rPr>
        <w:object w:dxaOrig="260" w:dyaOrig="400">
          <v:shape id="_x0000_i1080" type="#_x0000_t75" style="width:12.75pt;height:19.75pt" o:ole="">
            <v:imagedata r:id="rId22" o:title=""/>
          </v:shape>
          <o:OLEObject Type="Embed" ProgID="Equation.3" ShapeID="_x0000_i1080" DrawAspect="Content" ObjectID="_1384010597" r:id="rId29"/>
        </w:object>
      </w:r>
      <w:r>
        <w:t>+</w:t>
      </w:r>
      <w:r w:rsidRPr="0071764B">
        <w:rPr>
          <w:position w:val="-10"/>
        </w:rPr>
        <w:object w:dxaOrig="240" w:dyaOrig="380">
          <v:shape id="_x0000_i1085" type="#_x0000_t75" style="width:12.1pt;height:19.1pt" o:ole="">
            <v:imagedata r:id="rId30" o:title=""/>
          </v:shape>
          <o:OLEObject Type="Embed" ProgID="Equation.3" ShapeID="_x0000_i1085" DrawAspect="Content" ObjectID="_1384010598" r:id="rId31"/>
        </w:object>
      </w:r>
      <w:r>
        <w:t xml:space="preserve"> – 5 )</w:t>
      </w:r>
    </w:p>
    <w:p w:rsidR="0071764B" w:rsidRDefault="0071764B" w:rsidP="009D1B02">
      <w:pPr>
        <w:pStyle w:val="PargrafodaLista"/>
        <w:numPr>
          <w:ilvl w:val="0"/>
          <w:numId w:val="10"/>
        </w:numPr>
        <w:jc w:val="center"/>
      </w:pPr>
      <w:r>
        <w:t xml:space="preserve">var(3/4 </w:t>
      </w:r>
      <w:r w:rsidRPr="0071764B">
        <w:rPr>
          <w:position w:val="-10"/>
        </w:rPr>
        <w:object w:dxaOrig="240" w:dyaOrig="380">
          <v:shape id="_x0000_i1090" type="#_x0000_t75" style="width:12.1pt;height:19.1pt" o:ole="">
            <v:imagedata r:id="rId32" o:title=""/>
          </v:shape>
          <o:OLEObject Type="Embed" ProgID="Equation.3" ShapeID="_x0000_i1090" DrawAspect="Content" ObjectID="_1384010599" r:id="rId33"/>
        </w:object>
      </w:r>
      <w:r>
        <w:t xml:space="preserve"> – </w:t>
      </w:r>
      <w:r w:rsidRPr="0071764B">
        <w:rPr>
          <w:position w:val="-10"/>
        </w:rPr>
        <w:object w:dxaOrig="260" w:dyaOrig="380">
          <v:shape id="_x0000_i1098" type="#_x0000_t75" style="width:12.75pt;height:19.1pt" o:ole="">
            <v:imagedata r:id="rId34" o:title=""/>
          </v:shape>
          <o:OLEObject Type="Embed" ProgID="Equation.3" ShapeID="_x0000_i1098" DrawAspect="Content" ObjectID="_1384010600" r:id="rId35"/>
        </w:object>
      </w:r>
      <w:r>
        <w:t>)</w:t>
      </w:r>
    </w:p>
    <w:p w:rsidR="00FF5C64" w:rsidRDefault="00FF5C64" w:rsidP="00481C0D">
      <w:pPr>
        <w:pStyle w:val="PargrafodaLista"/>
        <w:ind w:left="0"/>
        <w:sectPr w:rsidR="00FF5C64" w:rsidSect="00FF5C64">
          <w:type w:val="continuous"/>
          <w:pgSz w:w="11906" w:h="16838"/>
          <w:pgMar w:top="1417" w:right="1701" w:bottom="1417" w:left="1701" w:header="708" w:footer="708" w:gutter="0"/>
          <w:cols w:num="2" w:space="709"/>
          <w:docGrid w:linePitch="360"/>
        </w:sectPr>
      </w:pPr>
    </w:p>
    <w:p w:rsidR="00FF5C64" w:rsidRDefault="00FF5C64" w:rsidP="00481C0D">
      <w:pPr>
        <w:pStyle w:val="PargrafodaLista"/>
        <w:ind w:left="0"/>
      </w:pPr>
    </w:p>
    <w:p w:rsidR="009D1B02" w:rsidRPr="009D1B02" w:rsidRDefault="009D1B02" w:rsidP="009D1B02">
      <w:pPr>
        <w:pStyle w:val="PargrafodaLista"/>
        <w:jc w:val="both"/>
        <w:rPr>
          <w:b/>
        </w:rPr>
      </w:pPr>
      <w:r>
        <w:rPr>
          <w:b/>
        </w:rPr>
        <w:t>Valor:__________________________________________________________________</w:t>
      </w:r>
    </w:p>
    <w:p w:rsidR="009D1B02" w:rsidRDefault="009D1B02" w:rsidP="00481C0D">
      <w:pPr>
        <w:pStyle w:val="PargrafodaLista"/>
        <w:ind w:left="0"/>
        <w:sectPr w:rsidR="009D1B02" w:rsidSect="00FF5C64">
          <w:type w:val="continuous"/>
          <w:pgSz w:w="11906" w:h="16838"/>
          <w:pgMar w:top="1417" w:right="1701" w:bottom="1417" w:left="1701" w:header="708" w:footer="708" w:gutter="0"/>
          <w:cols w:space="709"/>
          <w:docGrid w:linePitch="360"/>
        </w:sectPr>
      </w:pPr>
    </w:p>
    <w:p w:rsidR="00FF5C64" w:rsidRDefault="00FF5C64" w:rsidP="00481C0D">
      <w:pPr>
        <w:pStyle w:val="PargrafodaLista"/>
        <w:ind w:left="0"/>
        <w:jc w:val="center"/>
      </w:pPr>
    </w:p>
    <w:p w:rsidR="00FF5C64" w:rsidRDefault="00FF5C64" w:rsidP="00481C0D">
      <w:pPr>
        <w:pStyle w:val="PargrafodaLista"/>
        <w:ind w:left="0"/>
        <w:jc w:val="center"/>
        <w:sectPr w:rsidR="00FF5C64" w:rsidSect="00FF5C64">
          <w:type w:val="continuous"/>
          <w:pgSz w:w="11906" w:h="16838"/>
          <w:pgMar w:top="1417" w:right="1701" w:bottom="1417" w:left="1701" w:header="708" w:footer="708" w:gutter="0"/>
          <w:cols w:space="709"/>
          <w:docGrid w:linePitch="360"/>
        </w:sectPr>
      </w:pPr>
    </w:p>
    <w:p w:rsidR="0071764B" w:rsidRPr="00FF5C64" w:rsidRDefault="0071764B" w:rsidP="00481C0D">
      <w:pPr>
        <w:pStyle w:val="PargrafodaLista"/>
        <w:ind w:left="0"/>
        <w:jc w:val="center"/>
        <w:rPr>
          <w:b/>
        </w:rPr>
      </w:pPr>
      <w:r w:rsidRPr="00FF5C64">
        <w:rPr>
          <w:b/>
        </w:rPr>
        <w:lastRenderedPageBreak/>
        <w:t>V</w:t>
      </w:r>
    </w:p>
    <w:p w:rsidR="00FF5C64" w:rsidRDefault="00FF5C64" w:rsidP="00FF5C64">
      <w:pPr>
        <w:pStyle w:val="PargrafodaLista"/>
        <w:ind w:left="0"/>
        <w:jc w:val="center"/>
        <w:sectPr w:rsidR="00FF5C64" w:rsidSect="00FF5C64">
          <w:type w:val="continuous"/>
          <w:pgSz w:w="11906" w:h="16838"/>
          <w:pgMar w:top="1417" w:right="1701" w:bottom="1417" w:left="1701" w:header="708" w:footer="708" w:gutter="0"/>
          <w:cols w:space="709"/>
          <w:docGrid w:linePitch="360"/>
        </w:sectPr>
      </w:pPr>
    </w:p>
    <w:p w:rsidR="0071764B" w:rsidRDefault="0071764B" w:rsidP="009D1B02">
      <w:pPr>
        <w:pStyle w:val="PargrafodaLista"/>
        <w:numPr>
          <w:ilvl w:val="0"/>
          <w:numId w:val="11"/>
        </w:numPr>
        <w:jc w:val="center"/>
      </w:pPr>
      <w:r>
        <w:t>p-valor (</w:t>
      </w:r>
      <w:r w:rsidRPr="004C4F9D">
        <w:rPr>
          <w:position w:val="-10"/>
        </w:rPr>
        <w:object w:dxaOrig="240" w:dyaOrig="380">
          <v:shape id="_x0000_i1110" type="#_x0000_t75" style="width:12.1pt;height:19.1pt" o:ole="">
            <v:imagedata r:id="rId18" o:title=""/>
          </v:shape>
          <o:OLEObject Type="Embed" ProgID="Equation.3" ShapeID="_x0000_i1110" DrawAspect="Content" ObjectID="_1384010601" r:id="rId36"/>
        </w:object>
      </w:r>
      <w:r>
        <w:t>)</w:t>
      </w:r>
    </w:p>
    <w:p w:rsidR="0071764B" w:rsidRDefault="0071764B" w:rsidP="009D1B02">
      <w:pPr>
        <w:pStyle w:val="PargrafodaLista"/>
        <w:numPr>
          <w:ilvl w:val="0"/>
          <w:numId w:val="11"/>
        </w:numPr>
        <w:jc w:val="center"/>
      </w:pPr>
      <w:r>
        <w:t>I</w:t>
      </w:r>
      <w:r w:rsidR="00FF5C64">
        <w:t xml:space="preserve">nt. </w:t>
      </w:r>
      <w:r>
        <w:t>C</w:t>
      </w:r>
      <w:r w:rsidR="00FF5C64">
        <w:t>onfiança</w:t>
      </w:r>
      <w:r>
        <w:t xml:space="preserve"> (</w:t>
      </w:r>
      <w:r w:rsidRPr="004C4F9D">
        <w:rPr>
          <w:position w:val="-10"/>
        </w:rPr>
        <w:object w:dxaOrig="260" w:dyaOrig="380">
          <v:shape id="_x0000_i1112" type="#_x0000_t75" style="width:12.75pt;height:19.1pt" o:ole="">
            <v:imagedata r:id="rId20" o:title=""/>
          </v:shape>
          <o:OLEObject Type="Embed" ProgID="Equation.3" ShapeID="_x0000_i1112" DrawAspect="Content" ObjectID="_1384010602" r:id="rId37"/>
        </w:object>
      </w:r>
      <w:r>
        <w:t>,5%)</w:t>
      </w:r>
    </w:p>
    <w:p w:rsidR="00FF5C64" w:rsidRDefault="00FF5C64" w:rsidP="00481C0D">
      <w:pPr>
        <w:pStyle w:val="PargrafodaLista"/>
        <w:ind w:left="0"/>
        <w:jc w:val="center"/>
        <w:sectPr w:rsidR="00FF5C64" w:rsidSect="00FF5C64">
          <w:type w:val="continuous"/>
          <w:pgSz w:w="11906" w:h="16838"/>
          <w:pgMar w:top="1417" w:right="1701" w:bottom="1417" w:left="1701" w:header="708" w:footer="708" w:gutter="0"/>
          <w:cols w:num="2" w:space="709"/>
          <w:docGrid w:linePitch="360"/>
        </w:sectPr>
      </w:pPr>
    </w:p>
    <w:p w:rsidR="00481C0D" w:rsidRDefault="00481C0D" w:rsidP="00481C0D">
      <w:pPr>
        <w:pStyle w:val="PargrafodaLista"/>
        <w:ind w:left="0"/>
        <w:jc w:val="center"/>
      </w:pPr>
    </w:p>
    <w:p w:rsidR="00FE7A21" w:rsidRPr="009D1B02" w:rsidRDefault="00FE7A21" w:rsidP="00FE7A21">
      <w:pPr>
        <w:pStyle w:val="PargrafodaLista"/>
        <w:jc w:val="both"/>
        <w:rPr>
          <w:b/>
        </w:rPr>
      </w:pPr>
      <w:r>
        <w:rPr>
          <w:b/>
        </w:rPr>
        <w:t>Valor:__________________________________________________________________</w:t>
      </w:r>
    </w:p>
    <w:p w:rsidR="00FE7A21" w:rsidRDefault="00FE7A21" w:rsidP="00481C0D">
      <w:pPr>
        <w:pStyle w:val="PargrafodaLista"/>
        <w:ind w:left="0"/>
        <w:jc w:val="center"/>
      </w:pPr>
    </w:p>
    <w:p w:rsidR="0071764B" w:rsidRPr="00FF5C64" w:rsidRDefault="0071764B" w:rsidP="00481C0D">
      <w:pPr>
        <w:pStyle w:val="PargrafodaLista"/>
        <w:ind w:left="0"/>
        <w:jc w:val="center"/>
        <w:rPr>
          <w:b/>
        </w:rPr>
      </w:pPr>
      <w:r w:rsidRPr="00FF5C64">
        <w:rPr>
          <w:b/>
        </w:rPr>
        <w:t>VI</w:t>
      </w:r>
    </w:p>
    <w:p w:rsidR="00FF5C64" w:rsidRDefault="00FF5C64" w:rsidP="00481C0D">
      <w:pPr>
        <w:pStyle w:val="PargrafodaLista"/>
        <w:ind w:left="0"/>
        <w:sectPr w:rsidR="00FF5C64" w:rsidSect="00FF5C64">
          <w:type w:val="continuous"/>
          <w:pgSz w:w="11906" w:h="16838"/>
          <w:pgMar w:top="1417" w:right="1701" w:bottom="1417" w:left="1701" w:header="708" w:footer="708" w:gutter="0"/>
          <w:cols w:space="709"/>
          <w:docGrid w:linePitch="360"/>
        </w:sectPr>
      </w:pPr>
    </w:p>
    <w:p w:rsidR="0071764B" w:rsidRDefault="00481C0D" w:rsidP="009D1B02">
      <w:pPr>
        <w:pStyle w:val="PargrafodaLista"/>
        <w:numPr>
          <w:ilvl w:val="0"/>
          <w:numId w:val="12"/>
        </w:numPr>
      </w:pPr>
      <w:r>
        <w:t>z</w:t>
      </w:r>
      <w:r w:rsidRPr="00481C0D">
        <w:rPr>
          <w:vertAlign w:val="subscript"/>
        </w:rPr>
        <w:t>0</w:t>
      </w:r>
      <w:r>
        <w:t>*(H</w:t>
      </w:r>
      <w:r w:rsidRPr="00481C0D">
        <w:rPr>
          <w:vertAlign w:val="subscript"/>
        </w:rPr>
        <w:t>0</w:t>
      </w:r>
      <w:r>
        <w:t xml:space="preserve">: </w:t>
      </w:r>
      <w:r w:rsidRPr="004C4F9D">
        <w:rPr>
          <w:position w:val="-12"/>
        </w:rPr>
        <w:object w:dxaOrig="260" w:dyaOrig="400">
          <v:shape id="_x0000_i1182" type="#_x0000_t75" style="width:12.75pt;height:19.75pt" o:ole="">
            <v:imagedata r:id="rId16" o:title=""/>
          </v:shape>
          <o:OLEObject Type="Embed" ProgID="Equation.3" ShapeID="_x0000_i1182" DrawAspect="Content" ObjectID="_1384010603" r:id="rId38"/>
        </w:object>
      </w:r>
      <w:r>
        <w:t>= 0)</w:t>
      </w:r>
    </w:p>
    <w:p w:rsidR="00481C0D" w:rsidRDefault="00481C0D" w:rsidP="009D1B02">
      <w:pPr>
        <w:pStyle w:val="PargrafodaLista"/>
        <w:numPr>
          <w:ilvl w:val="0"/>
          <w:numId w:val="12"/>
        </w:numPr>
      </w:pPr>
      <w:r>
        <w:t>z</w:t>
      </w:r>
      <w:r>
        <w:rPr>
          <w:vertAlign w:val="subscript"/>
        </w:rPr>
        <w:t>1</w:t>
      </w:r>
      <w:r>
        <w:t>*(H</w:t>
      </w:r>
      <w:r w:rsidRPr="00481C0D">
        <w:rPr>
          <w:vertAlign w:val="subscript"/>
        </w:rPr>
        <w:t>0</w:t>
      </w:r>
      <w:r>
        <w:t xml:space="preserve">: </w:t>
      </w:r>
      <w:r w:rsidRPr="00481C0D">
        <w:rPr>
          <w:position w:val="-10"/>
        </w:rPr>
        <w:object w:dxaOrig="240" w:dyaOrig="380">
          <v:shape id="_x0000_i1183" type="#_x0000_t75" style="width:12.1pt;height:19.1pt" o:ole="">
            <v:imagedata r:id="rId39" o:title=""/>
          </v:shape>
          <o:OLEObject Type="Embed" ProgID="Equation.3" ShapeID="_x0000_i1183" DrawAspect="Content" ObjectID="_1384010604" r:id="rId40"/>
        </w:object>
      </w:r>
      <w:r>
        <w:t>= 0)</w:t>
      </w:r>
    </w:p>
    <w:p w:rsidR="00481C0D" w:rsidRDefault="00481C0D" w:rsidP="009D1B02">
      <w:pPr>
        <w:pStyle w:val="PargrafodaLista"/>
        <w:numPr>
          <w:ilvl w:val="0"/>
          <w:numId w:val="12"/>
        </w:numPr>
      </w:pPr>
      <w:r>
        <w:t>z</w:t>
      </w:r>
      <w:r>
        <w:rPr>
          <w:vertAlign w:val="subscript"/>
        </w:rPr>
        <w:t>2</w:t>
      </w:r>
      <w:r>
        <w:t>*(H</w:t>
      </w:r>
      <w:r w:rsidRPr="00481C0D">
        <w:rPr>
          <w:vertAlign w:val="subscript"/>
        </w:rPr>
        <w:t>0</w:t>
      </w:r>
      <w:r>
        <w:t xml:space="preserve">: </w:t>
      </w:r>
      <w:r w:rsidRPr="00481C0D">
        <w:rPr>
          <w:position w:val="-10"/>
        </w:rPr>
        <w:object w:dxaOrig="260" w:dyaOrig="380">
          <v:shape id="_x0000_i1184" type="#_x0000_t75" style="width:12.75pt;height:19.1pt" o:ole="">
            <v:imagedata r:id="rId41" o:title=""/>
          </v:shape>
          <o:OLEObject Type="Embed" ProgID="Equation.3" ShapeID="_x0000_i1184" DrawAspect="Content" ObjectID="_1384010605" r:id="rId42"/>
        </w:object>
      </w:r>
      <w:r>
        <w:t>= 0)</w:t>
      </w:r>
    </w:p>
    <w:p w:rsidR="00FF5C64" w:rsidRDefault="00FF5C64" w:rsidP="00481C0D">
      <w:pPr>
        <w:pStyle w:val="PargrafodaLista"/>
        <w:ind w:left="0"/>
        <w:jc w:val="center"/>
        <w:sectPr w:rsidR="00FF5C64" w:rsidSect="00FF5C64">
          <w:type w:val="continuous"/>
          <w:pgSz w:w="11906" w:h="16838"/>
          <w:pgMar w:top="1417" w:right="1701" w:bottom="1417" w:left="1701" w:header="708" w:footer="708" w:gutter="0"/>
          <w:cols w:num="3" w:space="709"/>
          <w:docGrid w:linePitch="360"/>
        </w:sectPr>
      </w:pPr>
    </w:p>
    <w:p w:rsidR="00FF5C64" w:rsidRDefault="00FF5C64" w:rsidP="00481C0D">
      <w:pPr>
        <w:pStyle w:val="PargrafodaLista"/>
        <w:ind w:left="0"/>
        <w:jc w:val="center"/>
      </w:pPr>
    </w:p>
    <w:p w:rsidR="009D1B02" w:rsidRPr="009D1B02" w:rsidRDefault="009D1B02" w:rsidP="009D1B02">
      <w:pPr>
        <w:pStyle w:val="PargrafodaLista"/>
        <w:jc w:val="both"/>
        <w:rPr>
          <w:b/>
        </w:rPr>
      </w:pPr>
      <w:r>
        <w:rPr>
          <w:b/>
        </w:rPr>
        <w:t>Valor:__________________________________________________________________</w:t>
      </w:r>
    </w:p>
    <w:p w:rsidR="009D1B02" w:rsidRDefault="009D1B02" w:rsidP="00481C0D">
      <w:pPr>
        <w:pStyle w:val="PargrafodaLista"/>
        <w:ind w:left="0"/>
        <w:jc w:val="center"/>
      </w:pPr>
    </w:p>
    <w:p w:rsidR="0071764B" w:rsidRPr="00FF5C64" w:rsidRDefault="0071764B" w:rsidP="00481C0D">
      <w:pPr>
        <w:pStyle w:val="PargrafodaLista"/>
        <w:ind w:left="0"/>
        <w:jc w:val="center"/>
        <w:rPr>
          <w:b/>
        </w:rPr>
      </w:pPr>
      <w:r w:rsidRPr="00FF5C64">
        <w:rPr>
          <w:b/>
        </w:rPr>
        <w:t>VII</w:t>
      </w:r>
    </w:p>
    <w:p w:rsidR="00FF5C64" w:rsidRDefault="00FF5C64" w:rsidP="00481C0D">
      <w:pPr>
        <w:pStyle w:val="PargrafodaLista"/>
        <w:ind w:left="0"/>
        <w:sectPr w:rsidR="00FF5C64" w:rsidSect="00FF5C64">
          <w:type w:val="continuous"/>
          <w:pgSz w:w="11906" w:h="16838"/>
          <w:pgMar w:top="1417" w:right="1701" w:bottom="1417" w:left="1701" w:header="708" w:footer="708" w:gutter="0"/>
          <w:cols w:space="709"/>
          <w:docGrid w:linePitch="360"/>
        </w:sectPr>
      </w:pPr>
    </w:p>
    <w:p w:rsidR="0071764B" w:rsidRPr="00481C0D" w:rsidRDefault="00481C0D" w:rsidP="009D1B02">
      <w:pPr>
        <w:pStyle w:val="PargrafodaLista"/>
        <w:numPr>
          <w:ilvl w:val="0"/>
          <w:numId w:val="13"/>
        </w:numPr>
        <w:jc w:val="center"/>
      </w:pPr>
      <w:r>
        <w:t>t</w:t>
      </w:r>
      <w:r w:rsidRPr="00481C0D">
        <w:rPr>
          <w:vertAlign w:val="subscript"/>
        </w:rPr>
        <w:t>0</w:t>
      </w:r>
      <w:r w:rsidR="009D1B02">
        <w:t xml:space="preserve">* </w:t>
      </w:r>
      <w:r>
        <w:t>(H</w:t>
      </w:r>
      <w:r w:rsidRPr="00481C0D">
        <w:rPr>
          <w:vertAlign w:val="subscript"/>
        </w:rPr>
        <w:t>0</w:t>
      </w:r>
      <w:r>
        <w:t xml:space="preserve">: </w:t>
      </w:r>
      <w:r w:rsidRPr="00481C0D">
        <w:rPr>
          <w:position w:val="-10"/>
        </w:rPr>
        <w:object w:dxaOrig="240" w:dyaOrig="380">
          <v:shape id="_x0000_i1155" type="#_x0000_t75" style="width:12.1pt;height:19.1pt" o:ole="">
            <v:imagedata r:id="rId43" o:title=""/>
          </v:shape>
          <o:OLEObject Type="Embed" ProgID="Equation.3" ShapeID="_x0000_i1155" DrawAspect="Content" ObjectID="_1384010606" r:id="rId44"/>
        </w:object>
      </w:r>
      <w:r>
        <w:t>= 0)</w:t>
      </w:r>
    </w:p>
    <w:p w:rsidR="00481C0D" w:rsidRDefault="00481C0D" w:rsidP="009D1B02">
      <w:pPr>
        <w:pStyle w:val="PargrafodaLista"/>
        <w:numPr>
          <w:ilvl w:val="0"/>
          <w:numId w:val="13"/>
        </w:numPr>
        <w:ind w:left="851" w:hanging="851"/>
        <w:jc w:val="center"/>
      </w:pPr>
      <w:r>
        <w:t>t</w:t>
      </w:r>
      <w:r w:rsidRPr="00481C0D">
        <w:rPr>
          <w:vertAlign w:val="subscript"/>
        </w:rPr>
        <w:t>1</w:t>
      </w:r>
      <w:r w:rsidR="009D1B02">
        <w:t xml:space="preserve">* </w:t>
      </w:r>
      <w:r>
        <w:t>(H</w:t>
      </w:r>
      <w:r w:rsidRPr="00481C0D">
        <w:rPr>
          <w:vertAlign w:val="subscript"/>
        </w:rPr>
        <w:t>0</w:t>
      </w:r>
      <w:r>
        <w:t xml:space="preserve">: </w:t>
      </w:r>
      <w:r w:rsidRPr="004C4F9D">
        <w:rPr>
          <w:position w:val="-12"/>
        </w:rPr>
        <w:object w:dxaOrig="260" w:dyaOrig="400">
          <v:shape id="_x0000_i1157" type="#_x0000_t75" style="width:12.75pt;height:19.75pt" o:ole="">
            <v:imagedata r:id="rId45" o:title=""/>
          </v:shape>
          <o:OLEObject Type="Embed" ProgID="Equation.3" ShapeID="_x0000_i1157" DrawAspect="Content" ObjectID="_1384010607" r:id="rId46"/>
        </w:object>
      </w:r>
      <w:r>
        <w:t>= 0)</w:t>
      </w:r>
    </w:p>
    <w:p w:rsidR="00481C0D" w:rsidRDefault="00481C0D" w:rsidP="009D1B02">
      <w:pPr>
        <w:pStyle w:val="PargrafodaLista"/>
        <w:numPr>
          <w:ilvl w:val="0"/>
          <w:numId w:val="13"/>
        </w:numPr>
        <w:ind w:left="426" w:hanging="426"/>
        <w:jc w:val="center"/>
      </w:pPr>
      <w:r>
        <w:t>t</w:t>
      </w:r>
      <w:r w:rsidRPr="00481C0D">
        <w:rPr>
          <w:vertAlign w:val="subscript"/>
        </w:rPr>
        <w:t>2</w:t>
      </w:r>
      <w:r w:rsidR="009D1B02">
        <w:t xml:space="preserve">* </w:t>
      </w:r>
      <w:r>
        <w:t>(H</w:t>
      </w:r>
      <w:r w:rsidRPr="00481C0D">
        <w:rPr>
          <w:vertAlign w:val="subscript"/>
        </w:rPr>
        <w:t>0</w:t>
      </w:r>
      <w:r>
        <w:t xml:space="preserve">: </w:t>
      </w:r>
      <w:r w:rsidRPr="00481C0D">
        <w:rPr>
          <w:position w:val="-10"/>
        </w:rPr>
        <w:object w:dxaOrig="260" w:dyaOrig="380">
          <v:shape id="_x0000_i1160" type="#_x0000_t75" style="width:12.75pt;height:19.1pt" o:ole="">
            <v:imagedata r:id="rId47" o:title=""/>
          </v:shape>
          <o:OLEObject Type="Embed" ProgID="Equation.3" ShapeID="_x0000_i1160" DrawAspect="Content" ObjectID="_1384010608" r:id="rId48"/>
        </w:object>
      </w:r>
      <w:r>
        <w:t>= 0)</w:t>
      </w:r>
    </w:p>
    <w:p w:rsidR="00FF5C64" w:rsidRDefault="00FF5C64" w:rsidP="00481C0D">
      <w:pPr>
        <w:pStyle w:val="PargrafodaLista"/>
        <w:ind w:left="0"/>
        <w:jc w:val="center"/>
        <w:sectPr w:rsidR="00FF5C64" w:rsidSect="00FF5C64">
          <w:type w:val="continuous"/>
          <w:pgSz w:w="11906" w:h="16838"/>
          <w:pgMar w:top="1417" w:right="1701" w:bottom="1417" w:left="1701" w:header="708" w:footer="708" w:gutter="0"/>
          <w:cols w:num="3" w:space="709"/>
          <w:docGrid w:linePitch="360"/>
        </w:sectPr>
      </w:pPr>
    </w:p>
    <w:p w:rsidR="009D1B02" w:rsidRDefault="009D1B02" w:rsidP="00481C0D">
      <w:pPr>
        <w:pStyle w:val="PargrafodaLista"/>
        <w:ind w:left="0"/>
        <w:jc w:val="center"/>
        <w:rPr>
          <w:b/>
        </w:rPr>
      </w:pPr>
    </w:p>
    <w:p w:rsidR="009D1B02" w:rsidRPr="009D1B02" w:rsidRDefault="009D1B02" w:rsidP="009D1B02">
      <w:pPr>
        <w:pStyle w:val="PargrafodaLista"/>
        <w:jc w:val="both"/>
        <w:rPr>
          <w:b/>
        </w:rPr>
      </w:pPr>
      <w:r>
        <w:rPr>
          <w:b/>
        </w:rPr>
        <w:t>Valor:__________________________________________________________________</w:t>
      </w:r>
    </w:p>
    <w:p w:rsidR="009D1B02" w:rsidRDefault="009D1B02" w:rsidP="00481C0D">
      <w:pPr>
        <w:pStyle w:val="PargrafodaLista"/>
        <w:ind w:left="0"/>
        <w:jc w:val="center"/>
        <w:rPr>
          <w:b/>
        </w:rPr>
      </w:pPr>
    </w:p>
    <w:p w:rsidR="0071764B" w:rsidRPr="00FF5C64" w:rsidRDefault="0071764B" w:rsidP="00481C0D">
      <w:pPr>
        <w:pStyle w:val="PargrafodaLista"/>
        <w:ind w:left="0"/>
        <w:jc w:val="center"/>
        <w:rPr>
          <w:b/>
        </w:rPr>
      </w:pPr>
      <w:r w:rsidRPr="00FF5C64">
        <w:rPr>
          <w:b/>
        </w:rPr>
        <w:t>VIII</w:t>
      </w:r>
    </w:p>
    <w:p w:rsidR="00FF5C64" w:rsidRDefault="00FF5C64" w:rsidP="00481C0D">
      <w:pPr>
        <w:pStyle w:val="PargrafodaLista"/>
        <w:ind w:left="0"/>
        <w:sectPr w:rsidR="00FF5C64" w:rsidSect="00FF5C64">
          <w:type w:val="continuous"/>
          <w:pgSz w:w="11906" w:h="16838"/>
          <w:pgMar w:top="1417" w:right="1701" w:bottom="1417" w:left="1701" w:header="708" w:footer="708" w:gutter="0"/>
          <w:cols w:space="709"/>
          <w:docGrid w:linePitch="360"/>
        </w:sectPr>
      </w:pPr>
    </w:p>
    <w:p w:rsidR="00481C0D" w:rsidRDefault="00FF5C64" w:rsidP="009D1B02">
      <w:pPr>
        <w:pStyle w:val="PargrafodaLista"/>
        <w:numPr>
          <w:ilvl w:val="0"/>
          <w:numId w:val="14"/>
        </w:numPr>
        <w:jc w:val="center"/>
      </w:pPr>
      <w:r>
        <w:rPr>
          <w:rFonts w:cstheme="minorHAnsi"/>
        </w:rPr>
        <w:lastRenderedPageBreak/>
        <w:t>Χ</w:t>
      </w:r>
      <w:r w:rsidRPr="00FF5C64">
        <w:rPr>
          <w:vertAlign w:val="superscript"/>
        </w:rPr>
        <w:t>2</w:t>
      </w:r>
      <w:r>
        <w:t>*(H</w:t>
      </w:r>
      <w:r w:rsidRPr="00FF5C64">
        <w:rPr>
          <w:vertAlign w:val="subscript"/>
        </w:rPr>
        <w:t>0</w:t>
      </w:r>
      <w:r>
        <w:t xml:space="preserve">: </w:t>
      </w:r>
      <w:r w:rsidR="000413A6" w:rsidRPr="000413A6">
        <w:rPr>
          <w:rFonts w:cstheme="minorHAnsi"/>
          <w:b/>
        </w:rPr>
        <w:t>β</w:t>
      </w:r>
      <w:r w:rsidR="000413A6">
        <w:t xml:space="preserve"> = </w:t>
      </w:r>
      <w:r w:rsidR="000413A6" w:rsidRPr="000413A6">
        <w:rPr>
          <w:b/>
        </w:rPr>
        <w:t>0</w:t>
      </w:r>
      <w:r w:rsidR="000413A6">
        <w:t>)</w:t>
      </w:r>
    </w:p>
    <w:p w:rsidR="00FF5C64" w:rsidRDefault="00FF5C64" w:rsidP="009D1B02">
      <w:pPr>
        <w:pStyle w:val="PargrafodaLista"/>
        <w:numPr>
          <w:ilvl w:val="0"/>
          <w:numId w:val="14"/>
        </w:numPr>
        <w:jc w:val="center"/>
        <w:sectPr w:rsidR="00FF5C64" w:rsidSect="00FF5C64">
          <w:type w:val="continuous"/>
          <w:pgSz w:w="11906" w:h="16838"/>
          <w:pgMar w:top="1417" w:right="1701" w:bottom="1417" w:left="1701" w:header="708" w:footer="708" w:gutter="0"/>
          <w:cols w:num="2" w:space="709"/>
          <w:docGrid w:linePitch="360"/>
        </w:sectPr>
      </w:pPr>
      <w:r>
        <w:t>F*</w:t>
      </w:r>
      <w:r w:rsidR="000413A6">
        <w:t>(H</w:t>
      </w:r>
      <w:r w:rsidR="000413A6" w:rsidRPr="00FF5C64">
        <w:rPr>
          <w:vertAlign w:val="subscript"/>
        </w:rPr>
        <w:t>0</w:t>
      </w:r>
      <w:r w:rsidR="000413A6">
        <w:t xml:space="preserve">: </w:t>
      </w:r>
      <w:r w:rsidR="000413A6" w:rsidRPr="000413A6">
        <w:rPr>
          <w:rFonts w:cstheme="minorHAnsi"/>
          <w:b/>
        </w:rPr>
        <w:t>β</w:t>
      </w:r>
      <w:r w:rsidR="000413A6">
        <w:t xml:space="preserve"> = </w:t>
      </w:r>
      <w:r w:rsidR="000413A6" w:rsidRPr="000413A6">
        <w:rPr>
          <w:b/>
        </w:rPr>
        <w:t>0</w:t>
      </w:r>
      <w:r w:rsidR="000413A6">
        <w:t>)</w:t>
      </w:r>
    </w:p>
    <w:p w:rsidR="00FF5C64" w:rsidRDefault="00FF5C64" w:rsidP="00041DBA">
      <w:pPr>
        <w:pStyle w:val="PargrafodaLista"/>
        <w:jc w:val="both"/>
      </w:pPr>
    </w:p>
    <w:p w:rsidR="009D1B02" w:rsidRPr="009D1B02" w:rsidRDefault="009D1B02" w:rsidP="009D1B02">
      <w:pPr>
        <w:pStyle w:val="PargrafodaLista"/>
        <w:jc w:val="both"/>
        <w:rPr>
          <w:b/>
        </w:rPr>
      </w:pPr>
      <w:r>
        <w:rPr>
          <w:b/>
        </w:rPr>
        <w:t>Valor:__________________________________________________________________</w:t>
      </w:r>
    </w:p>
    <w:p w:rsidR="009D1B02" w:rsidRDefault="009D1B02" w:rsidP="009D1B02">
      <w:pPr>
        <w:jc w:val="both"/>
      </w:pPr>
      <w:proofErr w:type="spellStart"/>
      <w:r>
        <w:t>Obs</w:t>
      </w:r>
      <w:proofErr w:type="spellEnd"/>
      <w:r>
        <w:t>: Int. Confiança (</w:t>
      </w:r>
      <w:r w:rsidRPr="004C4F9D">
        <w:rPr>
          <w:position w:val="-10"/>
        </w:rPr>
        <w:object w:dxaOrig="260" w:dyaOrig="380">
          <v:shape id="_x0000_i1330" type="#_x0000_t75" style="width:12.75pt;height:19.1pt" o:ole="">
            <v:imagedata r:id="rId20" o:title=""/>
          </v:shape>
          <o:OLEObject Type="Embed" ProgID="Equation.3" ShapeID="_x0000_i1330" DrawAspect="Content" ObjectID="_1384010609" r:id="rId49"/>
        </w:object>
      </w:r>
      <w:r>
        <w:t xml:space="preserve">,5%) é o intervalo de confiança de </w:t>
      </w:r>
      <w:r w:rsidRPr="004C4F9D">
        <w:rPr>
          <w:position w:val="-10"/>
        </w:rPr>
        <w:object w:dxaOrig="260" w:dyaOrig="380">
          <v:shape id="_x0000_i1331" type="#_x0000_t75" style="width:12.75pt;height:19.1pt" o:ole="">
            <v:imagedata r:id="rId20" o:title=""/>
          </v:shape>
          <o:OLEObject Type="Embed" ProgID="Equation.3" ShapeID="_x0000_i1331" DrawAspect="Content" ObjectID="_1384010610" r:id="rId50"/>
        </w:object>
      </w:r>
      <w:r>
        <w:t>a um nível de significância de 5%.</w:t>
      </w:r>
    </w:p>
    <w:p w:rsidR="009D1B02" w:rsidRDefault="009D1B02" w:rsidP="009D1B02">
      <w:pPr>
        <w:jc w:val="both"/>
      </w:pPr>
      <w:r>
        <w:t>As letras com asterisco denotam a estatística de teste relativa à hipótese que está entre parêntesis. Por exemplo, z</w:t>
      </w:r>
      <w:r w:rsidRPr="00481C0D">
        <w:rPr>
          <w:vertAlign w:val="subscript"/>
        </w:rPr>
        <w:t>0</w:t>
      </w:r>
      <w:r>
        <w:t>*(</w:t>
      </w:r>
      <w:r w:rsidRPr="009D1B02">
        <w:t xml:space="preserve"> </w:t>
      </w:r>
      <w:r>
        <w:t>H</w:t>
      </w:r>
      <w:r w:rsidRPr="00481C0D">
        <w:rPr>
          <w:vertAlign w:val="subscript"/>
        </w:rPr>
        <w:t>0</w:t>
      </w:r>
      <w:r>
        <w:t xml:space="preserve">: </w:t>
      </w:r>
      <w:r w:rsidRPr="004C4F9D">
        <w:rPr>
          <w:position w:val="-12"/>
        </w:rPr>
        <w:object w:dxaOrig="260" w:dyaOrig="400">
          <v:shape id="_x0000_i1332" type="#_x0000_t75" style="width:12.75pt;height:19.75pt" o:ole="">
            <v:imagedata r:id="rId16" o:title=""/>
          </v:shape>
          <o:OLEObject Type="Embed" ProgID="Equation.3" ShapeID="_x0000_i1332" DrawAspect="Content" ObjectID="_1384010611" r:id="rId51"/>
        </w:object>
      </w:r>
      <w:r>
        <w:t xml:space="preserve">= 0) é a estatística de um teste normal da hipótese nula </w:t>
      </w:r>
      <w:r w:rsidRPr="004C4F9D">
        <w:rPr>
          <w:position w:val="-12"/>
        </w:rPr>
        <w:object w:dxaOrig="260" w:dyaOrig="400">
          <v:shape id="_x0000_i1333" type="#_x0000_t75" style="width:12.75pt;height:19.75pt" o:ole="">
            <v:imagedata r:id="rId16" o:title=""/>
          </v:shape>
          <o:OLEObject Type="Embed" ProgID="Equation.3" ShapeID="_x0000_i1333" DrawAspect="Content" ObjectID="_1384010612" r:id="rId52"/>
        </w:object>
      </w:r>
      <w:r>
        <w:t>= 0.</w:t>
      </w:r>
    </w:p>
    <w:p w:rsidR="009D1B02" w:rsidRDefault="009E50DF" w:rsidP="00AC149C">
      <w:pPr>
        <w:pStyle w:val="PargrafodaLista"/>
        <w:numPr>
          <w:ilvl w:val="0"/>
          <w:numId w:val="4"/>
        </w:numPr>
        <w:jc w:val="both"/>
      </w:pPr>
      <w:r>
        <w:t xml:space="preserve">(4 pontos) </w:t>
      </w:r>
      <w:r w:rsidR="00AC149C">
        <w:t>Responda Falso ou Verdadeiro sabendo que cada resposta errada anula uma certa:</w:t>
      </w:r>
    </w:p>
    <w:p w:rsidR="00AC149C" w:rsidRDefault="00AC149C" w:rsidP="00AC149C">
      <w:pPr>
        <w:pStyle w:val="PargrafodaLista"/>
        <w:jc w:val="both"/>
      </w:pPr>
    </w:p>
    <w:p w:rsidR="00AC149C" w:rsidRDefault="00AC149C" w:rsidP="00AC149C">
      <w:pPr>
        <w:pStyle w:val="PargrafodaLista"/>
        <w:numPr>
          <w:ilvl w:val="0"/>
          <w:numId w:val="16"/>
        </w:numPr>
        <w:jc w:val="both"/>
      </w:pPr>
      <w:r>
        <w:t xml:space="preserve">O estimador de Mínimos Quadrados Ordinários (MQO) no caso </w:t>
      </w:r>
      <w:proofErr w:type="spellStart"/>
      <w:r>
        <w:t>heterocedástico</w:t>
      </w:r>
      <w:proofErr w:type="spellEnd"/>
      <w:r>
        <w:t xml:space="preserve"> (isto é, quando a variância de </w:t>
      </w:r>
      <w:r>
        <w:rPr>
          <w:rFonts w:cstheme="minorHAnsi"/>
        </w:rPr>
        <w:t>ε</w:t>
      </w:r>
      <w:r>
        <w:t xml:space="preserve"> é diferente para indivíduos com diferentes valores de </w:t>
      </w:r>
      <w:r w:rsidRPr="00AC149C">
        <w:rPr>
          <w:b/>
        </w:rPr>
        <w:t>X</w:t>
      </w:r>
      <w:r>
        <w:t xml:space="preserve">) é </w:t>
      </w:r>
    </w:p>
    <w:p w:rsidR="00AC149C" w:rsidRDefault="00AC149C" w:rsidP="00AC149C">
      <w:pPr>
        <w:pStyle w:val="PargrafodaLista"/>
        <w:ind w:left="1440"/>
        <w:jc w:val="center"/>
      </w:pPr>
      <w:r w:rsidRPr="00AC149C">
        <w:rPr>
          <w:position w:val="-10"/>
        </w:rPr>
        <w:object w:dxaOrig="2040" w:dyaOrig="380">
          <v:shape id="_x0000_i1344" type="#_x0000_t75" style="width:101.95pt;height:19.1pt" o:ole="">
            <v:imagedata r:id="rId53" o:title=""/>
          </v:shape>
          <o:OLEObject Type="Embed" ProgID="Equation.3" ShapeID="_x0000_i1344" DrawAspect="Content" ObjectID="_1384010613" r:id="rId54"/>
        </w:object>
      </w:r>
      <w:r>
        <w:t>.</w:t>
      </w:r>
    </w:p>
    <w:p w:rsidR="00AC149C" w:rsidRDefault="00AC149C" w:rsidP="00AC149C">
      <w:pPr>
        <w:pStyle w:val="PargrafodaLista"/>
        <w:ind w:left="1440"/>
        <w:jc w:val="both"/>
      </w:pPr>
      <w:r>
        <w:t>(  ) F</w:t>
      </w:r>
      <w:r>
        <w:tab/>
      </w:r>
      <w:r>
        <w:tab/>
      </w:r>
      <w:r>
        <w:tab/>
        <w:t>(  ) V</w:t>
      </w:r>
    </w:p>
    <w:p w:rsidR="00AC149C" w:rsidRDefault="00AC149C" w:rsidP="00AC149C">
      <w:pPr>
        <w:pStyle w:val="PargrafodaLista"/>
        <w:ind w:left="1440"/>
        <w:jc w:val="both"/>
      </w:pPr>
    </w:p>
    <w:p w:rsidR="00AC149C" w:rsidRDefault="00AC149C" w:rsidP="00AC149C">
      <w:pPr>
        <w:pStyle w:val="PargrafodaLista"/>
        <w:numPr>
          <w:ilvl w:val="0"/>
          <w:numId w:val="16"/>
        </w:numPr>
        <w:jc w:val="both"/>
      </w:pPr>
      <w:r>
        <w:t xml:space="preserve">A distribuição do estimador de MQO no caso </w:t>
      </w:r>
      <w:proofErr w:type="spellStart"/>
      <w:r>
        <w:t>heterocedástico</w:t>
      </w:r>
      <w:proofErr w:type="spellEnd"/>
      <w:r>
        <w:t xml:space="preserve"> é </w:t>
      </w:r>
    </w:p>
    <w:p w:rsidR="00AC149C" w:rsidRDefault="00AC149C" w:rsidP="00AC149C">
      <w:pPr>
        <w:pStyle w:val="PargrafodaLista"/>
        <w:ind w:left="1440"/>
        <w:jc w:val="center"/>
      </w:pPr>
      <w:r w:rsidRPr="00AC149C">
        <w:rPr>
          <w:position w:val="-10"/>
        </w:rPr>
        <w:object w:dxaOrig="3739" w:dyaOrig="380">
          <v:shape id="_x0000_i1351" type="#_x0000_t75" style="width:186.7pt;height:19.1pt" o:ole="">
            <v:imagedata r:id="rId55" o:title=""/>
          </v:shape>
          <o:OLEObject Type="Embed" ProgID="Equation.3" ShapeID="_x0000_i1351" DrawAspect="Content" ObjectID="_1384010614" r:id="rId56"/>
        </w:object>
      </w:r>
    </w:p>
    <w:p w:rsidR="00AC149C" w:rsidRDefault="00AC149C" w:rsidP="00AC149C">
      <w:pPr>
        <w:pStyle w:val="PargrafodaLista"/>
        <w:ind w:left="1440"/>
        <w:jc w:val="both"/>
      </w:pPr>
      <w:r>
        <w:t>(  ) F</w:t>
      </w:r>
      <w:r>
        <w:tab/>
      </w:r>
      <w:r>
        <w:tab/>
      </w:r>
      <w:r>
        <w:tab/>
        <w:t>(  ) V</w:t>
      </w:r>
    </w:p>
    <w:p w:rsidR="00AC149C" w:rsidRDefault="00AC149C" w:rsidP="00AC149C">
      <w:pPr>
        <w:pStyle w:val="PargrafodaLista"/>
        <w:ind w:left="1440"/>
        <w:jc w:val="both"/>
      </w:pPr>
    </w:p>
    <w:p w:rsidR="00AC149C" w:rsidRDefault="00AC149C" w:rsidP="00AC149C">
      <w:pPr>
        <w:pStyle w:val="PargrafodaLista"/>
        <w:numPr>
          <w:ilvl w:val="0"/>
          <w:numId w:val="16"/>
        </w:numPr>
        <w:jc w:val="both"/>
      </w:pPr>
      <w:r>
        <w:t xml:space="preserve">Suponha que a dimensão de </w:t>
      </w:r>
      <w:r>
        <w:rPr>
          <w:rFonts w:cstheme="minorHAnsi"/>
        </w:rPr>
        <w:t>β</w:t>
      </w:r>
      <w:r>
        <w:t xml:space="preserve"> seja 6, e que eu queira testar a hipótese nula de que (simultaneamente) </w:t>
      </w:r>
      <w:r w:rsidR="00394190">
        <w:t>:</w:t>
      </w:r>
    </w:p>
    <w:p w:rsidR="00AC149C" w:rsidRDefault="00AC149C" w:rsidP="00AC149C">
      <w:pPr>
        <w:pStyle w:val="PargrafodaLista"/>
        <w:ind w:left="1440"/>
        <w:jc w:val="center"/>
      </w:pPr>
      <w:r>
        <w:t>b</w:t>
      </w:r>
      <w:r w:rsidRPr="00AC149C">
        <w:rPr>
          <w:vertAlign w:val="subscript"/>
        </w:rPr>
        <w:t>0</w:t>
      </w:r>
      <w:r>
        <w:t xml:space="preserve"> = 5</w:t>
      </w:r>
    </w:p>
    <w:p w:rsidR="00AC149C" w:rsidRDefault="00AC149C" w:rsidP="00AC149C">
      <w:pPr>
        <w:pStyle w:val="PargrafodaLista"/>
        <w:ind w:left="1440"/>
        <w:jc w:val="center"/>
      </w:pPr>
      <w:r>
        <w:t>3b</w:t>
      </w:r>
      <w:r w:rsidRPr="00AC149C">
        <w:rPr>
          <w:vertAlign w:val="subscript"/>
        </w:rPr>
        <w:t>1</w:t>
      </w:r>
      <w:r>
        <w:t xml:space="preserve"> = 6</w:t>
      </w:r>
    </w:p>
    <w:p w:rsidR="00AC149C" w:rsidRDefault="00AC149C" w:rsidP="00AC149C">
      <w:pPr>
        <w:pStyle w:val="PargrafodaLista"/>
        <w:ind w:left="1440"/>
        <w:jc w:val="center"/>
      </w:pPr>
      <w:r>
        <w:t>b</w:t>
      </w:r>
      <w:r w:rsidRPr="00AC149C">
        <w:rPr>
          <w:vertAlign w:val="subscript"/>
        </w:rPr>
        <w:t>5</w:t>
      </w:r>
      <w:r>
        <w:t xml:space="preserve"> – b</w:t>
      </w:r>
      <w:r w:rsidRPr="00AC149C">
        <w:rPr>
          <w:vertAlign w:val="subscript"/>
        </w:rPr>
        <w:t>6</w:t>
      </w:r>
      <w:r>
        <w:t xml:space="preserve"> + 8b</w:t>
      </w:r>
      <w:r w:rsidRPr="00AC149C">
        <w:rPr>
          <w:vertAlign w:val="subscript"/>
        </w:rPr>
        <w:t>2</w:t>
      </w:r>
      <w:r>
        <w:t xml:space="preserve"> = 1</w:t>
      </w:r>
    </w:p>
    <w:p w:rsidR="00AC149C" w:rsidRDefault="00AC149C" w:rsidP="00AC149C">
      <w:pPr>
        <w:pStyle w:val="PargrafodaLista"/>
        <w:ind w:left="1440"/>
        <w:jc w:val="both"/>
      </w:pPr>
      <w:r>
        <w:t xml:space="preserve">Suponha ainda que eu </w:t>
      </w:r>
      <w:r>
        <w:rPr>
          <w:b/>
        </w:rPr>
        <w:t>não</w:t>
      </w:r>
      <w:r>
        <w:t xml:space="preserve"> conheça a variância de </w:t>
      </w:r>
      <w:r>
        <w:rPr>
          <w:rFonts w:cstheme="minorHAnsi"/>
        </w:rPr>
        <w:t>ε</w:t>
      </w:r>
      <w:r w:rsidR="00173283">
        <w:t>, e que minha amostra tenha 50 observações. Então, devo realizar um teste F com 50 graus de liberdade no numerador e 3 graus de liberdade no denominador.</w:t>
      </w:r>
    </w:p>
    <w:p w:rsidR="00173283" w:rsidRDefault="00173283" w:rsidP="00173283">
      <w:pPr>
        <w:pStyle w:val="PargrafodaLista"/>
        <w:ind w:left="1440"/>
        <w:jc w:val="both"/>
      </w:pPr>
      <w:r>
        <w:t>(  ) F</w:t>
      </w:r>
      <w:r>
        <w:tab/>
      </w:r>
      <w:r>
        <w:tab/>
      </w:r>
      <w:r>
        <w:tab/>
        <w:t>(  ) V</w:t>
      </w:r>
    </w:p>
    <w:p w:rsidR="00173283" w:rsidRPr="00AC149C" w:rsidRDefault="00173283" w:rsidP="00AC149C">
      <w:pPr>
        <w:pStyle w:val="PargrafodaLista"/>
        <w:ind w:left="1440"/>
        <w:jc w:val="both"/>
      </w:pPr>
    </w:p>
    <w:p w:rsidR="00AC149C" w:rsidRDefault="00394190" w:rsidP="00AC149C">
      <w:pPr>
        <w:pStyle w:val="PargrafodaLista"/>
        <w:numPr>
          <w:ilvl w:val="0"/>
          <w:numId w:val="16"/>
        </w:numPr>
        <w:jc w:val="both"/>
      </w:pPr>
      <w:r>
        <w:t>Seja um modelo de regressão linear simples, y = b</w:t>
      </w:r>
      <w:r w:rsidRPr="00394190">
        <w:rPr>
          <w:vertAlign w:val="subscript"/>
        </w:rPr>
        <w:t>0</w:t>
      </w:r>
      <w:r>
        <w:t xml:space="preserve"> + b</w:t>
      </w:r>
      <w:r w:rsidRPr="00394190">
        <w:rPr>
          <w:vertAlign w:val="subscript"/>
        </w:rPr>
        <w:t>1</w:t>
      </w:r>
      <w:r>
        <w:t xml:space="preserve">x + </w:t>
      </w:r>
      <w:r>
        <w:rPr>
          <w:rFonts w:cstheme="minorHAnsi"/>
        </w:rPr>
        <w:t>ε</w:t>
      </w:r>
      <w:r>
        <w:t xml:space="preserve">. Se eu souber que </w:t>
      </w:r>
      <w:proofErr w:type="spellStart"/>
      <w:r>
        <w:t>cov</w:t>
      </w:r>
      <w:proofErr w:type="spellEnd"/>
      <w:r>
        <w:t>(</w:t>
      </w:r>
      <w:proofErr w:type="spellStart"/>
      <w:r>
        <w:rPr>
          <w:rFonts w:cstheme="minorHAnsi"/>
        </w:rPr>
        <w:t>ε</w:t>
      </w:r>
      <w:r>
        <w:t>,X</w:t>
      </w:r>
      <w:proofErr w:type="spellEnd"/>
      <w:r>
        <w:t>) = 0 eu consigo estimar consistentemente o parâmetro b</w:t>
      </w:r>
      <w:r w:rsidRPr="00394190">
        <w:rPr>
          <w:vertAlign w:val="subscript"/>
        </w:rPr>
        <w:t>1</w:t>
      </w:r>
      <w:r>
        <w:t xml:space="preserve"> mesmo sem saber se E(</w:t>
      </w:r>
      <w:r>
        <w:rPr>
          <w:rFonts w:cstheme="minorHAnsi"/>
        </w:rPr>
        <w:t>ε</w:t>
      </w:r>
      <w:r>
        <w:t>) = 0 é um momento válido.</w:t>
      </w:r>
    </w:p>
    <w:p w:rsidR="00394190" w:rsidRDefault="00394190" w:rsidP="00394190">
      <w:pPr>
        <w:pStyle w:val="PargrafodaLista"/>
        <w:ind w:left="1440"/>
        <w:jc w:val="both"/>
      </w:pPr>
      <w:r>
        <w:t>(  ) F</w:t>
      </w:r>
      <w:r>
        <w:tab/>
      </w:r>
      <w:r>
        <w:tab/>
      </w:r>
      <w:r>
        <w:tab/>
        <w:t>(  ) V</w:t>
      </w:r>
    </w:p>
    <w:p w:rsidR="00AC149C" w:rsidRDefault="00AC149C" w:rsidP="00AC149C">
      <w:pPr>
        <w:pStyle w:val="PargrafodaLista"/>
        <w:jc w:val="both"/>
      </w:pPr>
    </w:p>
    <w:p w:rsidR="00433600" w:rsidRDefault="00AF06DD" w:rsidP="009E50DF">
      <w:pPr>
        <w:pStyle w:val="PargrafodaLista"/>
        <w:numPr>
          <w:ilvl w:val="0"/>
          <w:numId w:val="4"/>
        </w:numPr>
        <w:jc w:val="both"/>
      </w:pPr>
      <w:r>
        <w:t xml:space="preserve">(2 pontos) </w:t>
      </w:r>
      <w:r w:rsidR="009E50DF">
        <w:t xml:space="preserve">Você assessora o </w:t>
      </w:r>
      <w:r w:rsidR="008D738B">
        <w:t xml:space="preserve">Conselho Administrativo de Defesa Econômica (CADE) </w:t>
      </w:r>
      <w:r w:rsidR="009E50DF">
        <w:t xml:space="preserve">lhe </w:t>
      </w:r>
      <w:r w:rsidR="00433600">
        <w:t xml:space="preserve">é pedido </w:t>
      </w:r>
      <w:r w:rsidR="009E50DF">
        <w:t xml:space="preserve">para </w:t>
      </w:r>
      <w:r w:rsidR="00433600">
        <w:t>dar um parecer</w:t>
      </w:r>
      <w:r w:rsidR="009E50DF">
        <w:t xml:space="preserve"> se há </w:t>
      </w:r>
      <w:r w:rsidR="00433600">
        <w:t>formação de cartel no setor aéreo. Um conjunto de empresas pequenas acusa as companhias T e G de cartelização. Em resposta a companhia G lhe forneceu um relatório com exercício estatístico mostrando que, em média, os preços das passagens das duas empresas é diferente em trechos em que ambas operam voos.</w:t>
      </w:r>
    </w:p>
    <w:p w:rsidR="00433600" w:rsidRDefault="00433600" w:rsidP="00433600">
      <w:pPr>
        <w:pStyle w:val="PargrafodaLista"/>
        <w:numPr>
          <w:ilvl w:val="0"/>
          <w:numId w:val="20"/>
        </w:numPr>
        <w:jc w:val="both"/>
      </w:pPr>
      <w:r>
        <w:t>Por que a simples diferença entre os preços médios das passagens das empresas T e G não constitui necessariamente uma prova de que não há cartel no setor aéreo?</w:t>
      </w:r>
    </w:p>
    <w:p w:rsidR="00AF06DD" w:rsidRDefault="00AF06DD" w:rsidP="00AF06DD">
      <w:pPr>
        <w:pStyle w:val="PargrafodaLista"/>
        <w:ind w:left="108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6DD" w:rsidRDefault="00AF06DD" w:rsidP="00AF06DD">
      <w:pPr>
        <w:pStyle w:val="PargrafodaLista"/>
        <w:ind w:left="1080"/>
        <w:jc w:val="both"/>
      </w:pPr>
    </w:p>
    <w:p w:rsidR="00433600" w:rsidRDefault="00433600" w:rsidP="00433600">
      <w:pPr>
        <w:pStyle w:val="PargrafodaLista"/>
        <w:numPr>
          <w:ilvl w:val="0"/>
          <w:numId w:val="20"/>
        </w:numPr>
        <w:jc w:val="both"/>
      </w:pPr>
      <w:r>
        <w:t>Se você tivesse uma base de dados com uma amostra aleatória de passagens vendidas e informações sobre características dos voos, tais como horário, qualidade do atendimento, tempo de voo e número de conexões, que exercício poderia ser realizado para que a conclusão de seu parecer pudesse ser mais precisa?</w:t>
      </w:r>
      <w:r w:rsidR="00AF06DD" w:rsidRPr="00AF06DD">
        <w:t xml:space="preserve"> </w:t>
      </w:r>
      <w:r w:rsidR="00AF06DD">
        <w:t xml:space="preserve">Seja explícito no modelo a ser estimado; hipótese(s) a respeito da distribuição conjunta de </w:t>
      </w:r>
      <w:r w:rsidR="00AF06DD" w:rsidRPr="009E50DF">
        <w:rPr>
          <w:rFonts w:cstheme="minorHAnsi"/>
        </w:rPr>
        <w:t>ε</w:t>
      </w:r>
      <w:r w:rsidR="00AF06DD">
        <w:t xml:space="preserve"> e </w:t>
      </w:r>
      <w:proofErr w:type="spellStart"/>
      <w:r w:rsidR="00AF06DD">
        <w:t>covariadas</w:t>
      </w:r>
      <w:proofErr w:type="spellEnd"/>
      <w:r w:rsidR="00AF06DD">
        <w:t>; e na justificativa de por que sua solução responderia à pergunta do ministro melhor do que a comparação de médias feita pelo jornal.</w:t>
      </w:r>
    </w:p>
    <w:p w:rsidR="00AF06DD" w:rsidRDefault="00AF06DD" w:rsidP="00AF06DD">
      <w:pPr>
        <w:pStyle w:val="PargrafodaLista"/>
        <w:ind w:left="108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</w:t>
      </w:r>
    </w:p>
    <w:p w:rsidR="00433600" w:rsidRDefault="00433600" w:rsidP="00AF06DD">
      <w:pPr>
        <w:pStyle w:val="PargrafodaLista"/>
        <w:ind w:left="1080"/>
        <w:jc w:val="both"/>
      </w:pPr>
    </w:p>
    <w:p w:rsidR="00433600" w:rsidRDefault="007761D8" w:rsidP="009E50DF">
      <w:pPr>
        <w:pStyle w:val="PargrafodaLista"/>
        <w:numPr>
          <w:ilvl w:val="0"/>
          <w:numId w:val="4"/>
        </w:numPr>
        <w:jc w:val="both"/>
      </w:pPr>
      <w:r>
        <w:t xml:space="preserve">Suponha que eu tenha </w:t>
      </w:r>
      <w:r w:rsidR="00605A0E">
        <w:t>usado MQO para estimar os parâmetros dos seguintes modelos</w:t>
      </w:r>
      <w:r>
        <w:t>:</w:t>
      </w:r>
    </w:p>
    <w:p w:rsidR="007761D8" w:rsidRDefault="00605A0E" w:rsidP="00605A0E">
      <w:pPr>
        <w:pStyle w:val="PargrafodaLista"/>
        <w:jc w:val="center"/>
      </w:pPr>
      <w:r w:rsidRPr="007761D8">
        <w:rPr>
          <w:position w:val="-30"/>
        </w:rPr>
        <w:object w:dxaOrig="1719" w:dyaOrig="720">
          <v:shape id="_x0000_i1365" type="#_x0000_t75" style="width:86pt;height:36.3pt" o:ole="">
            <v:imagedata r:id="rId57" o:title=""/>
          </v:shape>
          <o:OLEObject Type="Embed" ProgID="Equation.3" ShapeID="_x0000_i1365" DrawAspect="Content" ObjectID="_1384010615" r:id="rId58"/>
        </w:object>
      </w:r>
    </w:p>
    <w:p w:rsidR="00605A0E" w:rsidRDefault="004379D1" w:rsidP="007761D8">
      <w:pPr>
        <w:pStyle w:val="PargrafodaLista"/>
        <w:jc w:val="both"/>
      </w:pPr>
      <w:r>
        <w:t>Meu verdadeiro interesse, contudo, é descobrir o efeito que um aumento de x</w:t>
      </w:r>
      <w:r w:rsidRPr="004379D1">
        <w:rPr>
          <w:vertAlign w:val="subscript"/>
        </w:rPr>
        <w:t>2</w:t>
      </w:r>
      <w:r>
        <w:t xml:space="preserve"> tem sobre y (mantido tudo o mais constante), representado pelo parâmetro b</w:t>
      </w:r>
      <w:r w:rsidRPr="004379D1">
        <w:rPr>
          <w:vertAlign w:val="subscript"/>
        </w:rPr>
        <w:t>2</w:t>
      </w:r>
      <w:r>
        <w:t xml:space="preserve"> no modelo abaixo</w:t>
      </w:r>
      <w:r w:rsidR="00D90A46">
        <w:t>:</w:t>
      </w:r>
    </w:p>
    <w:p w:rsidR="00D90A46" w:rsidRDefault="00D90A46" w:rsidP="00D90A46">
      <w:pPr>
        <w:pStyle w:val="PargrafodaLista"/>
        <w:jc w:val="center"/>
      </w:pPr>
      <w:r>
        <w:t>Y = b</w:t>
      </w:r>
      <w:r w:rsidRPr="00D90A46">
        <w:rPr>
          <w:vertAlign w:val="subscript"/>
        </w:rPr>
        <w:t>0</w:t>
      </w:r>
      <w:r>
        <w:t xml:space="preserve"> + b</w:t>
      </w:r>
      <w:r w:rsidRPr="00D90A46">
        <w:rPr>
          <w:vertAlign w:val="subscript"/>
        </w:rPr>
        <w:t>1</w:t>
      </w:r>
      <w:r>
        <w:t>x</w:t>
      </w:r>
      <w:r w:rsidRPr="00D90A46">
        <w:rPr>
          <w:vertAlign w:val="subscript"/>
        </w:rPr>
        <w:t>1</w:t>
      </w:r>
      <w:r>
        <w:t xml:space="preserve"> + b</w:t>
      </w:r>
      <w:r w:rsidRPr="00D90A46">
        <w:rPr>
          <w:vertAlign w:val="subscript"/>
        </w:rPr>
        <w:t>2</w:t>
      </w:r>
      <w:r>
        <w:t>x</w:t>
      </w:r>
      <w:r w:rsidRPr="00D90A46">
        <w:rPr>
          <w:vertAlign w:val="subscript"/>
        </w:rPr>
        <w:t>2</w:t>
      </w:r>
      <w:r>
        <w:t xml:space="preserve"> + </w:t>
      </w:r>
      <w:r>
        <w:rPr>
          <w:rFonts w:cstheme="minorHAnsi"/>
        </w:rPr>
        <w:t>ε</w:t>
      </w:r>
    </w:p>
    <w:p w:rsidR="00D90A46" w:rsidRDefault="00D90A46" w:rsidP="007761D8">
      <w:pPr>
        <w:pStyle w:val="PargrafodaLista"/>
        <w:jc w:val="both"/>
      </w:pPr>
      <w:r>
        <w:t>Sei ainda que E(</w:t>
      </w:r>
      <w:r>
        <w:rPr>
          <w:rFonts w:cstheme="minorHAnsi"/>
        </w:rPr>
        <w:t>ε</w:t>
      </w:r>
      <w:r>
        <w:t>|X</w:t>
      </w:r>
      <w:r w:rsidRPr="00D90A46">
        <w:rPr>
          <w:vertAlign w:val="subscript"/>
        </w:rPr>
        <w:t>1</w:t>
      </w:r>
      <w:r>
        <w:t>,X</w:t>
      </w:r>
      <w:r w:rsidRPr="00D90A46">
        <w:rPr>
          <w:vertAlign w:val="subscript"/>
        </w:rPr>
        <w:t>2</w:t>
      </w:r>
      <w:r>
        <w:t>) = 0. Como eu posso utilizar os resultados das estimações iniciais para estimar o parâmetro b</w:t>
      </w:r>
      <w:r w:rsidRPr="00D90A46">
        <w:rPr>
          <w:vertAlign w:val="subscript"/>
        </w:rPr>
        <w:t>2</w:t>
      </w:r>
      <w:r>
        <w:t xml:space="preserve">? </w:t>
      </w:r>
      <w:r w:rsidR="00BE0BCC">
        <w:t>Em sua resposta, encontre um caminho onde apenas regressões lineares simples (uma variável dependente contra uma variável explicativa) sejam utilizadas.</w:t>
      </w:r>
    </w:p>
    <w:p w:rsidR="009D1B02" w:rsidRDefault="00BE0BCC" w:rsidP="009D1B02">
      <w:pPr>
        <w:pStyle w:val="PargrafodaLista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</w:t>
      </w:r>
    </w:p>
    <w:p w:rsidR="009D1B02" w:rsidRDefault="009D1B02" w:rsidP="009D1B02">
      <w:pPr>
        <w:jc w:val="both"/>
        <w:sectPr w:rsidR="009D1B02" w:rsidSect="004C4F9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A6CE6" w:rsidRDefault="007A6CE6">
      <w:r>
        <w:br w:type="page"/>
      </w:r>
    </w:p>
    <w:p w:rsidR="009D1B02" w:rsidRDefault="009D1B02" w:rsidP="00041DBA">
      <w:pPr>
        <w:pStyle w:val="PargrafodaLista"/>
        <w:jc w:val="both"/>
      </w:pPr>
      <w:bookmarkStart w:id="0" w:name="_GoBack"/>
      <w:bookmarkEnd w:id="0"/>
    </w:p>
    <w:p w:rsidR="00041DBA" w:rsidRDefault="001132A1" w:rsidP="00041DBA">
      <w:pPr>
        <w:pStyle w:val="PargrafodaLista"/>
        <w:numPr>
          <w:ilvl w:val="0"/>
          <w:numId w:val="5"/>
        </w:numPr>
        <w:jc w:val="both"/>
      </w:pPr>
      <w:r>
        <w:t>R</w:t>
      </w:r>
      <w:r w:rsidRPr="001132A1">
        <w:rPr>
          <w:vertAlign w:val="superscript"/>
        </w:rPr>
        <w:t>2</w:t>
      </w:r>
      <w:r>
        <w:t xml:space="preserve"> </w:t>
      </w:r>
      <w:r w:rsidR="000A1E12">
        <w:t>=</w:t>
      </w:r>
      <w:r>
        <w:t xml:space="preserve"> </w:t>
      </w:r>
      <w:r w:rsidR="008F21F8">
        <w:t>0,</w:t>
      </w:r>
      <w:r w:rsidR="00B20288">
        <w:t>8</w:t>
      </w:r>
      <w:r w:rsidR="00D85DB1">
        <w:tab/>
      </w:r>
      <w:r w:rsidR="00D85DB1">
        <w:tab/>
      </w:r>
      <w:r w:rsidR="000A1E12">
        <w:tab/>
      </w:r>
      <w:r w:rsidR="00967214">
        <w:tab/>
      </w:r>
      <w:r w:rsidR="00967214">
        <w:tab/>
      </w:r>
      <w:r w:rsidR="00967214">
        <w:tab/>
      </w:r>
      <w:r w:rsidR="00D85DB1">
        <w:t>(  ) V</w:t>
      </w:r>
      <w:r w:rsidR="00D85DB1">
        <w:tab/>
      </w:r>
      <w:r w:rsidR="00D85DB1">
        <w:tab/>
        <w:t>(  ) F</w:t>
      </w:r>
    </w:p>
    <w:p w:rsidR="008F21F8" w:rsidRDefault="008F21F8" w:rsidP="008F21F8">
      <w:pPr>
        <w:pStyle w:val="PargrafodaLista"/>
        <w:numPr>
          <w:ilvl w:val="0"/>
          <w:numId w:val="5"/>
        </w:numPr>
        <w:jc w:val="both"/>
      </w:pPr>
      <w:r w:rsidRPr="000A1E12">
        <w:rPr>
          <w:position w:val="-12"/>
        </w:rPr>
        <w:object w:dxaOrig="920" w:dyaOrig="400">
          <v:shape id="_x0000_i1028" type="#_x0000_t75" style="width:45.9pt;height:19.75pt" o:ole="">
            <v:imagedata r:id="rId59" o:title=""/>
          </v:shape>
          <o:OLEObject Type="Embed" ProgID="Equation.3" ShapeID="_x0000_i1028" DrawAspect="Content" ObjectID="_1384010616" r:id="rId6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(  ) V</w:t>
      </w:r>
      <w:r>
        <w:tab/>
      </w:r>
      <w:r>
        <w:tab/>
        <w:t>(  ) F</w:t>
      </w:r>
    </w:p>
    <w:p w:rsidR="001132A1" w:rsidRDefault="00410DD9" w:rsidP="00041DBA">
      <w:pPr>
        <w:pStyle w:val="PargrafodaLista"/>
        <w:numPr>
          <w:ilvl w:val="0"/>
          <w:numId w:val="5"/>
        </w:numPr>
        <w:jc w:val="both"/>
      </w:pPr>
      <w:r w:rsidRPr="00D85DB1">
        <w:rPr>
          <w:position w:val="-10"/>
        </w:rPr>
        <w:object w:dxaOrig="880" w:dyaOrig="380">
          <v:shape id="_x0000_i1029" type="#_x0000_t75" style="width:43.95pt;height:19.1pt" o:ole="">
            <v:imagedata r:id="rId61" o:title=""/>
          </v:shape>
          <o:OLEObject Type="Embed" ProgID="Equation.3" ShapeID="_x0000_i1029" DrawAspect="Content" ObjectID="_1384010617" r:id="rId62"/>
        </w:object>
      </w:r>
      <w:r w:rsidR="00D85DB1">
        <w:tab/>
      </w:r>
      <w:r w:rsidR="00D85DB1">
        <w:tab/>
      </w:r>
      <w:r w:rsidR="00D85DB1">
        <w:tab/>
      </w:r>
      <w:r w:rsidR="00D85DB1">
        <w:tab/>
      </w:r>
      <w:r w:rsidR="00967214">
        <w:tab/>
      </w:r>
      <w:r w:rsidR="00967214">
        <w:tab/>
      </w:r>
      <w:r w:rsidR="00D85DB1">
        <w:t>(  ) V</w:t>
      </w:r>
      <w:r w:rsidR="00D85DB1">
        <w:tab/>
      </w:r>
      <w:r w:rsidR="00D85DB1">
        <w:tab/>
        <w:t>(  ) F</w:t>
      </w:r>
    </w:p>
    <w:p w:rsidR="000A1E12" w:rsidRDefault="00B20288" w:rsidP="000A1E12">
      <w:pPr>
        <w:pStyle w:val="PargrafodaLista"/>
        <w:numPr>
          <w:ilvl w:val="0"/>
          <w:numId w:val="5"/>
        </w:numPr>
        <w:jc w:val="both"/>
      </w:pPr>
      <w:r w:rsidRPr="00D85DB1">
        <w:rPr>
          <w:position w:val="-10"/>
        </w:rPr>
        <w:object w:dxaOrig="900" w:dyaOrig="380">
          <v:shape id="_x0000_i1036" type="#_x0000_t75" style="width:44.6pt;height:19.1pt" o:ole="">
            <v:imagedata r:id="rId63" o:title=""/>
          </v:shape>
          <o:OLEObject Type="Embed" ProgID="Equation.3" ShapeID="_x0000_i1036" DrawAspect="Content" ObjectID="_1384010618" r:id="rId64"/>
        </w:object>
      </w:r>
      <w:r w:rsidR="000A1E12">
        <w:tab/>
      </w:r>
      <w:r w:rsidR="000A1E12">
        <w:tab/>
      </w:r>
      <w:r w:rsidR="000A1E12">
        <w:tab/>
      </w:r>
      <w:r w:rsidR="000A1E12">
        <w:tab/>
      </w:r>
      <w:r w:rsidR="000A1E12">
        <w:tab/>
      </w:r>
      <w:r w:rsidR="000A1E12">
        <w:tab/>
        <w:t>(  ) V</w:t>
      </w:r>
      <w:r w:rsidR="000A1E12">
        <w:tab/>
      </w:r>
      <w:r w:rsidR="000A1E12">
        <w:tab/>
        <w:t>(  ) F</w:t>
      </w:r>
    </w:p>
    <w:p w:rsidR="000A1E12" w:rsidRDefault="000A1E12" w:rsidP="000A1E12">
      <w:pPr>
        <w:pStyle w:val="PargrafodaLista"/>
        <w:numPr>
          <w:ilvl w:val="0"/>
          <w:numId w:val="5"/>
        </w:numPr>
        <w:jc w:val="both"/>
      </w:pPr>
      <w:r>
        <w:t>var</w:t>
      </w:r>
      <w:r w:rsidRPr="000A1E12">
        <w:rPr>
          <w:position w:val="-12"/>
        </w:rPr>
        <w:object w:dxaOrig="1400" w:dyaOrig="400">
          <v:shape id="_x0000_i1031" type="#_x0000_t75" style="width:70.1pt;height:19.75pt" o:ole="">
            <v:imagedata r:id="rId65" o:title=""/>
          </v:shape>
          <o:OLEObject Type="Embed" ProgID="Equation.3" ShapeID="_x0000_i1031" DrawAspect="Content" ObjectID="_1384010619" r:id="rId66"/>
        </w:object>
      </w:r>
      <w:r>
        <w:tab/>
      </w:r>
      <w:r>
        <w:tab/>
      </w:r>
      <w:r>
        <w:tab/>
      </w:r>
      <w:r>
        <w:tab/>
      </w:r>
      <w:r>
        <w:tab/>
        <w:t>(  ) V</w:t>
      </w:r>
      <w:r>
        <w:tab/>
      </w:r>
      <w:r>
        <w:tab/>
        <w:t>(  ) F</w:t>
      </w:r>
    </w:p>
    <w:p w:rsidR="000A1E12" w:rsidRDefault="000A1E12" w:rsidP="000A1E12">
      <w:pPr>
        <w:pStyle w:val="PargrafodaLista"/>
        <w:numPr>
          <w:ilvl w:val="0"/>
          <w:numId w:val="5"/>
        </w:numPr>
        <w:jc w:val="both"/>
      </w:pPr>
      <w:r>
        <w:t>var</w:t>
      </w:r>
      <w:r w:rsidRPr="00D85DB1">
        <w:rPr>
          <w:position w:val="-10"/>
        </w:rPr>
        <w:object w:dxaOrig="1020" w:dyaOrig="380">
          <v:shape id="_x0000_i1032" type="#_x0000_t75" style="width:50.95pt;height:19.1pt" o:ole="">
            <v:imagedata r:id="rId67" o:title=""/>
          </v:shape>
          <o:OLEObject Type="Embed" ProgID="Equation.3" ShapeID="_x0000_i1032" DrawAspect="Content" ObjectID="_1384010620" r:id="rId6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(  ) V</w:t>
      </w:r>
      <w:r>
        <w:tab/>
      </w:r>
      <w:r>
        <w:tab/>
        <w:t>(  ) F</w:t>
      </w:r>
    </w:p>
    <w:p w:rsidR="00D85DB1" w:rsidRDefault="00D85DB1" w:rsidP="00041DBA">
      <w:pPr>
        <w:pStyle w:val="PargrafodaLista"/>
        <w:numPr>
          <w:ilvl w:val="0"/>
          <w:numId w:val="5"/>
        </w:numPr>
        <w:jc w:val="both"/>
      </w:pPr>
      <w:r>
        <w:t>var</w:t>
      </w:r>
      <w:r w:rsidR="00410DD9" w:rsidRPr="00D85DB1">
        <w:rPr>
          <w:position w:val="-10"/>
        </w:rPr>
        <w:object w:dxaOrig="1120" w:dyaOrig="380">
          <v:shape id="_x0000_i1033" type="#_x0000_t75" style="width:56.05pt;height:19.1pt" o:ole="">
            <v:imagedata r:id="rId69" o:title=""/>
          </v:shape>
          <o:OLEObject Type="Embed" ProgID="Equation.3" ShapeID="_x0000_i1033" DrawAspect="Content" ObjectID="_1384010621" r:id="rId70"/>
        </w:object>
      </w:r>
      <w:r>
        <w:tab/>
      </w:r>
      <w:r w:rsidR="00967214">
        <w:tab/>
      </w:r>
      <w:r w:rsidR="00967214">
        <w:tab/>
      </w:r>
      <w:r>
        <w:tab/>
      </w:r>
      <w:r>
        <w:tab/>
        <w:t>(  ) V</w:t>
      </w:r>
      <w:r>
        <w:tab/>
      </w:r>
      <w:r>
        <w:tab/>
        <w:t>(  ) F</w:t>
      </w:r>
    </w:p>
    <w:p w:rsidR="00D85DB1" w:rsidRDefault="00967214" w:rsidP="00041DBA">
      <w:pPr>
        <w:pStyle w:val="PargrafodaLista"/>
        <w:numPr>
          <w:ilvl w:val="0"/>
          <w:numId w:val="5"/>
        </w:numPr>
        <w:jc w:val="both"/>
      </w:pPr>
      <w:r>
        <w:t>S</w:t>
      </w:r>
      <w:r w:rsidRPr="00967214">
        <w:rPr>
          <w:vertAlign w:val="superscript"/>
        </w:rPr>
        <w:t>2</w:t>
      </w:r>
      <w:r>
        <w:t xml:space="preserve"> = </w:t>
      </w:r>
      <w:r w:rsidR="00B20288">
        <w:t>1</w:t>
      </w:r>
      <w:r w:rsidR="00D05CC9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 ) V</w:t>
      </w:r>
      <w:r>
        <w:tab/>
      </w:r>
      <w:r>
        <w:tab/>
        <w:t>(  ) F</w:t>
      </w:r>
    </w:p>
    <w:p w:rsidR="008F21F8" w:rsidRPr="00041DBA" w:rsidRDefault="008F21F8" w:rsidP="008F21F8">
      <w:pPr>
        <w:pStyle w:val="PargrafodaLista"/>
        <w:numPr>
          <w:ilvl w:val="0"/>
          <w:numId w:val="5"/>
        </w:numPr>
        <w:jc w:val="both"/>
      </w:pPr>
      <w:r>
        <w:t>z</w:t>
      </w:r>
      <w:r>
        <w:rPr>
          <w:vertAlign w:val="subscript"/>
        </w:rPr>
        <w:t>0</w:t>
      </w:r>
      <w:r>
        <w:t xml:space="preserve"> = </w:t>
      </w:r>
      <w:r w:rsidR="00B20288"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  <w:t>(  ) V</w:t>
      </w:r>
      <w:r>
        <w:tab/>
      </w:r>
      <w:r>
        <w:tab/>
        <w:t>(  ) F</w:t>
      </w:r>
    </w:p>
    <w:p w:rsidR="008F21F8" w:rsidRPr="00041DBA" w:rsidRDefault="008F21F8" w:rsidP="008F21F8">
      <w:pPr>
        <w:pStyle w:val="PargrafodaLista"/>
        <w:numPr>
          <w:ilvl w:val="0"/>
          <w:numId w:val="5"/>
        </w:numPr>
        <w:jc w:val="both"/>
      </w:pPr>
      <w:r>
        <w:t>z</w:t>
      </w:r>
      <w:r>
        <w:rPr>
          <w:vertAlign w:val="subscript"/>
        </w:rPr>
        <w:t>1</w:t>
      </w:r>
      <w:r>
        <w:t xml:space="preserve"> = </w:t>
      </w:r>
      <w:r w:rsidR="00B20288">
        <w:t>1/2</w:t>
      </w:r>
      <w:r>
        <w:tab/>
      </w:r>
      <w:r>
        <w:tab/>
      </w:r>
      <w:r>
        <w:tab/>
      </w:r>
      <w:r>
        <w:tab/>
      </w:r>
      <w:r>
        <w:tab/>
      </w:r>
      <w:r>
        <w:tab/>
        <w:t>(  ) V</w:t>
      </w:r>
      <w:r>
        <w:tab/>
      </w:r>
      <w:r>
        <w:tab/>
        <w:t>(  ) F</w:t>
      </w:r>
    </w:p>
    <w:p w:rsidR="00410DD9" w:rsidRDefault="008F21F8" w:rsidP="00041DBA">
      <w:pPr>
        <w:pStyle w:val="PargrafodaLista"/>
        <w:numPr>
          <w:ilvl w:val="0"/>
          <w:numId w:val="5"/>
        </w:numPr>
        <w:jc w:val="both"/>
      </w:pPr>
      <w:r>
        <w:t>z</w:t>
      </w:r>
      <w:r>
        <w:rPr>
          <w:vertAlign w:val="subscript"/>
        </w:rPr>
        <w:t>2</w:t>
      </w:r>
      <w:r w:rsidR="00B20288">
        <w:t xml:space="preserve"> = 2</w:t>
      </w:r>
      <w:r>
        <w:tab/>
      </w:r>
      <w:r>
        <w:tab/>
      </w:r>
      <w:r>
        <w:tab/>
      </w:r>
      <w:r>
        <w:tab/>
      </w:r>
      <w:r>
        <w:tab/>
      </w:r>
      <w:r>
        <w:tab/>
        <w:t>(  ) V</w:t>
      </w:r>
      <w:r>
        <w:tab/>
      </w:r>
      <w:r>
        <w:tab/>
        <w:t>(  ) F</w:t>
      </w:r>
    </w:p>
    <w:p w:rsidR="008F21F8" w:rsidRDefault="008F21F8" w:rsidP="00041DBA">
      <w:pPr>
        <w:pStyle w:val="PargrafodaLista"/>
        <w:numPr>
          <w:ilvl w:val="0"/>
          <w:numId w:val="5"/>
        </w:numPr>
        <w:jc w:val="both"/>
      </w:pPr>
      <w:r>
        <w:t>t</w:t>
      </w:r>
      <w:r w:rsidRPr="008F21F8">
        <w:rPr>
          <w:vertAlign w:val="subscript"/>
        </w:rPr>
        <w:t>0</w:t>
      </w:r>
      <w:r>
        <w:t xml:space="preserve"> = </w:t>
      </w:r>
      <w:r w:rsidR="00B20288">
        <w:t>10</w:t>
      </w:r>
      <w:r w:rsidR="00D05CC9">
        <w:tab/>
      </w:r>
      <w:r w:rsidR="00D05CC9">
        <w:tab/>
      </w:r>
      <w:r w:rsidR="00D05CC9">
        <w:tab/>
      </w:r>
      <w:r w:rsidR="00D05CC9">
        <w:tab/>
      </w:r>
      <w:r w:rsidR="00D05CC9">
        <w:tab/>
      </w:r>
      <w:r w:rsidR="00D05CC9">
        <w:tab/>
      </w:r>
      <w:r w:rsidR="00D05CC9">
        <w:tab/>
        <w:t>(  ) V</w:t>
      </w:r>
      <w:r w:rsidR="00D05CC9">
        <w:tab/>
      </w:r>
      <w:r w:rsidR="00D05CC9">
        <w:tab/>
        <w:t>(  ) F</w:t>
      </w:r>
    </w:p>
    <w:p w:rsidR="004C6729" w:rsidRDefault="004C6729" w:rsidP="004C6729">
      <w:pPr>
        <w:pStyle w:val="PargrafodaLista"/>
        <w:numPr>
          <w:ilvl w:val="0"/>
          <w:numId w:val="5"/>
        </w:numPr>
        <w:jc w:val="both"/>
      </w:pPr>
      <w:r>
        <w:t>t</w:t>
      </w:r>
      <w:r>
        <w:rPr>
          <w:vertAlign w:val="subscript"/>
        </w:rPr>
        <w:t>1</w:t>
      </w:r>
      <w:r>
        <w:t xml:space="preserve"> = </w:t>
      </w:r>
      <w:r w:rsidR="00B20288">
        <w:t>1</w:t>
      </w:r>
      <w:r w:rsidR="00D05CC9">
        <w:tab/>
      </w:r>
      <w:r w:rsidR="00D05CC9">
        <w:tab/>
      </w:r>
      <w:r w:rsidR="00D05CC9">
        <w:tab/>
      </w:r>
      <w:r w:rsidR="00D05CC9">
        <w:tab/>
      </w:r>
      <w:r w:rsidR="00D05CC9">
        <w:tab/>
      </w:r>
      <w:r w:rsidR="00D05CC9">
        <w:tab/>
        <w:t>(  ) V</w:t>
      </w:r>
      <w:r w:rsidR="00D05CC9">
        <w:tab/>
      </w:r>
      <w:r w:rsidR="00D05CC9">
        <w:tab/>
        <w:t>(  ) F</w:t>
      </w:r>
    </w:p>
    <w:p w:rsidR="004C6729" w:rsidRDefault="004C6729" w:rsidP="004C6729">
      <w:pPr>
        <w:pStyle w:val="PargrafodaLista"/>
        <w:numPr>
          <w:ilvl w:val="0"/>
          <w:numId w:val="5"/>
        </w:numPr>
        <w:jc w:val="both"/>
      </w:pPr>
      <w:r>
        <w:t>t</w:t>
      </w:r>
      <w:r>
        <w:rPr>
          <w:vertAlign w:val="subscript"/>
        </w:rPr>
        <w:t>2</w:t>
      </w:r>
      <w:r>
        <w:t xml:space="preserve"> = </w:t>
      </w:r>
      <w:r w:rsidR="00B20288">
        <w:t>4</w:t>
      </w:r>
      <w:r w:rsidR="00D05CC9">
        <w:tab/>
      </w:r>
      <w:r w:rsidR="00D05CC9">
        <w:tab/>
      </w:r>
      <w:r w:rsidR="00D05CC9">
        <w:tab/>
      </w:r>
      <w:r w:rsidR="00D05CC9">
        <w:tab/>
      </w:r>
      <w:r w:rsidR="00D05CC9">
        <w:tab/>
      </w:r>
      <w:r w:rsidR="00D05CC9">
        <w:tab/>
        <w:t>(  ) V</w:t>
      </w:r>
      <w:r w:rsidR="00D05CC9">
        <w:tab/>
      </w:r>
      <w:r w:rsidR="00D05CC9">
        <w:tab/>
        <w:t>(  ) F</w:t>
      </w:r>
    </w:p>
    <w:p w:rsidR="004C6729" w:rsidRDefault="00186B72" w:rsidP="00041DBA">
      <w:pPr>
        <w:pStyle w:val="PargrafodaLista"/>
        <w:numPr>
          <w:ilvl w:val="0"/>
          <w:numId w:val="5"/>
        </w:numPr>
        <w:jc w:val="both"/>
      </w:pPr>
      <w:r>
        <w:t>X</w:t>
      </w:r>
      <w:r w:rsidRPr="00186B72">
        <w:rPr>
          <w:vertAlign w:val="superscript"/>
        </w:rPr>
        <w:t>2</w:t>
      </w:r>
      <w:r>
        <w:t xml:space="preserve"> = </w:t>
      </w:r>
      <w:r w:rsidR="00B20288">
        <w:t>117/4</w:t>
      </w:r>
      <w:r w:rsidR="00D05CC9">
        <w:tab/>
      </w:r>
      <w:r w:rsidR="00D05CC9">
        <w:tab/>
      </w:r>
      <w:r w:rsidR="00D05CC9">
        <w:tab/>
      </w:r>
      <w:r w:rsidR="00D05CC9">
        <w:tab/>
      </w:r>
      <w:r w:rsidR="00D05CC9">
        <w:tab/>
      </w:r>
      <w:r w:rsidR="00D05CC9">
        <w:tab/>
        <w:t>(  ) V</w:t>
      </w:r>
      <w:r w:rsidR="00D05CC9">
        <w:tab/>
      </w:r>
      <w:r w:rsidR="00D05CC9">
        <w:tab/>
        <w:t>(  ) F</w:t>
      </w:r>
    </w:p>
    <w:p w:rsidR="00D05CC9" w:rsidRDefault="00D05CC9" w:rsidP="00041DBA">
      <w:pPr>
        <w:pStyle w:val="PargrafodaLista"/>
        <w:numPr>
          <w:ilvl w:val="0"/>
          <w:numId w:val="5"/>
        </w:numPr>
        <w:jc w:val="both"/>
      </w:pPr>
      <w:r>
        <w:t xml:space="preserve">F = </w:t>
      </w:r>
      <w:r w:rsidR="00B20288">
        <w:t>117/6</w:t>
      </w:r>
      <w:r>
        <w:tab/>
      </w:r>
      <w:r>
        <w:tab/>
      </w:r>
      <w:r>
        <w:tab/>
      </w:r>
      <w:r>
        <w:tab/>
      </w:r>
      <w:r>
        <w:tab/>
      </w:r>
      <w:r>
        <w:tab/>
        <w:t>(  ) V</w:t>
      </w:r>
      <w:r>
        <w:tab/>
      </w:r>
      <w:r>
        <w:tab/>
        <w:t>(  ) F</w:t>
      </w:r>
    </w:p>
    <w:p w:rsidR="00756E5A" w:rsidRDefault="00756E5A">
      <w:r>
        <w:br w:type="page"/>
      </w:r>
    </w:p>
    <w:p w:rsidR="00756E5A" w:rsidRDefault="00756E5A" w:rsidP="009E50DF">
      <w:pPr>
        <w:pStyle w:val="PargrafodaLista"/>
        <w:numPr>
          <w:ilvl w:val="0"/>
          <w:numId w:val="19"/>
        </w:numPr>
        <w:jc w:val="both"/>
      </w:pPr>
      <w:r>
        <w:lastRenderedPageBreak/>
        <w:t>Considere a base de dados: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756E5A" w:rsidTr="00756E5A">
        <w:tc>
          <w:tcPr>
            <w:tcW w:w="2161" w:type="dxa"/>
          </w:tcPr>
          <w:p w:rsidR="00756E5A" w:rsidRDefault="00756E5A" w:rsidP="00BE1303">
            <w:pPr>
              <w:jc w:val="center"/>
            </w:pPr>
            <w:r>
              <w:t>Observação</w:t>
            </w:r>
          </w:p>
        </w:tc>
        <w:tc>
          <w:tcPr>
            <w:tcW w:w="2161" w:type="dxa"/>
          </w:tcPr>
          <w:p w:rsidR="00756E5A" w:rsidRDefault="00BE1303" w:rsidP="00BE1303">
            <w:pPr>
              <w:jc w:val="center"/>
            </w:pPr>
            <w:r>
              <w:t>Salário horário</w:t>
            </w:r>
          </w:p>
        </w:tc>
        <w:tc>
          <w:tcPr>
            <w:tcW w:w="2161" w:type="dxa"/>
          </w:tcPr>
          <w:p w:rsidR="00756E5A" w:rsidRDefault="00BE1303" w:rsidP="00BE1303">
            <w:pPr>
              <w:jc w:val="center"/>
            </w:pPr>
            <w:r>
              <w:t>Educação</w:t>
            </w:r>
          </w:p>
        </w:tc>
        <w:tc>
          <w:tcPr>
            <w:tcW w:w="2161" w:type="dxa"/>
          </w:tcPr>
          <w:p w:rsidR="00756E5A" w:rsidRDefault="00BE1303" w:rsidP="00BE1303">
            <w:pPr>
              <w:jc w:val="center"/>
            </w:pPr>
            <w:r>
              <w:t>Experiência profissional</w:t>
            </w:r>
          </w:p>
        </w:tc>
      </w:tr>
      <w:tr w:rsidR="00756E5A" w:rsidTr="00756E5A">
        <w:tc>
          <w:tcPr>
            <w:tcW w:w="2161" w:type="dxa"/>
          </w:tcPr>
          <w:p w:rsidR="00756E5A" w:rsidRDefault="00BE1303" w:rsidP="00BE1303">
            <w:pPr>
              <w:jc w:val="center"/>
            </w:pPr>
            <w:r>
              <w:t>1</w:t>
            </w:r>
          </w:p>
        </w:tc>
        <w:tc>
          <w:tcPr>
            <w:tcW w:w="2161" w:type="dxa"/>
          </w:tcPr>
          <w:p w:rsidR="00756E5A" w:rsidRDefault="00BE1303" w:rsidP="00BE1303">
            <w:pPr>
              <w:jc w:val="center"/>
            </w:pPr>
            <w:r>
              <w:t>10</w:t>
            </w:r>
          </w:p>
        </w:tc>
        <w:tc>
          <w:tcPr>
            <w:tcW w:w="2161" w:type="dxa"/>
          </w:tcPr>
          <w:p w:rsidR="00756E5A" w:rsidRDefault="00BE1303" w:rsidP="00BE1303">
            <w:pPr>
              <w:jc w:val="center"/>
            </w:pPr>
            <w:r>
              <w:t>1</w:t>
            </w:r>
          </w:p>
        </w:tc>
        <w:tc>
          <w:tcPr>
            <w:tcW w:w="2161" w:type="dxa"/>
          </w:tcPr>
          <w:p w:rsidR="00756E5A" w:rsidRDefault="00BE1303" w:rsidP="00BE1303">
            <w:pPr>
              <w:jc w:val="center"/>
            </w:pPr>
            <w:r>
              <w:t>1</w:t>
            </w:r>
          </w:p>
        </w:tc>
      </w:tr>
      <w:tr w:rsidR="00756E5A" w:rsidTr="00756E5A">
        <w:tc>
          <w:tcPr>
            <w:tcW w:w="2161" w:type="dxa"/>
          </w:tcPr>
          <w:p w:rsidR="00756E5A" w:rsidRDefault="00BE1303" w:rsidP="00BE1303">
            <w:pPr>
              <w:jc w:val="center"/>
            </w:pPr>
            <w:r>
              <w:t>2</w:t>
            </w:r>
          </w:p>
        </w:tc>
        <w:tc>
          <w:tcPr>
            <w:tcW w:w="2161" w:type="dxa"/>
          </w:tcPr>
          <w:p w:rsidR="00756E5A" w:rsidRDefault="00BE1303" w:rsidP="00BE1303">
            <w:pPr>
              <w:jc w:val="center"/>
            </w:pPr>
            <w:r>
              <w:t>10</w:t>
            </w:r>
          </w:p>
        </w:tc>
        <w:tc>
          <w:tcPr>
            <w:tcW w:w="2161" w:type="dxa"/>
          </w:tcPr>
          <w:p w:rsidR="00756E5A" w:rsidRDefault="00BE1303" w:rsidP="00BE1303">
            <w:pPr>
              <w:jc w:val="center"/>
            </w:pPr>
            <w:r>
              <w:t>2</w:t>
            </w:r>
          </w:p>
        </w:tc>
        <w:tc>
          <w:tcPr>
            <w:tcW w:w="2161" w:type="dxa"/>
          </w:tcPr>
          <w:p w:rsidR="00756E5A" w:rsidRDefault="00BE1303" w:rsidP="00BE1303">
            <w:pPr>
              <w:jc w:val="center"/>
            </w:pPr>
            <w:r>
              <w:t>2</w:t>
            </w:r>
          </w:p>
        </w:tc>
      </w:tr>
      <w:tr w:rsidR="00756E5A" w:rsidTr="00756E5A">
        <w:tc>
          <w:tcPr>
            <w:tcW w:w="2161" w:type="dxa"/>
          </w:tcPr>
          <w:p w:rsidR="00756E5A" w:rsidRDefault="00BE1303" w:rsidP="00BE1303">
            <w:pPr>
              <w:jc w:val="center"/>
            </w:pPr>
            <w:r>
              <w:t>3</w:t>
            </w:r>
          </w:p>
        </w:tc>
        <w:tc>
          <w:tcPr>
            <w:tcW w:w="2161" w:type="dxa"/>
          </w:tcPr>
          <w:p w:rsidR="00756E5A" w:rsidRDefault="00BE1303" w:rsidP="00BE1303">
            <w:pPr>
              <w:jc w:val="center"/>
            </w:pPr>
            <w:r>
              <w:t>20</w:t>
            </w:r>
          </w:p>
        </w:tc>
        <w:tc>
          <w:tcPr>
            <w:tcW w:w="2161" w:type="dxa"/>
          </w:tcPr>
          <w:p w:rsidR="00756E5A" w:rsidRDefault="00BE1303" w:rsidP="00BE1303">
            <w:pPr>
              <w:jc w:val="center"/>
            </w:pPr>
            <w:r>
              <w:t>3</w:t>
            </w:r>
          </w:p>
        </w:tc>
        <w:tc>
          <w:tcPr>
            <w:tcW w:w="2161" w:type="dxa"/>
          </w:tcPr>
          <w:p w:rsidR="00756E5A" w:rsidRDefault="00BE1303" w:rsidP="00BE1303">
            <w:pPr>
              <w:jc w:val="center"/>
            </w:pPr>
            <w:r>
              <w:t>2</w:t>
            </w:r>
          </w:p>
        </w:tc>
      </w:tr>
      <w:tr w:rsidR="00756E5A" w:rsidTr="00756E5A">
        <w:tc>
          <w:tcPr>
            <w:tcW w:w="2161" w:type="dxa"/>
          </w:tcPr>
          <w:p w:rsidR="00756E5A" w:rsidRDefault="00BE1303" w:rsidP="00BE1303">
            <w:pPr>
              <w:jc w:val="center"/>
            </w:pPr>
            <w:r>
              <w:t>4</w:t>
            </w:r>
          </w:p>
        </w:tc>
        <w:tc>
          <w:tcPr>
            <w:tcW w:w="2161" w:type="dxa"/>
          </w:tcPr>
          <w:p w:rsidR="00756E5A" w:rsidRDefault="00BE1303" w:rsidP="00BE1303">
            <w:pPr>
              <w:jc w:val="center"/>
            </w:pPr>
            <w:r>
              <w:t>20</w:t>
            </w:r>
          </w:p>
        </w:tc>
        <w:tc>
          <w:tcPr>
            <w:tcW w:w="2161" w:type="dxa"/>
          </w:tcPr>
          <w:p w:rsidR="00756E5A" w:rsidRDefault="00BE1303" w:rsidP="00BE1303">
            <w:pPr>
              <w:jc w:val="center"/>
            </w:pPr>
            <w:r>
              <w:t>2</w:t>
            </w:r>
          </w:p>
        </w:tc>
        <w:tc>
          <w:tcPr>
            <w:tcW w:w="2161" w:type="dxa"/>
          </w:tcPr>
          <w:p w:rsidR="00756E5A" w:rsidRDefault="00BE1303" w:rsidP="00BE1303">
            <w:pPr>
              <w:jc w:val="center"/>
            </w:pPr>
            <w:r>
              <w:t>1</w:t>
            </w:r>
          </w:p>
        </w:tc>
      </w:tr>
      <w:tr w:rsidR="00756E5A" w:rsidTr="00756E5A">
        <w:tc>
          <w:tcPr>
            <w:tcW w:w="2161" w:type="dxa"/>
          </w:tcPr>
          <w:p w:rsidR="00756E5A" w:rsidRDefault="00BE1303" w:rsidP="00BE1303">
            <w:pPr>
              <w:jc w:val="center"/>
            </w:pPr>
            <w:r>
              <w:t>5</w:t>
            </w:r>
          </w:p>
        </w:tc>
        <w:tc>
          <w:tcPr>
            <w:tcW w:w="2161" w:type="dxa"/>
          </w:tcPr>
          <w:p w:rsidR="00756E5A" w:rsidRDefault="00BE1303" w:rsidP="00BE1303">
            <w:pPr>
              <w:jc w:val="center"/>
            </w:pPr>
            <w:r>
              <w:t>30</w:t>
            </w:r>
          </w:p>
        </w:tc>
        <w:tc>
          <w:tcPr>
            <w:tcW w:w="2161" w:type="dxa"/>
          </w:tcPr>
          <w:p w:rsidR="00756E5A" w:rsidRDefault="00BE1303" w:rsidP="00BE1303">
            <w:pPr>
              <w:jc w:val="center"/>
            </w:pPr>
            <w:r>
              <w:t>3</w:t>
            </w:r>
          </w:p>
        </w:tc>
        <w:tc>
          <w:tcPr>
            <w:tcW w:w="2161" w:type="dxa"/>
          </w:tcPr>
          <w:p w:rsidR="00756E5A" w:rsidRDefault="00BE1303" w:rsidP="00BE1303">
            <w:pPr>
              <w:jc w:val="center"/>
            </w:pPr>
            <w:r>
              <w:t>1</w:t>
            </w:r>
          </w:p>
        </w:tc>
      </w:tr>
      <w:tr w:rsidR="00BE1303" w:rsidTr="00756E5A">
        <w:tc>
          <w:tcPr>
            <w:tcW w:w="2161" w:type="dxa"/>
          </w:tcPr>
          <w:p w:rsidR="00BE1303" w:rsidRDefault="00BE1303" w:rsidP="00BE1303">
            <w:pPr>
              <w:jc w:val="center"/>
            </w:pPr>
            <w:r>
              <w:t>6</w:t>
            </w:r>
          </w:p>
        </w:tc>
        <w:tc>
          <w:tcPr>
            <w:tcW w:w="2161" w:type="dxa"/>
          </w:tcPr>
          <w:p w:rsidR="00BE1303" w:rsidRDefault="00BE1303" w:rsidP="00BE1303">
            <w:pPr>
              <w:jc w:val="center"/>
            </w:pPr>
            <w:r>
              <w:t>20</w:t>
            </w:r>
          </w:p>
        </w:tc>
        <w:tc>
          <w:tcPr>
            <w:tcW w:w="2161" w:type="dxa"/>
          </w:tcPr>
          <w:p w:rsidR="00BE1303" w:rsidRDefault="00BE1303" w:rsidP="00BE1303">
            <w:pPr>
              <w:jc w:val="center"/>
            </w:pPr>
            <w:r>
              <w:t>1</w:t>
            </w:r>
          </w:p>
        </w:tc>
        <w:tc>
          <w:tcPr>
            <w:tcW w:w="2161" w:type="dxa"/>
          </w:tcPr>
          <w:p w:rsidR="00BE1303" w:rsidRDefault="00BE1303" w:rsidP="00BE1303">
            <w:pPr>
              <w:jc w:val="center"/>
            </w:pPr>
            <w:r>
              <w:t>2</w:t>
            </w:r>
          </w:p>
        </w:tc>
      </w:tr>
    </w:tbl>
    <w:p w:rsidR="00E67053" w:rsidRDefault="00E67053" w:rsidP="00E67053">
      <w:pPr>
        <w:jc w:val="both"/>
        <w:rPr>
          <w:rFonts w:cstheme="minorHAnsi"/>
        </w:rPr>
      </w:pPr>
      <w:r>
        <w:t xml:space="preserve">Suponha que </w:t>
      </w:r>
      <w:r>
        <w:tab/>
      </w:r>
      <w:r>
        <w:tab/>
        <w:t>Salário = b</w:t>
      </w:r>
      <w:r w:rsidRPr="00E67053">
        <w:rPr>
          <w:vertAlign w:val="subscript"/>
        </w:rPr>
        <w:t>0</w:t>
      </w:r>
      <w:r>
        <w:t xml:space="preserve"> + b</w:t>
      </w:r>
      <w:r w:rsidRPr="00E67053">
        <w:rPr>
          <w:vertAlign w:val="subscript"/>
        </w:rPr>
        <w:t>1</w:t>
      </w:r>
      <w:r>
        <w:t>*Educação + b</w:t>
      </w:r>
      <w:r w:rsidRPr="00E67053">
        <w:rPr>
          <w:vertAlign w:val="subscript"/>
        </w:rPr>
        <w:t>2</w:t>
      </w:r>
      <w:r>
        <w:t xml:space="preserve">*Experiência + </w:t>
      </w:r>
      <w:r>
        <w:rPr>
          <w:rFonts w:cstheme="minorHAnsi"/>
        </w:rPr>
        <w:t xml:space="preserve">ε; </w:t>
      </w:r>
    </w:p>
    <w:p w:rsidR="00E67053" w:rsidRDefault="00E67053" w:rsidP="00E67053">
      <w:pPr>
        <w:jc w:val="both"/>
      </w:pPr>
      <w:r>
        <w:rPr>
          <w:rFonts w:cstheme="minorHAnsi"/>
        </w:rPr>
        <w:t xml:space="preserve">e que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E(ε | Educação, Experiência) = 0</w:t>
      </w:r>
    </w:p>
    <w:p w:rsidR="00756E5A" w:rsidRDefault="00E67053" w:rsidP="00E67053">
      <w:pPr>
        <w:pStyle w:val="PargrafodaLista"/>
        <w:numPr>
          <w:ilvl w:val="0"/>
          <w:numId w:val="6"/>
        </w:numPr>
        <w:jc w:val="both"/>
      </w:pPr>
      <w:r>
        <w:t>Construa a matriz X</w:t>
      </w:r>
    </w:p>
    <w:p w:rsidR="00E67053" w:rsidRDefault="00C63C4B" w:rsidP="00E67053">
      <w:pPr>
        <w:pStyle w:val="PargrafodaLista"/>
        <w:numPr>
          <w:ilvl w:val="0"/>
          <w:numId w:val="6"/>
        </w:numPr>
        <w:jc w:val="both"/>
      </w:pPr>
      <w:r>
        <w:t xml:space="preserve">Vimos em sala que uma forma de estimar b1 por MQO é primeiro fazer uma regressão curta de Salário em Experiência, depois fazer uma regressão curta de Educação em Experiência, e por fim fazer uma regressão simples do resíduo da primeira equação no resíduo da segunda equação. Sendo assim, </w:t>
      </w:r>
    </w:p>
    <w:p w:rsidR="00E67053" w:rsidRDefault="00E67053" w:rsidP="00E67053">
      <w:pPr>
        <w:pStyle w:val="PargrafodaLista"/>
        <w:numPr>
          <w:ilvl w:val="0"/>
          <w:numId w:val="6"/>
        </w:numPr>
        <w:jc w:val="both"/>
      </w:pPr>
      <w:r>
        <w:t xml:space="preserve">Calcule </w:t>
      </w:r>
      <w:proofErr w:type="spellStart"/>
      <w:r>
        <w:t>X’y</w:t>
      </w:r>
      <w:proofErr w:type="spellEnd"/>
    </w:p>
    <w:p w:rsidR="00E67053" w:rsidRDefault="00E67053" w:rsidP="00E67053">
      <w:pPr>
        <w:pStyle w:val="PargrafodaLista"/>
        <w:numPr>
          <w:ilvl w:val="0"/>
          <w:numId w:val="6"/>
        </w:numPr>
        <w:jc w:val="both"/>
      </w:pPr>
    </w:p>
    <w:p w:rsidR="00756E5A" w:rsidRPr="00041DBA" w:rsidRDefault="00756E5A" w:rsidP="009E50DF">
      <w:pPr>
        <w:pStyle w:val="PargrafodaLista"/>
        <w:numPr>
          <w:ilvl w:val="0"/>
          <w:numId w:val="19"/>
        </w:numPr>
        <w:jc w:val="both"/>
      </w:pPr>
    </w:p>
    <w:sectPr w:rsidR="00756E5A" w:rsidRPr="00041DBA" w:rsidSect="004C4F9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00" w:rsidRDefault="00433600" w:rsidP="00E537F2">
      <w:pPr>
        <w:spacing w:after="0" w:line="240" w:lineRule="auto"/>
      </w:pPr>
      <w:r>
        <w:separator/>
      </w:r>
    </w:p>
  </w:endnote>
  <w:endnote w:type="continuationSeparator" w:id="0">
    <w:p w:rsidR="00433600" w:rsidRDefault="00433600" w:rsidP="00E5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879984"/>
      <w:docPartObj>
        <w:docPartGallery w:val="Page Numbers (Bottom of Page)"/>
        <w:docPartUnique/>
      </w:docPartObj>
    </w:sdtPr>
    <w:sdtContent>
      <w:p w:rsidR="00433600" w:rsidRDefault="004336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CE6">
          <w:rPr>
            <w:noProof/>
          </w:rPr>
          <w:t>4</w:t>
        </w:r>
        <w:r>
          <w:fldChar w:fldCharType="end"/>
        </w:r>
      </w:p>
    </w:sdtContent>
  </w:sdt>
  <w:p w:rsidR="00433600" w:rsidRDefault="004336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00" w:rsidRDefault="00433600" w:rsidP="00E537F2">
      <w:pPr>
        <w:spacing w:after="0" w:line="240" w:lineRule="auto"/>
      </w:pPr>
      <w:r>
        <w:separator/>
      </w:r>
    </w:p>
  </w:footnote>
  <w:footnote w:type="continuationSeparator" w:id="0">
    <w:p w:rsidR="00433600" w:rsidRDefault="00433600" w:rsidP="00E5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00" w:rsidRDefault="00433600">
    <w:pPr>
      <w:pStyle w:val="Cabealho"/>
    </w:pPr>
    <w:r>
      <w:t>Econometria I – REC 2301</w:t>
    </w:r>
    <w:r>
      <w:tab/>
      <w:t>2ª Prova 30/11/2011</w:t>
    </w:r>
  </w:p>
  <w:p w:rsidR="00433600" w:rsidRDefault="00433600">
    <w:pPr>
      <w:pStyle w:val="Cabealho"/>
    </w:pPr>
    <w:r>
      <w:t>Prof. Daniel D. Santos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5E9"/>
    <w:multiLevelType w:val="hybridMultilevel"/>
    <w:tmpl w:val="03B493B2"/>
    <w:lvl w:ilvl="0" w:tplc="033C52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22B3D"/>
    <w:multiLevelType w:val="hybridMultilevel"/>
    <w:tmpl w:val="84D442C4"/>
    <w:lvl w:ilvl="0" w:tplc="D2E889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97DD7"/>
    <w:multiLevelType w:val="hybridMultilevel"/>
    <w:tmpl w:val="CA9A14F4"/>
    <w:lvl w:ilvl="0" w:tplc="3EC68F10">
      <w:start w:val="1"/>
      <w:numFmt w:val="lowerRoman"/>
      <w:lvlText w:val="(%1)"/>
      <w:lvlJc w:val="left"/>
      <w:pPr>
        <w:ind w:left="1080" w:hanging="72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622CE"/>
    <w:multiLevelType w:val="hybridMultilevel"/>
    <w:tmpl w:val="3E802EDA"/>
    <w:lvl w:ilvl="0" w:tplc="5D003E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F368F"/>
    <w:multiLevelType w:val="hybridMultilevel"/>
    <w:tmpl w:val="1FF0B35E"/>
    <w:lvl w:ilvl="0" w:tplc="2140E8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0438A"/>
    <w:multiLevelType w:val="multilevel"/>
    <w:tmpl w:val="97144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5A751C3"/>
    <w:multiLevelType w:val="hybridMultilevel"/>
    <w:tmpl w:val="53EC04A8"/>
    <w:lvl w:ilvl="0" w:tplc="2A72B0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02DC3"/>
    <w:multiLevelType w:val="hybridMultilevel"/>
    <w:tmpl w:val="22BE2916"/>
    <w:lvl w:ilvl="0" w:tplc="88C458B8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1A1E4E"/>
    <w:multiLevelType w:val="hybridMultilevel"/>
    <w:tmpl w:val="FF18F438"/>
    <w:lvl w:ilvl="0" w:tplc="1B20F9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995047"/>
    <w:multiLevelType w:val="hybridMultilevel"/>
    <w:tmpl w:val="C10C7B28"/>
    <w:lvl w:ilvl="0" w:tplc="E05005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0102CE"/>
    <w:multiLevelType w:val="hybridMultilevel"/>
    <w:tmpl w:val="FEF81754"/>
    <w:lvl w:ilvl="0" w:tplc="F7CCCE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C6AA8"/>
    <w:multiLevelType w:val="hybridMultilevel"/>
    <w:tmpl w:val="A3D83660"/>
    <w:lvl w:ilvl="0" w:tplc="D21AEF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317C1"/>
    <w:multiLevelType w:val="multilevel"/>
    <w:tmpl w:val="E80CC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1D720C6"/>
    <w:multiLevelType w:val="hybridMultilevel"/>
    <w:tmpl w:val="29E8327A"/>
    <w:lvl w:ilvl="0" w:tplc="7FF43F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917905"/>
    <w:multiLevelType w:val="hybridMultilevel"/>
    <w:tmpl w:val="A8F8BD22"/>
    <w:lvl w:ilvl="0" w:tplc="05E80E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13261"/>
    <w:multiLevelType w:val="hybridMultilevel"/>
    <w:tmpl w:val="0D421E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64F92"/>
    <w:multiLevelType w:val="hybridMultilevel"/>
    <w:tmpl w:val="FFE49998"/>
    <w:lvl w:ilvl="0" w:tplc="20444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020ABF"/>
    <w:multiLevelType w:val="hybridMultilevel"/>
    <w:tmpl w:val="2A0EB786"/>
    <w:lvl w:ilvl="0" w:tplc="B274A9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1558E"/>
    <w:multiLevelType w:val="hybridMultilevel"/>
    <w:tmpl w:val="3E802EDA"/>
    <w:lvl w:ilvl="0" w:tplc="5D003E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C5D3E"/>
    <w:multiLevelType w:val="hybridMultilevel"/>
    <w:tmpl w:val="03EA9EA4"/>
    <w:lvl w:ilvl="0" w:tplc="E0B656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5"/>
  </w:num>
  <w:num w:numId="5">
    <w:abstractNumId w:val="1"/>
  </w:num>
  <w:num w:numId="6">
    <w:abstractNumId w:val="6"/>
  </w:num>
  <w:num w:numId="7">
    <w:abstractNumId w:val="17"/>
  </w:num>
  <w:num w:numId="8">
    <w:abstractNumId w:val="11"/>
  </w:num>
  <w:num w:numId="9">
    <w:abstractNumId w:val="0"/>
  </w:num>
  <w:num w:numId="10">
    <w:abstractNumId w:val="10"/>
  </w:num>
  <w:num w:numId="11">
    <w:abstractNumId w:val="3"/>
  </w:num>
  <w:num w:numId="12">
    <w:abstractNumId w:val="4"/>
  </w:num>
  <w:num w:numId="13">
    <w:abstractNumId w:val="19"/>
  </w:num>
  <w:num w:numId="14">
    <w:abstractNumId w:val="2"/>
  </w:num>
  <w:num w:numId="15">
    <w:abstractNumId w:val="18"/>
  </w:num>
  <w:num w:numId="16">
    <w:abstractNumId w:val="13"/>
  </w:num>
  <w:num w:numId="17">
    <w:abstractNumId w:val="7"/>
  </w:num>
  <w:num w:numId="18">
    <w:abstractNumId w:val="8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F2"/>
    <w:rsid w:val="000413A6"/>
    <w:rsid w:val="00041DBA"/>
    <w:rsid w:val="000A1E12"/>
    <w:rsid w:val="001132A1"/>
    <w:rsid w:val="00173283"/>
    <w:rsid w:val="00186B72"/>
    <w:rsid w:val="0022425B"/>
    <w:rsid w:val="00225636"/>
    <w:rsid w:val="00293986"/>
    <w:rsid w:val="002B228A"/>
    <w:rsid w:val="00394190"/>
    <w:rsid w:val="003F4690"/>
    <w:rsid w:val="00410DD9"/>
    <w:rsid w:val="00433600"/>
    <w:rsid w:val="004379D1"/>
    <w:rsid w:val="00475256"/>
    <w:rsid w:val="00481C0D"/>
    <w:rsid w:val="004C4F9D"/>
    <w:rsid w:val="004C6729"/>
    <w:rsid w:val="00530ECD"/>
    <w:rsid w:val="00594666"/>
    <w:rsid w:val="0059593B"/>
    <w:rsid w:val="00605A0E"/>
    <w:rsid w:val="00652127"/>
    <w:rsid w:val="00660F27"/>
    <w:rsid w:val="006A53A1"/>
    <w:rsid w:val="0071764B"/>
    <w:rsid w:val="00756E5A"/>
    <w:rsid w:val="007761D8"/>
    <w:rsid w:val="007A6CE6"/>
    <w:rsid w:val="007E2F75"/>
    <w:rsid w:val="008B3E69"/>
    <w:rsid w:val="008D738B"/>
    <w:rsid w:val="008E43D6"/>
    <w:rsid w:val="008F21F8"/>
    <w:rsid w:val="00915A57"/>
    <w:rsid w:val="00947E76"/>
    <w:rsid w:val="00967214"/>
    <w:rsid w:val="00977E45"/>
    <w:rsid w:val="009D1B02"/>
    <w:rsid w:val="009E50DF"/>
    <w:rsid w:val="00A90D27"/>
    <w:rsid w:val="00AC149C"/>
    <w:rsid w:val="00AF06DD"/>
    <w:rsid w:val="00B17C1E"/>
    <w:rsid w:val="00B20288"/>
    <w:rsid w:val="00B324BE"/>
    <w:rsid w:val="00B511B2"/>
    <w:rsid w:val="00B85827"/>
    <w:rsid w:val="00BA7BEE"/>
    <w:rsid w:val="00BE0BCC"/>
    <w:rsid w:val="00BE1303"/>
    <w:rsid w:val="00C04E9A"/>
    <w:rsid w:val="00C63C4B"/>
    <w:rsid w:val="00C978A3"/>
    <w:rsid w:val="00D05CC9"/>
    <w:rsid w:val="00D503E1"/>
    <w:rsid w:val="00D57B18"/>
    <w:rsid w:val="00D85DB1"/>
    <w:rsid w:val="00D90A46"/>
    <w:rsid w:val="00DC74AC"/>
    <w:rsid w:val="00DE227D"/>
    <w:rsid w:val="00E537F2"/>
    <w:rsid w:val="00E66F68"/>
    <w:rsid w:val="00E67053"/>
    <w:rsid w:val="00EC5881"/>
    <w:rsid w:val="00F26619"/>
    <w:rsid w:val="00FB7A22"/>
    <w:rsid w:val="00FE7A21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3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7F2"/>
  </w:style>
  <w:style w:type="paragraph" w:styleId="Rodap">
    <w:name w:val="footer"/>
    <w:basedOn w:val="Normal"/>
    <w:link w:val="RodapChar"/>
    <w:uiPriority w:val="99"/>
    <w:unhideWhenUsed/>
    <w:rsid w:val="00E53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7F2"/>
  </w:style>
  <w:style w:type="paragraph" w:styleId="PargrafodaLista">
    <w:name w:val="List Paragraph"/>
    <w:basedOn w:val="Normal"/>
    <w:uiPriority w:val="34"/>
    <w:qFormat/>
    <w:rsid w:val="00E53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E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3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7F2"/>
  </w:style>
  <w:style w:type="paragraph" w:styleId="Rodap">
    <w:name w:val="footer"/>
    <w:basedOn w:val="Normal"/>
    <w:link w:val="RodapChar"/>
    <w:uiPriority w:val="99"/>
    <w:unhideWhenUsed/>
    <w:rsid w:val="00E53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7F2"/>
  </w:style>
  <w:style w:type="paragraph" w:styleId="PargrafodaLista">
    <w:name w:val="List Paragraph"/>
    <w:basedOn w:val="Normal"/>
    <w:uiPriority w:val="34"/>
    <w:qFormat/>
    <w:rsid w:val="00E53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3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E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5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oleObject" Target="embeddings/oleObject9.bin"/><Relationship Id="rId39" Type="http://schemas.openxmlformats.org/officeDocument/2006/relationships/image" Target="media/image13.wmf"/><Relationship Id="rId21" Type="http://schemas.openxmlformats.org/officeDocument/2006/relationships/oleObject" Target="embeddings/oleObject6.bin"/><Relationship Id="rId34" Type="http://schemas.openxmlformats.org/officeDocument/2006/relationships/image" Target="media/image12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7.wmf"/><Relationship Id="rId50" Type="http://schemas.openxmlformats.org/officeDocument/2006/relationships/oleObject" Target="embeddings/oleObject24.bin"/><Relationship Id="rId55" Type="http://schemas.openxmlformats.org/officeDocument/2006/relationships/image" Target="media/image19.wmf"/><Relationship Id="rId63" Type="http://schemas.openxmlformats.org/officeDocument/2006/relationships/image" Target="media/image23.wmf"/><Relationship Id="rId68" Type="http://schemas.openxmlformats.org/officeDocument/2006/relationships/oleObject" Target="embeddings/oleObject34.bin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6.wmf"/><Relationship Id="rId53" Type="http://schemas.openxmlformats.org/officeDocument/2006/relationships/image" Target="media/image18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0.wmf"/><Relationship Id="rId61" Type="http://schemas.openxmlformats.org/officeDocument/2006/relationships/image" Target="media/image22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26.wmf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1.wmf"/><Relationship Id="rId67" Type="http://schemas.openxmlformats.org/officeDocument/2006/relationships/image" Target="media/image25.wmf"/><Relationship Id="rId20" Type="http://schemas.openxmlformats.org/officeDocument/2006/relationships/image" Target="media/image6.wmf"/><Relationship Id="rId41" Type="http://schemas.openxmlformats.org/officeDocument/2006/relationships/image" Target="media/image14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1225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Domingues dos Santos</dc:creator>
  <cp:lastModifiedBy>Daniel Domingues dos Santos</cp:lastModifiedBy>
  <cp:revision>30</cp:revision>
  <dcterms:created xsi:type="dcterms:W3CDTF">2011-11-25T17:01:00Z</dcterms:created>
  <dcterms:modified xsi:type="dcterms:W3CDTF">2011-11-28T21:28:00Z</dcterms:modified>
</cp:coreProperties>
</file>