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C" w:rsidRPr="006E6483" w:rsidRDefault="00D1378C" w:rsidP="006E6483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6E6483">
        <w:rPr>
          <w:b/>
          <w:sz w:val="18"/>
          <w:szCs w:val="18"/>
        </w:rPr>
        <w:t>Esalq/USP - DEPARTAMENTO DE PRODUÇÃO VEGETAL</w:t>
      </w:r>
      <w:r w:rsidR="006E6483">
        <w:rPr>
          <w:b/>
          <w:sz w:val="18"/>
          <w:szCs w:val="18"/>
        </w:rPr>
        <w:t xml:space="preserve"> - </w:t>
      </w:r>
      <w:r w:rsidR="006E6483" w:rsidRP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Prof. Dr. Durval Dourado Neto</w:t>
      </w:r>
    </w:p>
    <w:p w:rsidR="00D1378C" w:rsidRPr="006E6483" w:rsidRDefault="002F48F0" w:rsidP="006E6483">
      <w:pPr>
        <w:spacing w:after="0" w:line="240" w:lineRule="auto"/>
        <w:jc w:val="center"/>
        <w:rPr>
          <w:b/>
          <w:sz w:val="18"/>
          <w:szCs w:val="18"/>
        </w:rPr>
      </w:pPr>
      <w:r w:rsidRPr="006E6483">
        <w:rPr>
          <w:b/>
          <w:sz w:val="18"/>
          <w:szCs w:val="18"/>
        </w:rPr>
        <w:t>ESTUDO DIRIGIDO 1</w:t>
      </w:r>
      <w:r w:rsidR="0048574F" w:rsidRPr="006E6483">
        <w:rPr>
          <w:b/>
          <w:sz w:val="18"/>
          <w:szCs w:val="18"/>
        </w:rPr>
        <w:t xml:space="preserve"> (com consulta</w:t>
      </w:r>
      <w:r w:rsidR="0077298B">
        <w:rPr>
          <w:b/>
          <w:sz w:val="18"/>
          <w:szCs w:val="18"/>
        </w:rPr>
        <w:t xml:space="preserve"> -</w:t>
      </w:r>
      <w:r w:rsidR="006E6483" w:rsidRPr="006E6483">
        <w:rPr>
          <w:b/>
          <w:sz w:val="18"/>
          <w:szCs w:val="18"/>
        </w:rPr>
        <w:t xml:space="preserve"> em sala de aula e em casa</w:t>
      </w:r>
      <w:r w:rsidR="0048574F" w:rsidRPr="006E6483">
        <w:rPr>
          <w:b/>
          <w:sz w:val="18"/>
          <w:szCs w:val="18"/>
        </w:rPr>
        <w:t xml:space="preserve"> -</w:t>
      </w:r>
      <w:r w:rsidR="00E17F8C" w:rsidRPr="006E6483">
        <w:rPr>
          <w:b/>
          <w:sz w:val="18"/>
          <w:szCs w:val="18"/>
        </w:rPr>
        <w:t xml:space="preserve"> Aula 1 </w:t>
      </w:r>
      <w:r w:rsidR="0048574F" w:rsidRPr="006E6483">
        <w:rPr>
          <w:b/>
          <w:sz w:val="18"/>
          <w:szCs w:val="18"/>
        </w:rPr>
        <w:t>-</w:t>
      </w:r>
      <w:r w:rsidR="00E17F8C" w:rsidRPr="006E6483">
        <w:rPr>
          <w:b/>
          <w:sz w:val="18"/>
          <w:szCs w:val="18"/>
        </w:rPr>
        <w:t xml:space="preserve"> 1 </w:t>
      </w:r>
      <w:r w:rsidR="0048574F" w:rsidRPr="006E6483">
        <w:rPr>
          <w:b/>
          <w:sz w:val="18"/>
          <w:szCs w:val="18"/>
        </w:rPr>
        <w:t xml:space="preserve">e 2 </w:t>
      </w:r>
      <w:r w:rsidR="00E17F8C" w:rsidRPr="006E6483">
        <w:rPr>
          <w:b/>
          <w:sz w:val="18"/>
          <w:szCs w:val="18"/>
        </w:rPr>
        <w:t>de agosto de 2016</w:t>
      </w:r>
      <w:r w:rsidR="0048574F" w:rsidRPr="006E6483">
        <w:rPr>
          <w:b/>
          <w:sz w:val="18"/>
          <w:szCs w:val="18"/>
        </w:rPr>
        <w:t xml:space="preserve"> - Entrega: 8 e 9 de agosto de 2016)</w:t>
      </w:r>
    </w:p>
    <w:p w:rsidR="00D1378C" w:rsidRPr="006E6483" w:rsidRDefault="00D1378C" w:rsidP="0048574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6E6483">
        <w:rPr>
          <w:b/>
          <w:sz w:val="18"/>
          <w:szCs w:val="18"/>
        </w:rPr>
        <w:t>LPV0557: PRODUÇÃO DE ARROZ, FEIJÃO, MILHO E TRIGO</w:t>
      </w:r>
    </w:p>
    <w:p w:rsidR="00D1378C" w:rsidRPr="006E6483" w:rsidRDefault="00D1378C" w:rsidP="0048574F">
      <w:pPr>
        <w:spacing w:after="0" w:line="240" w:lineRule="auto"/>
        <w:jc w:val="both"/>
        <w:rPr>
          <w:sz w:val="18"/>
          <w:szCs w:val="18"/>
        </w:rPr>
      </w:pPr>
      <w:r w:rsidRPr="006E6483">
        <w:rPr>
          <w:sz w:val="18"/>
          <w:szCs w:val="18"/>
        </w:rPr>
        <w:t xml:space="preserve">Local: </w:t>
      </w:r>
      <w:r w:rsidR="002F48F0" w:rsidRPr="006E6483">
        <w:rPr>
          <w:sz w:val="18"/>
          <w:szCs w:val="18"/>
        </w:rPr>
        <w:t xml:space="preserve">Anfiteatro Heitor Montenegro. </w:t>
      </w:r>
      <w:r w:rsidRPr="006E6483">
        <w:rPr>
          <w:sz w:val="18"/>
          <w:szCs w:val="18"/>
        </w:rPr>
        <w:t>Dr. Durval Dourado Neto (ddourado@usp.br). +(19)3429.4110</w:t>
      </w:r>
    </w:p>
    <w:tbl>
      <w:tblPr>
        <w:tblStyle w:val="Tabelacomgrade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653"/>
        <w:gridCol w:w="4642"/>
        <w:gridCol w:w="684"/>
      </w:tblGrid>
      <w:tr w:rsidR="0077298B" w:rsidRPr="006E6483" w:rsidTr="0077298B">
        <w:tc>
          <w:tcPr>
            <w:tcW w:w="4826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 w:rsidRPr="006E6483">
              <w:rPr>
                <w:sz w:val="18"/>
                <w:szCs w:val="18"/>
              </w:rPr>
              <w:t>Segunda-feira (turma 1) - 8:00h às 10:00h e 10:30h às 11:50h</w:t>
            </w:r>
          </w:p>
        </w:tc>
        <w:tc>
          <w:tcPr>
            <w:tcW w:w="653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(___)</w:t>
            </w:r>
          </w:p>
        </w:tc>
        <w:tc>
          <w:tcPr>
            <w:tcW w:w="4642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 w:rsidRPr="006E6483">
              <w:rPr>
                <w:sz w:val="18"/>
                <w:szCs w:val="18"/>
              </w:rPr>
              <w:t>Terça-feira (turma 3) - 8:00h às 10:00h e 10:30h às 11:50h</w:t>
            </w:r>
          </w:p>
        </w:tc>
        <w:tc>
          <w:tcPr>
            <w:tcW w:w="684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(___)</w:t>
            </w:r>
          </w:p>
        </w:tc>
      </w:tr>
      <w:tr w:rsidR="0077298B" w:rsidRPr="006E6483" w:rsidTr="0077298B">
        <w:tc>
          <w:tcPr>
            <w:tcW w:w="4826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 w:rsidRPr="006E6483">
              <w:rPr>
                <w:sz w:val="18"/>
                <w:szCs w:val="18"/>
              </w:rPr>
              <w:t>Segunda-feira (turma 2) - 14:00h às 16:00h e 16:30h às 17:50h</w:t>
            </w:r>
          </w:p>
        </w:tc>
        <w:tc>
          <w:tcPr>
            <w:tcW w:w="653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(___)</w:t>
            </w:r>
          </w:p>
        </w:tc>
        <w:tc>
          <w:tcPr>
            <w:tcW w:w="4642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 w:rsidRPr="006E6483">
              <w:rPr>
                <w:sz w:val="18"/>
                <w:szCs w:val="18"/>
              </w:rPr>
              <w:t>Terça-feira (turma 4) - 14:00h às 16:00h e 16:30h às 17:50h</w:t>
            </w:r>
          </w:p>
        </w:tc>
        <w:tc>
          <w:tcPr>
            <w:tcW w:w="684" w:type="dxa"/>
          </w:tcPr>
          <w:p w:rsidR="0077298B" w:rsidRPr="006E6483" w:rsidRDefault="0077298B" w:rsidP="007729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(___)</w:t>
            </w:r>
          </w:p>
        </w:tc>
      </w:tr>
    </w:tbl>
    <w:p w:rsidR="00A344FB" w:rsidRPr="006E6483" w:rsidRDefault="00A344FB" w:rsidP="00A344F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</w:pPr>
      <w:r w:rsidRP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Nom</w:t>
      </w:r>
      <w:r w:rsid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e: ___________________________</w:t>
      </w:r>
      <w:r w:rsidRP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_______________________</w:t>
      </w:r>
      <w:r w:rsidR="006E6483" w:rsidRP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_______________________________________</w:t>
      </w:r>
      <w:r w:rsid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__________________________________</w:t>
      </w:r>
    </w:p>
    <w:p w:rsidR="00A344FB" w:rsidRDefault="00A344FB" w:rsidP="00A34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</w:pPr>
      <w:r w:rsidRPr="00F00401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>Questão</w:t>
      </w:r>
      <w:r w:rsidRPr="00A344FB">
        <w:rPr>
          <w:rFonts w:ascii="Times New Roman" w:eastAsia="Times New Roman" w:hAnsi="Times New Roman" w:cs="Times New Roman"/>
          <w:b/>
          <w:color w:val="222222"/>
          <w:sz w:val="16"/>
          <w:szCs w:val="16"/>
          <w:shd w:val="clear" w:color="auto" w:fill="FFFFFF"/>
          <w:lang w:eastAsia="pt-BR"/>
        </w:rPr>
        <w:t xml:space="preserve"> 1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. Discuta 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importância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definição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época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de semeadura e 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da escolha do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cultivar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 de feijão </w:t>
      </w:r>
      <w:r w:rsidR="003914E2" w:rsidRPr="00F00401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levan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 xml:space="preserve">do em consideração temperatura e 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chuva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4AA3" w:rsidTr="006E6483">
        <w:tc>
          <w:tcPr>
            <w:tcW w:w="10456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6E6483">
        <w:tc>
          <w:tcPr>
            <w:tcW w:w="10456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6E6483">
        <w:tc>
          <w:tcPr>
            <w:tcW w:w="10456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E84F47" w:rsidRPr="00F00401" w:rsidRDefault="00A344FB" w:rsidP="00E84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F00401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Questão</w:t>
      </w:r>
      <w:r w:rsidRPr="00A344FB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 2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 w:rsidR="00E84F47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Preencha a Legenda na Figura abaixo com</w:t>
      </w:r>
      <w:r w:rsidR="003914E2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as letras</w:t>
      </w:r>
      <w:r w:rsidR="00E84F47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: (A) </w:t>
      </w:r>
      <w:r w:rsidR="003914E2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Retirada de água;</w:t>
      </w:r>
      <w:r w:rsidR="00E84F47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(B) </w:t>
      </w:r>
      <w:r w:rsidR="003914E2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Reposição de água;</w:t>
      </w:r>
      <w:r w:rsidR="00E84F47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(C) Defi</w:t>
      </w:r>
      <w:r w:rsidR="003914E2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ciência hídrica e</w:t>
      </w:r>
      <w:r w:rsidR="00E84F47"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(D) Excedente hídrico.</w:t>
      </w:r>
    </w:p>
    <w:p w:rsidR="00E84F47" w:rsidRPr="00F00401" w:rsidRDefault="000E78EF" w:rsidP="00C05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noProof/>
          <w:color w:val="222222"/>
          <w:sz w:val="16"/>
          <w:szCs w:val="16"/>
          <w:lang w:eastAsia="pt-BR"/>
        </w:rPr>
        <w:drawing>
          <wp:inline distT="0" distB="0" distL="0" distR="0">
            <wp:extent cx="5191125" cy="2047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47" w:rsidRDefault="00E84F47" w:rsidP="00E84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Discuta 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importância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da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realização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do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balanço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hídrico (abordagens: agricultura e preservação do ambiente, em termos de erosão e lixiviação)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203B" w:rsidTr="006E6483">
        <w:tc>
          <w:tcPr>
            <w:tcW w:w="10456" w:type="dxa"/>
          </w:tcPr>
          <w:p w:rsidR="0020203B" w:rsidRDefault="0020203B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20203B" w:rsidTr="006E6483">
        <w:tc>
          <w:tcPr>
            <w:tcW w:w="10456" w:type="dxa"/>
          </w:tcPr>
          <w:p w:rsidR="0020203B" w:rsidRDefault="0020203B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20203B" w:rsidTr="006E6483">
        <w:tc>
          <w:tcPr>
            <w:tcW w:w="10456" w:type="dxa"/>
          </w:tcPr>
          <w:p w:rsidR="0020203B" w:rsidRDefault="0020203B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2A47B2" w:rsidRDefault="002A47B2" w:rsidP="00391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2A47B2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 w:rsidR="0020203B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Qual a importância do sol</w:t>
      </w:r>
      <w:r w:rsidR="00561C57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à agricultura?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5"/>
        <w:gridCol w:w="6501"/>
      </w:tblGrid>
      <w:tr w:rsidR="00561C57" w:rsidTr="00561C57">
        <w:tc>
          <w:tcPr>
            <w:tcW w:w="3955" w:type="dxa"/>
          </w:tcPr>
          <w:p w:rsidR="00561C57" w:rsidRDefault="00D42799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object w:dxaOrig="357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35.75pt" o:ole="">
                  <v:imagedata r:id="rId5" o:title=""/>
                </v:shape>
                <o:OLEObject Type="Embed" ProgID="PBrush" ShapeID="_x0000_i1025" DrawAspect="Content" ObjectID="_1531543253" r:id="rId6"/>
              </w:object>
            </w:r>
          </w:p>
        </w:tc>
        <w:tc>
          <w:tcPr>
            <w:tcW w:w="6501" w:type="dxa"/>
          </w:tcPr>
          <w:p w:rsidR="003111CD" w:rsidRDefault="003111CD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INFORMAÇÕES COMPLEMENTARES:</w:t>
            </w:r>
          </w:p>
          <w:p w:rsidR="00561C57" w:rsidRDefault="00561C57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H: átomo de hidrogênio</w:t>
            </w:r>
          </w:p>
          <w:p w:rsidR="00561C57" w:rsidRDefault="00561C57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He: átomo de hélio</w:t>
            </w:r>
          </w:p>
          <w:p w:rsidR="00561C57" w:rsidRDefault="00561C57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Sistema agrícola (sistema fechado, termodinamicamente)</w:t>
            </w:r>
          </w:p>
          <w:p w:rsidR="00561C57" w:rsidRDefault="00561C57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: velocidade da luz</w:t>
            </w:r>
            <w:r w:rsidR="005031A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(m.s</w:t>
            </w:r>
            <w:r w:rsidR="005031A8" w:rsidRPr="005031A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="005031A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)</w:t>
            </w:r>
          </w:p>
          <w:p w:rsidR="00561C57" w:rsidRDefault="00561C57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E: energia</w:t>
            </w:r>
            <w:r w:rsidR="005031A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(J)</w:t>
            </w:r>
          </w:p>
          <w:p w:rsidR="00561C57" w:rsidRDefault="00561C57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Distância do sol ao topo da atmosfera da Terra: 149.597.871 km</w:t>
            </w:r>
          </w:p>
          <w:p w:rsidR="00561C57" w:rsidRDefault="00561C57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Hans A. Bethe: prêmio Nobel de física em 1937</w:t>
            </w:r>
          </w:p>
          <w:p w:rsidR="00561C57" w:rsidRDefault="00C6485A" w:rsidP="003914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Para cada mol de hélio (He) formado</w:t>
            </w:r>
            <w:r w:rsidR="00561C5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, há uma massa residual de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0,029158 g que percorre a distância de 149.597.871 km, do sol ao topo da atmosfera, na velocidade da luz (299.792.458 m.s</w:t>
            </w:r>
            <w:r w:rsidRPr="00C6485A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) originando a radiação extraterrestre (</w:t>
            </w:r>
            <w:proofErr w:type="spellStart"/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Qo</w:t>
            </w:r>
            <w:proofErr w:type="spellEnd"/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- </w:t>
            </w:r>
            <w:r w:rsidR="005031A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1.366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J.m</w:t>
            </w:r>
            <w:r w:rsidRPr="00C6485A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-2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.s</w:t>
            </w:r>
            <w:r w:rsidRPr="00C6485A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), dada pela soma de diferentes radiações (raios x, r</w:t>
            </w:r>
            <w:r w:rsidR="003111C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aios gama,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ultra violeta, radiação fo</w:t>
            </w:r>
            <w:r w:rsidR="003111C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tossinteticamente ativa e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infra vermelho).</w:t>
            </w:r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Para efeito prático, a radiação global (</w:t>
            </w:r>
            <w:proofErr w:type="spellStart"/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Qg</w:t>
            </w:r>
            <w:proofErr w:type="spellEnd"/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), radiação </w:t>
            </w:r>
            <w:proofErr w:type="spellStart"/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fotossinteticamente</w:t>
            </w:r>
            <w:proofErr w:type="spellEnd"/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ativa e infra vermelho, é a que atinge as plantas</w:t>
            </w:r>
            <w:r w:rsidR="0071194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de feijão</w:t>
            </w:r>
            <w:r w:rsidR="00D4279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</w:t>
            </w:r>
          </w:p>
        </w:tc>
      </w:tr>
      <w:tr w:rsidR="0020203B" w:rsidTr="006E6483">
        <w:tc>
          <w:tcPr>
            <w:tcW w:w="10456" w:type="dxa"/>
            <w:gridSpan w:val="2"/>
          </w:tcPr>
          <w:p w:rsidR="0020203B" w:rsidRDefault="0020203B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20203B" w:rsidTr="006E6483">
        <w:tc>
          <w:tcPr>
            <w:tcW w:w="10456" w:type="dxa"/>
            <w:gridSpan w:val="2"/>
          </w:tcPr>
          <w:p w:rsidR="0020203B" w:rsidRDefault="0020203B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20203B" w:rsidTr="006E6483">
        <w:tc>
          <w:tcPr>
            <w:tcW w:w="10456" w:type="dxa"/>
            <w:gridSpan w:val="2"/>
          </w:tcPr>
          <w:p w:rsidR="0020203B" w:rsidRDefault="0020203B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590280" w:rsidRDefault="00E17F9D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C05737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 w:rsidR="006E6483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4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Considere uma produtividade de 3000 kg.ha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(Pu) de grãos de feijão, teor de água no grão de 12% (u = 0,12 kg.kg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– kg de água por kg de grão seco), índice de colheita de 30% (IC = 0,30 kg.kg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- kg de grão seco por kg de massa de matéria seca total - MST), duração do ciclo de 105 dias, evapotranspiração real média (ETr) do ciclo de 4 mm.dia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(assuma que a evaporação - E - e 5% da evapotranspiração) e teor de nutrientes (kg.kg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- kg do nutriente por kg de massa de matéria seca total) conforme tabela a seguir (Or: nutrientes orgânicos, M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1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: macronutrientes primários, M</w:t>
      </w:r>
      <w:r w:rsidR="001A4AA3"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2</w:t>
      </w:r>
      <w:r w:rsid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: macronutrientes secundários e Mi: micronutrientes):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4"/>
        <w:gridCol w:w="1003"/>
        <w:gridCol w:w="411"/>
        <w:gridCol w:w="1122"/>
        <w:gridCol w:w="517"/>
        <w:gridCol w:w="1122"/>
        <w:gridCol w:w="517"/>
        <w:gridCol w:w="1752"/>
        <w:gridCol w:w="1729"/>
        <w:gridCol w:w="1729"/>
      </w:tblGrid>
      <w:tr w:rsidR="001A4AA3" w:rsidTr="001A4AA3">
        <w:tc>
          <w:tcPr>
            <w:tcW w:w="554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Or</w:t>
            </w:r>
          </w:p>
        </w:tc>
        <w:tc>
          <w:tcPr>
            <w:tcW w:w="1003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411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pt-BR"/>
              </w:rPr>
              <w:t>1</w:t>
            </w:r>
          </w:p>
        </w:tc>
        <w:tc>
          <w:tcPr>
            <w:tcW w:w="112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pt-BR"/>
              </w:rPr>
              <w:t>2</w:t>
            </w:r>
          </w:p>
        </w:tc>
        <w:tc>
          <w:tcPr>
            <w:tcW w:w="112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Mi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(%)</w:t>
            </w:r>
          </w:p>
        </w:tc>
        <w:tc>
          <w:tcPr>
            <w:tcW w:w="1729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1729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(%)</w:t>
            </w:r>
          </w:p>
        </w:tc>
      </w:tr>
      <w:tr w:rsidR="001A4AA3" w:rsidTr="001A4AA3">
        <w:tc>
          <w:tcPr>
            <w:tcW w:w="554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003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0,45 (45%)</w:t>
            </w:r>
          </w:p>
        </w:tc>
        <w:tc>
          <w:tcPr>
            <w:tcW w:w="411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0,015 (1,5%)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Ca</w:t>
            </w:r>
          </w:p>
        </w:tc>
        <w:tc>
          <w:tcPr>
            <w:tcW w:w="112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0,005 (0,5%)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0,00002 (0,00200%)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Na, Si, Co, etc.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0,0047 (0,47%)</w:t>
            </w:r>
          </w:p>
        </w:tc>
      </w:tr>
      <w:tr w:rsidR="001A4AA3" w:rsidTr="001A4AA3">
        <w:tc>
          <w:tcPr>
            <w:tcW w:w="554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1003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0,45 (45%)</w:t>
            </w:r>
          </w:p>
        </w:tc>
        <w:tc>
          <w:tcPr>
            <w:tcW w:w="411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1122" w:type="dxa"/>
          </w:tcPr>
          <w:p w:rsidR="001A4AA3" w:rsidRDefault="00A2769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0,002 (0,2%)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12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0,002 (0,2%)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0,0001 (0,01000%)</w:t>
            </w:r>
          </w:p>
        </w:tc>
        <w:tc>
          <w:tcPr>
            <w:tcW w:w="1729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554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0,06 (6%)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A4AA3" w:rsidRDefault="00A2769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0,010 (1,0%)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0,001 (0,1%)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Cu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0,000006 (0,00060%)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554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03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11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bottom w:val="nil"/>
            </w:tcBorders>
          </w:tcPr>
          <w:p w:rsidR="001A4AA3" w:rsidRDefault="00A2769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Fe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0,0001 (0,01000%)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55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Mn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0,00005 (0,00500%)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55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Mo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0,0000001 (0,00001%)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55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Ni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0,0000001 (0,00001%)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554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03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Zn</w:t>
            </w: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0,00002 (0,00200%)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554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003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0,96 (96%)</w:t>
            </w:r>
          </w:p>
        </w:tc>
        <w:tc>
          <w:tcPr>
            <w:tcW w:w="411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0,027 (2,7%)</w:t>
            </w:r>
          </w:p>
        </w:tc>
        <w:tc>
          <w:tcPr>
            <w:tcW w:w="517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2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0,008 (0,8%)</w:t>
            </w:r>
          </w:p>
        </w:tc>
        <w:tc>
          <w:tcPr>
            <w:tcW w:w="51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752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0,00030 (0,03000%)</w:t>
            </w:r>
          </w:p>
        </w:tc>
        <w:tc>
          <w:tcPr>
            <w:tcW w:w="1729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29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0,0047 (0,47%)</w:t>
            </w:r>
          </w:p>
        </w:tc>
      </w:tr>
    </w:tbl>
    <w:p w:rsidR="001A4AA3" w:rsidRDefault="001A4AA3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Qual a relação entre transpiração (T) e absorção de nutrientes (Ab, kg.ha</w:t>
      </w:r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)? Calcule a relação (R) entre os elementos orgânicos assimilados por unidade de volume absorvido de água e concentração (Cc) de nutriente na solução do solo e no xilema das plantas de feijão.</w:t>
      </w:r>
    </w:p>
    <w:tbl>
      <w:tblPr>
        <w:tblStyle w:val="Tabelacomgrade"/>
        <w:tblW w:w="10415" w:type="dxa"/>
        <w:tblLook w:val="04A0" w:firstRow="1" w:lastRow="0" w:firstColumn="1" w:lastColumn="0" w:noHBand="0" w:noVBand="1"/>
      </w:tblPr>
      <w:tblGrid>
        <w:gridCol w:w="625"/>
        <w:gridCol w:w="616"/>
        <w:gridCol w:w="1103"/>
        <w:gridCol w:w="634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7"/>
      </w:tblGrid>
      <w:tr w:rsidR="001A4AA3" w:rsidTr="001A4AA3">
        <w:tc>
          <w:tcPr>
            <w:tcW w:w="625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Or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Ab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pt-BR"/>
              </w:rPr>
              <w:t>1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Ab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Cc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pt-BR"/>
              </w:rPr>
              <w:t>2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Ab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Cc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Mi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Ab</w:t>
            </w: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Cc</w:t>
            </w:r>
          </w:p>
        </w:tc>
      </w:tr>
      <w:tr w:rsidR="001A4AA3" w:rsidTr="001A4AA3">
        <w:tc>
          <w:tcPr>
            <w:tcW w:w="625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Pu</w:t>
            </w:r>
          </w:p>
        </w:tc>
        <w:tc>
          <w:tcPr>
            <w:tcW w:w="61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g.L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mg.L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mg.L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mg.L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</w:tr>
      <w:tr w:rsidR="001A4AA3" w:rsidTr="001A4AA3">
        <w:tc>
          <w:tcPr>
            <w:tcW w:w="625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u</w:t>
            </w:r>
            <w:proofErr w:type="gramEnd"/>
          </w:p>
        </w:tc>
        <w:tc>
          <w:tcPr>
            <w:tcW w:w="61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Ca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Ps</w:t>
            </w:r>
          </w:p>
        </w:tc>
        <w:tc>
          <w:tcPr>
            <w:tcW w:w="61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IC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kg.kg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Cu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MST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kg.ha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Fe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ETr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mm.dia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Mn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DC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dias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Mo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ET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Ni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ET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Zn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625" w:type="dxa"/>
            <w:tcBorders>
              <w:top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625" w:type="dxa"/>
            <w:tcBorders>
              <w:top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625" w:type="dxa"/>
            <w:tcBorders>
              <w:top w:val="single" w:sz="4" w:space="0" w:color="auto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mm.ciclo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  <w:tr w:rsidR="001A4AA3" w:rsidTr="001A4AA3">
        <w:tc>
          <w:tcPr>
            <w:tcW w:w="625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</w:t>
            </w:r>
          </w:p>
        </w:tc>
        <w:tc>
          <w:tcPr>
            <w:tcW w:w="616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L.ha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.ciclo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634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  <w:tcBorders>
              <w:top w:val="nil"/>
            </w:tcBorders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76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677" w:type="dxa"/>
          </w:tcPr>
          <w:p w:rsidR="001A4AA3" w:rsidRDefault="001A4AA3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-</w:t>
            </w:r>
          </w:p>
        </w:tc>
      </w:tr>
    </w:tbl>
    <w:p w:rsidR="001A4AA3" w:rsidRPr="0077298B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ET: ETr do ciclo da cultura de feijão</w:t>
      </w:r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Considere que a área de feijão no Brasil seja 3.800.000 </w:t>
      </w:r>
      <w:r w:rsidR="006E648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ha.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Qual o sequestro de C pela cultura de feijão no Brasil? </w:t>
      </w:r>
      <w:r w:rsidR="006E648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__________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_ kg.ano</w:t>
      </w:r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6E648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Considere que a ureia possui 45% de N (0,45 kg.kg</w:t>
      </w:r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), com o preço de R$1,50 por kg de ureia</w:t>
      </w:r>
      <w:r w:rsidR="006E648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Qual a quantidade de ureia consumida pela cultura de feijão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lastRenderedPageBreak/>
        <w:t xml:space="preserve">no Brasil? </w:t>
      </w:r>
      <w:r w:rsidR="006E648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______________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kg.ano</w:t>
      </w:r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6E648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Qual o valor de mercado da ureia consumida pela cultura 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de feijão no Brasil? _____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_______ R</w:t>
      </w:r>
      <w:proofErr w:type="gram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$.ano</w:t>
      </w:r>
      <w:proofErr w:type="gramEnd"/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Qual a quantidade média extraída de N, por unidade de t</w:t>
      </w:r>
      <w:r w:rsidR="0071194F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onelada (t)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de grão produzido, pela cultura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de feijão no Brasil? ______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________ kg.t</w:t>
      </w:r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="0077298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</w:t>
      </w:r>
    </w:p>
    <w:p w:rsidR="001A4AA3" w:rsidRDefault="001A4AA3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6E6483" w:rsidRPr="00F00401" w:rsidRDefault="006E6483" w:rsidP="006E6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F00401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Questão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 5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Sabendo que: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(a) 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volume do solo (</w:t>
      </w:r>
      <w:proofErr w:type="spellStart"/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Vs</w:t>
      </w:r>
      <w:proofErr w:type="spellEnd"/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):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32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cm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,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(b) volume 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de ar (Va)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: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17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cm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(c) volume de água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na capacidade de campo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(</w:t>
      </w:r>
      <w:proofErr w:type="spellStart"/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Vw</w:t>
      </w:r>
      <w:proofErr w:type="spellEnd"/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):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17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cm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, (d) massa específica das partículas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sólidas do solo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ρ</w:t>
      </w:r>
      <w:r w:rsidRPr="004A6272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p</w:t>
      </w:r>
      <w:proofErr w:type="spellEnd"/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): 2,65 g.cm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(e) profundidade efetiva do sistema radicular (Ze): 40 cm, (f) teor de água no solo (ϴpmp) correspondente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ao ponto de murcha permanente 0,129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(f) teor (v/v) do gás nitrogênio (N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2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 no ar da fase atmosfera: 0,79 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(g) teor (v/v) do gás oxigênio (O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2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 no ar da fase atmosfera: 0,16 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(h) teor (v/v) do vapor de água (H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eastAsia="pt-BR"/>
        </w:rPr>
        <w:t>2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O) no ar da fase atmosfera: 0,04 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3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.cm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calcule:</w:t>
      </w:r>
    </w:p>
    <w:tbl>
      <w:tblPr>
        <w:tblStyle w:val="Tabelacomgrade"/>
        <w:tblW w:w="10435" w:type="dxa"/>
        <w:tblLook w:val="04A0" w:firstRow="1" w:lastRow="0" w:firstColumn="1" w:lastColumn="0" w:noHBand="0" w:noVBand="1"/>
      </w:tblPr>
      <w:tblGrid>
        <w:gridCol w:w="535"/>
        <w:gridCol w:w="6120"/>
        <w:gridCol w:w="3780"/>
      </w:tblGrid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(1)</w:t>
            </w:r>
          </w:p>
        </w:tc>
        <w:tc>
          <w:tcPr>
            <w:tcW w:w="612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Volume do solo (V)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(2)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Massa de sólidos do solo (</w:t>
            </w:r>
            <w:proofErr w:type="spellStart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s</w:t>
            </w:r>
            <w:proofErr w:type="spellEnd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(3)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Massa de água no solo (</w:t>
            </w:r>
            <w:proofErr w:type="spellStart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w</w:t>
            </w:r>
            <w:proofErr w:type="spellEnd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(4)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Massa de ar no solo (</w:t>
            </w:r>
            <w:proofErr w:type="spellStart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  <w:proofErr w:type="spellEnd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(5)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Massa do solo úmido (m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u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(6)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Teor de água no solo a base de massa (u)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(7)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Massa 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specífica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solo (</w:t>
            </w:r>
            <w:proofErr w:type="spellStart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ρ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s</w:t>
            </w:r>
            <w:proofErr w:type="spellEnd"/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(8)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Teor de água no solo (ϴcc) correspondente à capacidade de campo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a base de volume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(9)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Porosidade total do solo (α)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 base de volume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(10)</w:t>
            </w:r>
          </w:p>
        </w:tc>
        <w:tc>
          <w:tcPr>
            <w:tcW w:w="6120" w:type="dxa"/>
            <w:vAlign w:val="bottom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Porosidade livre de água (β)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 base de volume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(11)</w:t>
            </w:r>
          </w:p>
        </w:tc>
        <w:tc>
          <w:tcPr>
            <w:tcW w:w="6120" w:type="dxa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Capacidade de água disponível (CAD)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(12)</w:t>
            </w:r>
          </w:p>
        </w:tc>
        <w:tc>
          <w:tcPr>
            <w:tcW w:w="6120" w:type="dxa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Quantidade de ar no solo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(13)</w:t>
            </w:r>
          </w:p>
        </w:tc>
        <w:tc>
          <w:tcPr>
            <w:tcW w:w="6120" w:type="dxa"/>
          </w:tcPr>
          <w:p w:rsidR="006E6483" w:rsidRPr="00F00401" w:rsidRDefault="006E6483" w:rsidP="006E64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Quantidade de gás nitrogênio (N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no solo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(14)</w:t>
            </w:r>
          </w:p>
        </w:tc>
        <w:tc>
          <w:tcPr>
            <w:tcW w:w="6120" w:type="dxa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Quantidade de gás oxigênio (O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no solo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6E6483" w:rsidRPr="00F00401" w:rsidTr="006E6483">
        <w:tc>
          <w:tcPr>
            <w:tcW w:w="535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(15)</w:t>
            </w:r>
          </w:p>
        </w:tc>
        <w:tc>
          <w:tcPr>
            <w:tcW w:w="6120" w:type="dxa"/>
          </w:tcPr>
          <w:p w:rsidR="006E6483" w:rsidRPr="00F00401" w:rsidRDefault="006E6483" w:rsidP="006E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Quantidade de vapor de água (H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F00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O) no solo</w:t>
            </w:r>
          </w:p>
        </w:tc>
        <w:tc>
          <w:tcPr>
            <w:tcW w:w="3780" w:type="dxa"/>
          </w:tcPr>
          <w:p w:rsidR="006E6483" w:rsidRPr="00F00401" w:rsidRDefault="006E648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6E6483" w:rsidRDefault="006E6483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1A4AA3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C05737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 w:rsidR="0048574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6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. Qual a importância da partição de carboidrato</w:t>
      </w:r>
      <w:r w:rsidR="0048574F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n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a cultura de feijão de hábi</w:t>
      </w:r>
      <w:r w:rsidR="0048574F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to de crescimento indeterminado?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6"/>
        <w:gridCol w:w="5050"/>
      </w:tblGrid>
      <w:tr w:rsidR="0048574F" w:rsidTr="0048574F">
        <w:tc>
          <w:tcPr>
            <w:tcW w:w="5406" w:type="dxa"/>
            <w:vMerge w:val="restart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  <w:lang w:eastAsia="pt-BR"/>
              </w:rPr>
              <w:drawing>
                <wp:inline distT="0" distB="0" distL="0" distR="0" wp14:anchorId="6BAA0FB3" wp14:editId="76293C09">
                  <wp:extent cx="3291840" cy="1889146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188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48574F" w:rsidTr="0048574F">
        <w:tc>
          <w:tcPr>
            <w:tcW w:w="5406" w:type="dxa"/>
            <w:vMerge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050" w:type="dxa"/>
          </w:tcPr>
          <w:p w:rsidR="0048574F" w:rsidRDefault="0048574F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48574F" w:rsidRDefault="0048574F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1A4AA3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C05737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Questão </w:t>
      </w:r>
      <w:r w:rsidR="0048574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7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Qual a importância da eficiência de converter carboidrato em 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massa de matéria seca total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raiz, folha, haste e órgão reprodutivo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) de planta de feijão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em função da composição da matéria </w:t>
      </w:r>
      <w:r w:rsidR="0068376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seca </w:t>
      </w:r>
      <w:r w:rsidR="00A2769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total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e da eficiência bioquímica de converter carboidrato em lipídio (óleo), lignina, proteína, carboidrato, ácido orgânico</w:t>
      </w:r>
      <w:r w:rsidR="00A27693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e minerais (K, Ca, P e S)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999"/>
        <w:gridCol w:w="936"/>
        <w:gridCol w:w="966"/>
        <w:gridCol w:w="1176"/>
        <w:gridCol w:w="1807"/>
        <w:gridCol w:w="2757"/>
      </w:tblGrid>
      <w:tr w:rsidR="009F3C2E" w:rsidTr="009F3C2E">
        <w:tc>
          <w:tcPr>
            <w:tcW w:w="1794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36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966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 = A + B</w:t>
            </w:r>
          </w:p>
        </w:tc>
        <w:tc>
          <w:tcPr>
            <w:tcW w:w="1176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D = 1/C</w:t>
            </w:r>
          </w:p>
        </w:tc>
        <w:tc>
          <w:tcPr>
            <w:tcW w:w="1807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Composição da matéria</w:t>
            </w:r>
          </w:p>
        </w:tc>
        <w:tc>
          <w:tcPr>
            <w:tcW w:w="2757" w:type="dxa"/>
            <w:tcBorders>
              <w:bottom w:val="nil"/>
            </w:tcBorders>
          </w:tcPr>
          <w:p w:rsidR="009F3C2E" w:rsidRDefault="00A46032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Eficiência</w:t>
            </w:r>
            <w:r w:rsidR="009F3C2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converter</w:t>
            </w:r>
          </w:p>
        </w:tc>
      </w:tr>
      <w:tr w:rsidR="009F3C2E" w:rsidTr="009F3C2E">
        <w:tc>
          <w:tcPr>
            <w:tcW w:w="1794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Componente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Custo da 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Custo do 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Custo de 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F3C2E" w:rsidRDefault="009F3C2E" w:rsidP="00A276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Eficiência de 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F3C2E" w:rsidRDefault="009F3C2E" w:rsidP="009F3C2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seca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total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A46032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</w:t>
            </w:r>
            <w:r w:rsidR="009F3C2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arboidrato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em massa de</w:t>
            </w:r>
          </w:p>
        </w:tc>
      </w:tr>
      <w:tr w:rsidR="009F3C2E" w:rsidTr="009F3C2E">
        <w:tc>
          <w:tcPr>
            <w:tcW w:w="1794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biossíntese</w:t>
            </w:r>
            <w:proofErr w:type="gramEnd"/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transporte</w:t>
            </w:r>
            <w:proofErr w:type="gramEnd"/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conversão</w:t>
            </w:r>
            <w:proofErr w:type="gramEnd"/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conversão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(kg.kg</w:t>
            </w:r>
            <w:r w:rsidRPr="00A2769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matéria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seca</w:t>
            </w:r>
            <w:r w:rsidR="00A4603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 xml:space="preserve"> total de feijão</w:t>
            </w:r>
          </w:p>
        </w:tc>
      </w:tr>
      <w:tr w:rsidR="009F3C2E" w:rsidTr="00A46032">
        <w:tc>
          <w:tcPr>
            <w:tcW w:w="1794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bioquímica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(kg.kg</w:t>
            </w:r>
            <w:r w:rsidRPr="00A2769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)</w:t>
            </w:r>
          </w:p>
        </w:tc>
      </w:tr>
      <w:tr w:rsidR="009F3C2E" w:rsidTr="00A46032">
        <w:tc>
          <w:tcPr>
            <w:tcW w:w="1794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Lipídio (óleo)</w:t>
            </w:r>
          </w:p>
        </w:tc>
        <w:tc>
          <w:tcPr>
            <w:tcW w:w="999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3,030</w:t>
            </w:r>
          </w:p>
        </w:tc>
        <w:tc>
          <w:tcPr>
            <w:tcW w:w="93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0,159</w:t>
            </w:r>
          </w:p>
        </w:tc>
        <w:tc>
          <w:tcPr>
            <w:tcW w:w="96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3,189</w:t>
            </w:r>
          </w:p>
        </w:tc>
        <w:tc>
          <w:tcPr>
            <w:tcW w:w="117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807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2757" w:type="dxa"/>
            <w:tcBorders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Lignina</w:t>
            </w:r>
          </w:p>
        </w:tc>
        <w:tc>
          <w:tcPr>
            <w:tcW w:w="999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2,119</w:t>
            </w:r>
          </w:p>
        </w:tc>
        <w:tc>
          <w:tcPr>
            <w:tcW w:w="93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0,112</w:t>
            </w:r>
          </w:p>
        </w:tc>
        <w:tc>
          <w:tcPr>
            <w:tcW w:w="96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2,231</w:t>
            </w:r>
          </w:p>
        </w:tc>
        <w:tc>
          <w:tcPr>
            <w:tcW w:w="117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807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Proteína</w:t>
            </w:r>
          </w:p>
        </w:tc>
        <w:tc>
          <w:tcPr>
            <w:tcW w:w="999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1,824</w:t>
            </w:r>
          </w:p>
        </w:tc>
        <w:tc>
          <w:tcPr>
            <w:tcW w:w="93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0,096</w:t>
            </w:r>
          </w:p>
        </w:tc>
        <w:tc>
          <w:tcPr>
            <w:tcW w:w="96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1,920</w:t>
            </w:r>
          </w:p>
        </w:tc>
        <w:tc>
          <w:tcPr>
            <w:tcW w:w="117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0,52</w:t>
            </w:r>
          </w:p>
        </w:tc>
        <w:tc>
          <w:tcPr>
            <w:tcW w:w="1807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Carboidrato</w:t>
            </w:r>
          </w:p>
        </w:tc>
        <w:tc>
          <w:tcPr>
            <w:tcW w:w="999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1,211</w:t>
            </w:r>
          </w:p>
        </w:tc>
        <w:tc>
          <w:tcPr>
            <w:tcW w:w="93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0,064</w:t>
            </w:r>
          </w:p>
        </w:tc>
        <w:tc>
          <w:tcPr>
            <w:tcW w:w="96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1,275</w:t>
            </w:r>
          </w:p>
        </w:tc>
        <w:tc>
          <w:tcPr>
            <w:tcW w:w="117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1807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0,62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Ácido orgânico</w:t>
            </w:r>
          </w:p>
        </w:tc>
        <w:tc>
          <w:tcPr>
            <w:tcW w:w="999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0,906</w:t>
            </w:r>
          </w:p>
        </w:tc>
        <w:tc>
          <w:tcPr>
            <w:tcW w:w="93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0,048</w:t>
            </w:r>
          </w:p>
        </w:tc>
        <w:tc>
          <w:tcPr>
            <w:tcW w:w="96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0,954</w:t>
            </w:r>
          </w:p>
        </w:tc>
        <w:tc>
          <w:tcPr>
            <w:tcW w:w="117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1,05</w:t>
            </w:r>
          </w:p>
        </w:tc>
        <w:tc>
          <w:tcPr>
            <w:tcW w:w="1807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0,042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9F3C2E" w:rsidTr="00A46032">
        <w:tc>
          <w:tcPr>
            <w:tcW w:w="1794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Minerais (K, Ca, P e S)</w:t>
            </w:r>
          </w:p>
        </w:tc>
        <w:tc>
          <w:tcPr>
            <w:tcW w:w="999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93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0,120</w:t>
            </w:r>
          </w:p>
        </w:tc>
        <w:tc>
          <w:tcPr>
            <w:tcW w:w="96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0,120</w:t>
            </w:r>
          </w:p>
        </w:tc>
        <w:tc>
          <w:tcPr>
            <w:tcW w:w="1176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8,3</w:t>
            </w:r>
          </w:p>
        </w:tc>
        <w:tc>
          <w:tcPr>
            <w:tcW w:w="1807" w:type="dxa"/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0,018</w:t>
            </w:r>
          </w:p>
        </w:tc>
        <w:tc>
          <w:tcPr>
            <w:tcW w:w="2757" w:type="dxa"/>
            <w:tcBorders>
              <w:top w:val="nil"/>
            </w:tcBorders>
          </w:tcPr>
          <w:p w:rsidR="009F3C2E" w:rsidRDefault="009F3C2E" w:rsidP="001A4AA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1A4AA3" w:rsidRDefault="00A2769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A, B e C: G [glicose</w:t>
      </w:r>
      <w:proofErr w:type="gram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].g</w:t>
      </w:r>
      <w:proofErr w:type="gramEnd"/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[componente]. D: G [componente</w:t>
      </w:r>
      <w:proofErr w:type="gram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].g</w:t>
      </w:r>
      <w:proofErr w:type="gramEnd"/>
      <w:r w:rsidRPr="001A4AA3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[glicose].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4AA3" w:rsidTr="006E6483">
        <w:tc>
          <w:tcPr>
            <w:tcW w:w="10456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6E6483">
        <w:tc>
          <w:tcPr>
            <w:tcW w:w="10456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6E6483">
        <w:tc>
          <w:tcPr>
            <w:tcW w:w="10456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6E6483">
        <w:tc>
          <w:tcPr>
            <w:tcW w:w="10456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1A4AA3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1A4AA3" w:rsidRDefault="001A4AA3" w:rsidP="004857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F00401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Questão</w:t>
      </w:r>
      <w:r w:rsidRPr="00A344FB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 xml:space="preserve"> </w:t>
      </w:r>
      <w:r w:rsidR="0048574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pt-BR"/>
        </w:rPr>
        <w:t>8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.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Faça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um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gráfico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ilustrando a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variação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temporal da temperatura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(T, 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o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C)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umidade rel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a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tiva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(UR,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kPa.kPa</w:t>
      </w:r>
      <w:r w:rsidRPr="00296E47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-1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) e potencial total de á</w:t>
      </w:r>
      <w:r w:rsidRPr="00A344F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gua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 xml:space="preserve"> (ψ, atm) na fase atmosfera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, sabendo que: temperatura mínima: 18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 (T, bulbo seco) e 18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 (Tu, bulbo úmido), temperatura máxima: 32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 xml:space="preserve"> 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 (T, bulbo seco) e 28</w:t>
      </w:r>
      <w:r w:rsidRPr="00F00401">
        <w:rPr>
          <w:rFonts w:ascii="Times New Roman" w:eastAsia="Times New Roman" w:hAnsi="Times New Roman" w:cs="Times New Roman"/>
          <w:color w:val="222222"/>
          <w:sz w:val="16"/>
          <w:szCs w:val="16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C (Tu, bulbo úmido)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40"/>
        <w:gridCol w:w="3285"/>
        <w:gridCol w:w="3531"/>
      </w:tblGrid>
      <w:tr w:rsidR="001A4AA3" w:rsidRPr="001A4AA3" w:rsidTr="001A4AA3">
        <w:tc>
          <w:tcPr>
            <w:tcW w:w="3640" w:type="dxa"/>
          </w:tcPr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  <w:lang w:eastAsia="pt-BR"/>
              </w:rPr>
              <w:drawing>
                <wp:inline distT="0" distB="0" distL="0" distR="0" wp14:anchorId="05A1D408" wp14:editId="2C4FF5D9">
                  <wp:extent cx="2156460" cy="1673225"/>
                  <wp:effectExtent l="0" t="0" r="0" b="317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A4AA3" w:rsidRPr="00296E47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s-ES"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position w:val="-12"/>
                <w:sz w:val="16"/>
                <w:szCs w:val="16"/>
                <w:lang w:eastAsia="pt-BR"/>
              </w:rPr>
              <w:object w:dxaOrig="1960" w:dyaOrig="580">
                <v:shape id="_x0000_i1026" type="#_x0000_t75" style="width:81pt;height:24pt" o:ole="">
                  <v:imagedata r:id="rId9" o:title=""/>
                </v:shape>
                <o:OLEObject Type="Embed" ProgID="Equation.3" ShapeID="_x0000_i1026" DrawAspect="Content" ObjectID="_1531543254" r:id="rId10"/>
              </w:object>
            </w:r>
          </w:p>
          <w:p w:rsidR="001A4AA3" w:rsidRPr="00296E47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s-ES"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position w:val="-12"/>
                <w:sz w:val="16"/>
                <w:szCs w:val="16"/>
                <w:lang w:eastAsia="pt-BR"/>
              </w:rPr>
              <w:object w:dxaOrig="2280" w:dyaOrig="360">
                <v:shape id="_x0000_i1027" type="#_x0000_t75" style="width:90.75pt;height:14.25pt" o:ole="">
                  <v:imagedata r:id="rId11" o:title=""/>
                </v:shape>
                <o:OLEObject Type="Embed" ProgID="Equation.3" ShapeID="_x0000_i1027" DrawAspect="Content" ObjectID="_1531543255" r:id="rId12"/>
              </w:object>
            </w:r>
          </w:p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F00401">
              <w:rPr>
                <w:rFonts w:ascii="Times New Roman" w:eastAsia="Times New Roman" w:hAnsi="Times New Roman" w:cs="Times New Roman"/>
                <w:color w:val="222222"/>
                <w:position w:val="-30"/>
                <w:sz w:val="16"/>
                <w:szCs w:val="16"/>
                <w:lang w:eastAsia="pt-BR"/>
              </w:rPr>
              <w:object w:dxaOrig="880" w:dyaOrig="680">
                <v:shape id="_x0000_i1028" type="#_x0000_t75" style="width:31.5pt;height:24.75pt" o:ole="">
                  <v:imagedata r:id="rId13" o:title=""/>
                </v:shape>
                <o:OLEObject Type="Embed" ProgID="Equation.3" ShapeID="_x0000_i1028" DrawAspect="Content" ObjectID="_1531543256" r:id="rId14"/>
              </w:object>
            </w:r>
          </w:p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 w:rsidRPr="00296E47">
              <w:rPr>
                <w:rFonts w:ascii="Times New Roman" w:eastAsia="Times New Roman" w:hAnsi="Times New Roman" w:cs="Times New Roman"/>
                <w:color w:val="222222"/>
                <w:position w:val="-10"/>
                <w:sz w:val="16"/>
                <w:szCs w:val="16"/>
                <w:lang w:eastAsia="pt-BR"/>
              </w:rPr>
              <w:object w:dxaOrig="2700" w:dyaOrig="340">
                <v:shape id="_x0000_i1029" type="#_x0000_t75" style="width:111.75pt;height:14.25pt" o:ole="">
                  <v:imagedata r:id="rId15" o:title=""/>
                </v:shape>
                <o:OLEObject Type="Embed" ProgID="Equation.3" ShapeID="_x0000_i1029" DrawAspect="Content" ObjectID="_1531543257" r:id="rId16"/>
              </w:object>
            </w:r>
          </w:p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  <w:p w:rsidR="001A4AA3" w:rsidRPr="00D1378C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</w:p>
          <w:p w:rsid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R = 0,082 atm.L.mol</w:t>
            </w:r>
            <w:r w:rsidRPr="00296E4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  <w:t>.K</w:t>
            </w:r>
            <w:r w:rsidRPr="00296E4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pt-BR"/>
              </w:rPr>
              <w:t>-1</w:t>
            </w:r>
          </w:p>
        </w:tc>
        <w:tc>
          <w:tcPr>
            <w:tcW w:w="3531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  <w:r w:rsidRPr="00D1378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>e</w:t>
            </w:r>
            <w:r w:rsidRPr="00D1378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val="de-DE"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>, kPa</w:t>
            </w:r>
            <w:r w:rsidRPr="00D1378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 xml:space="preserve">, </w:t>
            </w:r>
          </w:p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  <w:r w:rsidRPr="00D1378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>e</w:t>
            </w:r>
            <w:r w:rsidRPr="00D1378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val="de-DE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>, kPa</w:t>
            </w:r>
            <w:r w:rsidRPr="00D1378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 xml:space="preserve">, </w:t>
            </w:r>
          </w:p>
          <w:p w:rsidR="001A4AA3" w:rsidRP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 xml:space="preserve">T, 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val="de-DE" w:eastAsia="pt-BR"/>
              </w:rPr>
              <w:t>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>C,</w:t>
            </w:r>
          </w:p>
          <w:p w:rsidR="001A4AA3" w:rsidRP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 xml:space="preserve">Tu, 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val="de-DE" w:eastAsia="pt-BR"/>
              </w:rPr>
              <w:t>o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 xml:space="preserve">C, </w:t>
            </w:r>
          </w:p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>UR, kPa.kPa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val="de-DE" w:eastAsia="pt-BR"/>
              </w:rPr>
              <w:t>-1</w:t>
            </w:r>
            <w:r w:rsidRPr="001A4AA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 xml:space="preserve"> e </w:t>
            </w:r>
          </w:p>
          <w:p w:rsidR="001A4AA3" w:rsidRPr="00D1378C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  <w:r w:rsidRPr="00D506C4">
              <w:rPr>
                <w:position w:val="-10"/>
              </w:rPr>
              <w:object w:dxaOrig="240" w:dyaOrig="260">
                <v:shape id="_x0000_i1030" type="#_x0000_t75" style="width:12pt;height:12.75pt" o:ole="">
                  <v:imagedata r:id="rId17" o:title=""/>
                </v:shape>
                <o:OLEObject Type="Embed" ProgID="Equation.3" ShapeID="_x0000_i1030" DrawAspect="Content" ObjectID="_1531543258" r:id="rId18"/>
              </w:objec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  <w:t>, atm</w:t>
            </w:r>
          </w:p>
          <w:p w:rsidR="001A4AA3" w:rsidRPr="001A4AA3" w:rsidRDefault="001A4AA3" w:rsidP="006E648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de-DE" w:eastAsia="pt-BR"/>
              </w:rPr>
            </w:pPr>
          </w:p>
        </w:tc>
      </w:tr>
    </w:tbl>
    <w:p w:rsidR="001A4AA3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Sabendo que o potencial total da água na folha é -15 atm e no solo é -0,3 atm, pergunta-se: qual a importância prática deste fato em termos de evaporação, transpiração, absorção de água e nutrientes, crescimento vegetal e produtividade de grãos de feijão?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4AA3" w:rsidTr="001A4AA3">
        <w:tc>
          <w:tcPr>
            <w:tcW w:w="10456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10456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10456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  <w:tr w:rsidR="001A4AA3" w:rsidTr="001A4AA3">
        <w:tc>
          <w:tcPr>
            <w:tcW w:w="10456" w:type="dxa"/>
          </w:tcPr>
          <w:p w:rsidR="001A4AA3" w:rsidRDefault="001A4AA3" w:rsidP="001A4A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BR"/>
              </w:rPr>
            </w:pPr>
          </w:p>
        </w:tc>
      </w:tr>
    </w:tbl>
    <w:p w:rsidR="001A4AA3" w:rsidRDefault="001A4AA3" w:rsidP="001A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p w:rsidR="001A4AA3" w:rsidRDefault="001A4AA3" w:rsidP="0067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</w:p>
    <w:sectPr w:rsidR="001A4AA3" w:rsidSect="00590280">
      <w:pgSz w:w="11906" w:h="16838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B"/>
    <w:rsid w:val="000C0A9C"/>
    <w:rsid w:val="000D7B18"/>
    <w:rsid w:val="000E1A04"/>
    <w:rsid w:val="000E78EF"/>
    <w:rsid w:val="001A4AA3"/>
    <w:rsid w:val="001B2884"/>
    <w:rsid w:val="0020203B"/>
    <w:rsid w:val="00202418"/>
    <w:rsid w:val="002032E7"/>
    <w:rsid w:val="00296E47"/>
    <w:rsid w:val="002A47B2"/>
    <w:rsid w:val="002C7FB2"/>
    <w:rsid w:val="002F48F0"/>
    <w:rsid w:val="002F4F8C"/>
    <w:rsid w:val="003111CD"/>
    <w:rsid w:val="003914E2"/>
    <w:rsid w:val="00460476"/>
    <w:rsid w:val="0048574F"/>
    <w:rsid w:val="004A6272"/>
    <w:rsid w:val="004C3753"/>
    <w:rsid w:val="005031A8"/>
    <w:rsid w:val="00561C57"/>
    <w:rsid w:val="00590280"/>
    <w:rsid w:val="00601B32"/>
    <w:rsid w:val="006556E8"/>
    <w:rsid w:val="00677FF9"/>
    <w:rsid w:val="00683761"/>
    <w:rsid w:val="006C6027"/>
    <w:rsid w:val="006E6483"/>
    <w:rsid w:val="0071194F"/>
    <w:rsid w:val="0077298B"/>
    <w:rsid w:val="00951CF6"/>
    <w:rsid w:val="009F3C2E"/>
    <w:rsid w:val="00A11A36"/>
    <w:rsid w:val="00A27693"/>
    <w:rsid w:val="00A344FB"/>
    <w:rsid w:val="00A46032"/>
    <w:rsid w:val="00AC5627"/>
    <w:rsid w:val="00C05737"/>
    <w:rsid w:val="00C6485A"/>
    <w:rsid w:val="00D1378C"/>
    <w:rsid w:val="00D42799"/>
    <w:rsid w:val="00DF3B79"/>
    <w:rsid w:val="00E17F8C"/>
    <w:rsid w:val="00E17F9D"/>
    <w:rsid w:val="00E21E9B"/>
    <w:rsid w:val="00E37C52"/>
    <w:rsid w:val="00E428DD"/>
    <w:rsid w:val="00E70D70"/>
    <w:rsid w:val="00E81491"/>
    <w:rsid w:val="00E83F66"/>
    <w:rsid w:val="00E84F47"/>
    <w:rsid w:val="00F00401"/>
    <w:rsid w:val="00F1231B"/>
    <w:rsid w:val="00F2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103D-7C1B-4A27-B7E9-45310A4A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F47"/>
    <w:pPr>
      <w:ind w:left="720"/>
      <w:contextualSpacing/>
    </w:pPr>
  </w:style>
  <w:style w:type="table" w:styleId="Tabelacomgrade">
    <w:name w:val="Table Grid"/>
    <w:basedOn w:val="Tabelanormal"/>
    <w:uiPriority w:val="39"/>
    <w:rsid w:val="00A1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A4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ddourado</dc:creator>
  <cp:keywords/>
  <dc:description/>
  <cp:lastModifiedBy>Fabiana</cp:lastModifiedBy>
  <cp:revision>3</cp:revision>
  <dcterms:created xsi:type="dcterms:W3CDTF">2016-08-01T10:54:00Z</dcterms:created>
  <dcterms:modified xsi:type="dcterms:W3CDTF">2016-08-01T10:54:00Z</dcterms:modified>
</cp:coreProperties>
</file>