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2D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Aal" w:hAnsi="ArAal"/>
          <w:b/>
          <w:sz w:val="24"/>
          <w:szCs w:val="24"/>
        </w:rPr>
      </w:pPr>
      <w:bookmarkStart w:id="0" w:name="_GoBack"/>
      <w:bookmarkEnd w:id="0"/>
      <w:r>
        <w:rPr>
          <w:rFonts w:ascii="ArAal" w:hAnsi="ArAal"/>
          <w:b/>
          <w:sz w:val="24"/>
          <w:szCs w:val="24"/>
        </w:rPr>
        <w:t>Decision Tree Notes</w:t>
      </w:r>
    </w:p>
    <w:p w:rsidR="00000000" w:rsidRDefault="00F02D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Decision trees model sequential decision problems under uncertainty.  A decision tree describes graphic</w:t>
      </w:r>
      <w:r>
        <w:rPr>
          <w:sz w:val="24"/>
          <w:szCs w:val="24"/>
        </w:rPr>
        <w:t>ally the decisions to be made, the events that may occur, and the outcomes associated with combinations of decisions and events.  Probabilities are assigned to the events, and values are determined for each outcome.  A major goal of the analysis is to determine the best decisions.</w:t>
      </w:r>
    </w:p>
    <w:p w:rsidR="00000000" w:rsidRDefault="00F02D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Decision tree models include such concepts as nodes, branches, terminal values, strategy, payoff distribution, certainty equivalent, and the rollback method.  The following problem illustrates the basic concepts.</w:t>
      </w:r>
    </w:p>
    <w:p w:rsidR="00000000" w:rsidRDefault="00F02D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Aal" w:hAnsi="ArAal"/>
          <w:b/>
          <w:sz w:val="24"/>
          <w:szCs w:val="24"/>
        </w:rPr>
      </w:pPr>
      <w:r>
        <w:rPr>
          <w:rFonts w:ascii="ArAal" w:hAnsi="ArAal"/>
          <w:b/>
          <w:sz w:val="24"/>
          <w:szCs w:val="24"/>
        </w:rPr>
        <w:t xml:space="preserve">DriveTek </w:t>
      </w:r>
      <w:r>
        <w:rPr>
          <w:rFonts w:ascii="ArAal" w:hAnsi="ArAal"/>
          <w:b/>
          <w:sz w:val="24"/>
          <w:szCs w:val="24"/>
        </w:rPr>
        <w:t>Problem</w:t>
      </w:r>
    </w:p>
    <w:p w:rsidR="00000000" w:rsidRDefault="00F02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DriveTek Research Institute discovers that a computer company wants a new tape drive for a proposed new computer system.  Since the computer company does not have research people available to develop the new drive, it will subcontract the development to an independent research firm.  The computer company has offered a fee of $250,000 for the best proposal for developing the new tape drive.  The contract will go to the firm with the best technical plan and the highest reputation for technical comp</w:t>
      </w:r>
      <w:r>
        <w:rPr>
          <w:sz w:val="24"/>
          <w:szCs w:val="24"/>
        </w:rPr>
        <w:t>etence.</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DriveTek Research Institute wants to enter the competition.  Management estimates a cost of $50,000 to prepare a proposal with a fifty-fifty chance of winning the contract.</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However, DriveTek's engineers are uncertain about how they will develop the tape drive if they are awarded the contract.  Three alternative approaches can be tried.  The first approach is a mechanical method with a cost of $120,000, and the engineers are certain they can develop a successful model with this approach.  A sec</w:t>
      </w:r>
      <w:r>
        <w:rPr>
          <w:sz w:val="24"/>
          <w:szCs w:val="24"/>
        </w:rPr>
        <w:t>ond approach involves electronic components.  The engineers estimate that the electronic approach will cost only $50,000 to develop a model of the tape drive, but with only a 50 percent chance of satisfactory results.  A third approach uses magnetic components;  this costs $80,000, with a 70 percent chance of success.</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DriveTek Research can work on only one approach at a time and has time to try only two approaches.  If it tries either the magnetic or electronic method and the attempt fails, the second ch</w:t>
      </w:r>
      <w:r>
        <w:rPr>
          <w:sz w:val="24"/>
          <w:szCs w:val="24"/>
        </w:rPr>
        <w:t>oice must be the mechanical method to guarantee a successful model.</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management of DriveTek Research needs help in incorporating this information into a decision to proceed or not.</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Aal" w:hAnsi="ArAal"/>
          <w:b/>
          <w:sz w:val="24"/>
          <w:szCs w:val="24"/>
        </w:rPr>
      </w:pPr>
      <w:r>
        <w:rPr>
          <w:rFonts w:ascii="ArAal" w:hAnsi="ArAal"/>
          <w:b/>
          <w:sz w:val="24"/>
          <w:szCs w:val="24"/>
        </w:rPr>
        <w:t>Nodes and Branches</w:t>
      </w:r>
    </w:p>
    <w:p w:rsidR="00000000" w:rsidRDefault="00F02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Decision trees have three kinds of nodes and two kinds of branches.  A decision node is a point where a choice must be made;  it is shown as a square.  The branches extending from a decision node are decision branches, each branch representing one of the possible alternatives or courses of action </w:t>
      </w:r>
      <w:r>
        <w:rPr>
          <w:sz w:val="24"/>
          <w:szCs w:val="24"/>
        </w:rPr>
        <w:t>available at that point.  The set of alternatives must be mutually exclusive (if one is chosen, the others cannot be chosen) and collectively exhaustive (all possible alternatives must be included in the set).</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There are two major decisions in the DriveTek problem.  First, the company must decide whether or not to prepare a proposal.  Second, if it prepares a proposal and is awarded the contract, it must decide which of the three approaches to try to satisfy the contract.</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An event node is a point where</w:t>
      </w:r>
      <w:r>
        <w:rPr>
          <w:sz w:val="24"/>
          <w:szCs w:val="24"/>
        </w:rPr>
        <w:t xml:space="preserve"> uncertainty is resolved (a point where the decision maker learns about the occurrence of an event).  An event node, sometimes called a "chance node," is shown as a circle.  The event set consists of the event branches extending from an event node, each branch representing one of the possible events that may occur at that point.  The set of events must be mutually exclusive (if one occurs, the others cannot occur) and collectively exhaustive (all possible events must be included in the set).  Each event is </w:t>
      </w:r>
      <w:r>
        <w:rPr>
          <w:sz w:val="24"/>
          <w:szCs w:val="24"/>
        </w:rPr>
        <w:t>assigned a subjective probability;  the sum of probabilities for the events in a set must equal one.</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three sources of uncertainty in the DriveTek problem are:  whether it is awarded the contract or not, whether the electronic approach succeeds or fails, and whether the magnetic approach succeeds or fails.</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In general, decision nodes and branches represent the controllable factors in a decision problem;  event nodes and branches represent uncontrollable factors.</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Decision nodes and event nodes are</w:t>
      </w:r>
      <w:r>
        <w:rPr>
          <w:sz w:val="24"/>
          <w:szCs w:val="24"/>
        </w:rPr>
        <w:t xml:space="preserve"> arranged in order of subjective chronology.  For example, the position of an event node corresponds to the time when the decision maker learns the outcome of the event (not necessarily when the event occurs).</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third kind of node is a terminal node, representing the final result of a combination of decisions and events.  Terminal nodes are the endpoints of a decision tree, shown as the end of a branch on hand-drawn diagrams and as a triangle on computer-generated diagrams.</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following table shows</w:t>
      </w:r>
      <w:r>
        <w:rPr>
          <w:sz w:val="24"/>
          <w:szCs w:val="24"/>
        </w:rPr>
        <w:t xml:space="preserve"> the three kinds of nodes and two kinds of branches used to represent a decision tree.</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bl>
      <w:tblPr>
        <w:tblW w:w="0" w:type="auto"/>
        <w:tblLayout w:type="fixed"/>
        <w:tblLook w:val="0000" w:firstRow="0" w:lastRow="0" w:firstColumn="0" w:lastColumn="0" w:noHBand="0" w:noVBand="0"/>
      </w:tblPr>
      <w:tblGrid>
        <w:gridCol w:w="1035"/>
        <w:gridCol w:w="1095"/>
        <w:gridCol w:w="360"/>
        <w:gridCol w:w="1125"/>
        <w:gridCol w:w="390"/>
        <w:gridCol w:w="1260"/>
        <w:gridCol w:w="375"/>
        <w:gridCol w:w="2085"/>
      </w:tblGrid>
      <w:tr w:rsidR="00000000">
        <w:tblPrEx>
          <w:tblCellMar>
            <w:top w:w="0" w:type="dxa"/>
            <w:bottom w:w="0" w:type="dxa"/>
          </w:tblCellMar>
        </w:tblPrEx>
        <w:trPr>
          <w:cantSplit/>
        </w:trPr>
        <w:tc>
          <w:tcPr>
            <w:tcW w:w="103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95" w:type="dxa"/>
            <w:tcBorders>
              <w:bottom w:val="single" w:sz="12" w:space="0" w:color="auto"/>
            </w:tcBorders>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Type of</w:t>
            </w:r>
          </w:p>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Node</w:t>
            </w:r>
          </w:p>
        </w:tc>
        <w:tc>
          <w:tcPr>
            <w:tcW w:w="36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125" w:type="dxa"/>
            <w:tcBorders>
              <w:bottom w:val="single" w:sz="12" w:space="0" w:color="auto"/>
            </w:tcBorders>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Written</w:t>
            </w:r>
          </w:p>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Symbol</w:t>
            </w:r>
          </w:p>
        </w:tc>
        <w:tc>
          <w:tcPr>
            <w:tcW w:w="39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260" w:type="dxa"/>
            <w:tcBorders>
              <w:bottom w:val="single" w:sz="12" w:space="0" w:color="auto"/>
            </w:tcBorders>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Computer</w:t>
            </w:r>
          </w:p>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Symbol</w:t>
            </w:r>
          </w:p>
        </w:tc>
        <w:tc>
          <w:tcPr>
            <w:tcW w:w="37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2085" w:type="dxa"/>
            <w:tcBorders>
              <w:bottom w:val="single" w:sz="12" w:space="0" w:color="auto"/>
            </w:tcBorders>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Node</w:t>
            </w:r>
          </w:p>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Successor</w:t>
            </w:r>
          </w:p>
        </w:tc>
      </w:tr>
      <w:tr w:rsidR="00000000">
        <w:tblPrEx>
          <w:tblCellMar>
            <w:top w:w="0" w:type="dxa"/>
            <w:bottom w:w="0" w:type="dxa"/>
          </w:tblCellMar>
        </w:tblPrEx>
        <w:trPr>
          <w:cantSplit/>
        </w:trPr>
        <w:tc>
          <w:tcPr>
            <w:tcW w:w="103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9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Decision</w:t>
            </w:r>
          </w:p>
        </w:tc>
        <w:tc>
          <w:tcPr>
            <w:tcW w:w="36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12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square</w:t>
            </w:r>
          </w:p>
        </w:tc>
        <w:tc>
          <w:tcPr>
            <w:tcW w:w="39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26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square</w:t>
            </w:r>
          </w:p>
        </w:tc>
        <w:tc>
          <w:tcPr>
            <w:tcW w:w="37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208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decision branches</w:t>
            </w:r>
          </w:p>
        </w:tc>
      </w:tr>
      <w:tr w:rsidR="00000000">
        <w:tblPrEx>
          <w:tblCellMar>
            <w:top w:w="0" w:type="dxa"/>
            <w:bottom w:w="0" w:type="dxa"/>
          </w:tblCellMar>
        </w:tblPrEx>
        <w:trPr>
          <w:cantSplit/>
        </w:trPr>
        <w:tc>
          <w:tcPr>
            <w:tcW w:w="103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9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Event</w:t>
            </w:r>
          </w:p>
        </w:tc>
        <w:tc>
          <w:tcPr>
            <w:tcW w:w="36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12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circle</w:t>
            </w:r>
          </w:p>
        </w:tc>
        <w:tc>
          <w:tcPr>
            <w:tcW w:w="39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26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circle</w:t>
            </w:r>
          </w:p>
        </w:tc>
        <w:tc>
          <w:tcPr>
            <w:tcW w:w="37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208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event branches</w:t>
            </w:r>
          </w:p>
        </w:tc>
      </w:tr>
      <w:tr w:rsidR="00000000">
        <w:tblPrEx>
          <w:tblCellMar>
            <w:top w:w="0" w:type="dxa"/>
            <w:bottom w:w="0" w:type="dxa"/>
          </w:tblCellMar>
        </w:tblPrEx>
        <w:trPr>
          <w:cantSplit/>
        </w:trPr>
        <w:tc>
          <w:tcPr>
            <w:tcW w:w="103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9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Terminal</w:t>
            </w:r>
          </w:p>
        </w:tc>
        <w:tc>
          <w:tcPr>
            <w:tcW w:w="36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12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endpoint</w:t>
            </w:r>
          </w:p>
        </w:tc>
        <w:tc>
          <w:tcPr>
            <w:tcW w:w="39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1260"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triangle</w:t>
            </w:r>
          </w:p>
        </w:tc>
        <w:tc>
          <w:tcPr>
            <w:tcW w:w="37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c>
          <w:tcPr>
            <w:tcW w:w="2085" w:type="dxa"/>
          </w:tcPr>
          <w:p w:rsidR="00000000" w:rsidRDefault="00F02DF4">
            <w:pPr>
              <w:keepLines/>
              <w:framePr w:hSpace="180" w:wrap="auto" w:vAnchor="text" w:hAnchor="text" w:y="1"/>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terminal value</w:t>
            </w:r>
          </w:p>
        </w:tc>
      </w:tr>
    </w:tbl>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Aal" w:hAnsi="ArAal"/>
          <w:b/>
          <w:sz w:val="24"/>
          <w:szCs w:val="24"/>
        </w:rPr>
      </w:pPr>
      <w:r>
        <w:rPr>
          <w:rFonts w:ascii="ArAal" w:hAnsi="ArAal"/>
          <w:b/>
          <w:sz w:val="24"/>
          <w:szCs w:val="24"/>
        </w:rPr>
        <w:t>Terminal Values</w:t>
      </w:r>
    </w:p>
    <w:p w:rsidR="00000000" w:rsidRDefault="00F02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Each terminal node has an associated terminal value, sometimes called a payoff value, outcome value, or endpoint value.  Each terminal value measures the result o</w:t>
      </w:r>
      <w:r>
        <w:rPr>
          <w:sz w:val="24"/>
          <w:szCs w:val="24"/>
        </w:rPr>
        <w:t xml:space="preserve">f a </w:t>
      </w:r>
      <w:r>
        <w:rPr>
          <w:i/>
          <w:sz w:val="24"/>
          <w:szCs w:val="24"/>
        </w:rPr>
        <w:t>scenario</w:t>
      </w:r>
      <w:r>
        <w:rPr>
          <w:sz w:val="24"/>
          <w:szCs w:val="24"/>
        </w:rPr>
        <w:t>:  the sequence of decisions and events on a unique path leading from the initial decision node to a specific terminal node.</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To determine the terminal value, one approach assigns a cash flow value to each decision branch and event branch and then sum the cash flow values on the branches leading to a terminal node to determine the terminal value.  In the DriveTek problem, there are distinct cash flows associated with many of the decision and event branches.  Some problems require a more elabor</w:t>
      </w:r>
      <w:r>
        <w:rPr>
          <w:sz w:val="24"/>
          <w:szCs w:val="24"/>
        </w:rPr>
        <w:t>ate value model to determine the terminal values.</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following diagram shows the arrangement of branch names, probabilities, and cash flow values on an unsolved tree.</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54.5pt">
            <v:imagedata r:id="rId6" o:title=""/>
            <w10:bordertop type="single" width="6" space="1"/>
            <w10:borderleft type="single" width="6" space="1"/>
            <w10:borderbottom type="single" width="6" space="1"/>
            <w10:borderright type="single" width="6" space="1"/>
          </v:shape>
        </w:pic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Aal" w:hAnsi="ArAal"/>
          <w:b/>
          <w:sz w:val="24"/>
          <w:szCs w:val="24"/>
        </w:rPr>
      </w:pPr>
      <w:r>
        <w:rPr>
          <w:rFonts w:ascii="ArAal" w:hAnsi="ArAal"/>
          <w:b/>
          <w:sz w:val="24"/>
          <w:szCs w:val="24"/>
        </w:rPr>
        <w:t>DriveTek Unsolved Tree</w:t>
      </w:r>
    </w:p>
    <w:p w:rsidR="00000000" w:rsidRDefault="00F02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following diagram shows the unsolved decision tree model for the DriveTek problem.</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lastRenderedPageBreak/>
        <w:pict>
          <v:shape id="_x0000_i1026" type="#_x0000_t75" style="width:431.5pt;height:244pt">
            <v:imagedata r:id="rId7" o:title=""/>
            <w10:bordertop type="single" width="6" space="1"/>
            <w10:borderleft type="single" width="6" space="1"/>
            <w10:borderbottom type="single" width="6" space="1"/>
            <w10:borderright type="single" width="6" space="1"/>
          </v:shape>
        </w:pic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For example, the +$30,000 terminal value on the far right of the diagram is associated with the following scenario:  </w:t>
      </w:r>
    </w:p>
    <w:p w:rsidR="00000000" w:rsidRDefault="00F02D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bl>
      <w:tblPr>
        <w:tblW w:w="0" w:type="auto"/>
        <w:tblLayout w:type="fixed"/>
        <w:tblLook w:val="0000" w:firstRow="0" w:lastRow="0" w:firstColumn="0" w:lastColumn="0" w:noHBand="0" w:noVBand="0"/>
      </w:tblPr>
      <w:tblGrid>
        <w:gridCol w:w="1410"/>
        <w:gridCol w:w="1455"/>
        <w:gridCol w:w="426"/>
        <w:gridCol w:w="2526"/>
        <w:gridCol w:w="405"/>
        <w:gridCol w:w="1350"/>
      </w:tblGrid>
      <w:tr w:rsidR="00000000">
        <w:tblPrEx>
          <w:tblCellMar>
            <w:top w:w="0" w:type="dxa"/>
            <w:bottom w:w="0" w:type="dxa"/>
          </w:tblCellMar>
        </w:tblPrEx>
        <w:trPr>
          <w:cantSplit/>
        </w:trPr>
        <w:tc>
          <w:tcPr>
            <w:tcW w:w="1410" w:type="dxa"/>
          </w:tcPr>
          <w:p w:rsidR="00000000" w:rsidRDefault="00F02DF4">
            <w:pPr>
              <w:keepNext/>
              <w:rPr>
                <w:sz w:val="24"/>
                <w:szCs w:val="24"/>
              </w:rPr>
            </w:pPr>
          </w:p>
        </w:tc>
        <w:tc>
          <w:tcPr>
            <w:tcW w:w="1455" w:type="dxa"/>
            <w:tcBorders>
              <w:bottom w:val="single" w:sz="12" w:space="0" w:color="auto"/>
            </w:tcBorders>
          </w:tcPr>
          <w:p w:rsidR="00000000" w:rsidRDefault="00F02DF4">
            <w:pPr>
              <w:keepNext/>
              <w:rPr>
                <w:sz w:val="24"/>
                <w:szCs w:val="24"/>
              </w:rPr>
            </w:pPr>
            <w:r>
              <w:rPr>
                <w:sz w:val="24"/>
                <w:szCs w:val="24"/>
              </w:rPr>
              <w:t>Branch type</w:t>
            </w:r>
          </w:p>
        </w:tc>
        <w:tc>
          <w:tcPr>
            <w:tcW w:w="426" w:type="dxa"/>
          </w:tcPr>
          <w:p w:rsidR="00000000" w:rsidRDefault="00F02DF4">
            <w:pPr>
              <w:keepNext/>
              <w:rPr>
                <w:sz w:val="24"/>
                <w:szCs w:val="24"/>
              </w:rPr>
            </w:pPr>
          </w:p>
        </w:tc>
        <w:tc>
          <w:tcPr>
            <w:tcW w:w="2526" w:type="dxa"/>
            <w:tcBorders>
              <w:bottom w:val="single" w:sz="12" w:space="0" w:color="auto"/>
            </w:tcBorders>
          </w:tcPr>
          <w:p w:rsidR="00000000" w:rsidRDefault="00F02DF4">
            <w:pPr>
              <w:keepNext/>
              <w:rPr>
                <w:sz w:val="24"/>
                <w:szCs w:val="24"/>
              </w:rPr>
            </w:pPr>
            <w:r>
              <w:rPr>
                <w:sz w:val="24"/>
                <w:szCs w:val="24"/>
              </w:rPr>
              <w:t>Branch name</w:t>
            </w:r>
          </w:p>
        </w:tc>
        <w:tc>
          <w:tcPr>
            <w:tcW w:w="405" w:type="dxa"/>
          </w:tcPr>
          <w:p w:rsidR="00000000" w:rsidRDefault="00F02DF4">
            <w:pPr>
              <w:keepNext/>
              <w:rPr>
                <w:sz w:val="24"/>
                <w:szCs w:val="24"/>
              </w:rPr>
            </w:pPr>
          </w:p>
        </w:tc>
        <w:tc>
          <w:tcPr>
            <w:tcW w:w="1350" w:type="dxa"/>
            <w:tcBorders>
              <w:bottom w:val="single" w:sz="12" w:space="0" w:color="auto"/>
            </w:tcBorders>
          </w:tcPr>
          <w:p w:rsidR="00000000" w:rsidRDefault="00F02DF4">
            <w:pPr>
              <w:keepNext/>
              <w:jc w:val="right"/>
              <w:rPr>
                <w:sz w:val="24"/>
                <w:szCs w:val="24"/>
              </w:rPr>
            </w:pPr>
            <w:r>
              <w:rPr>
                <w:sz w:val="24"/>
                <w:szCs w:val="24"/>
              </w:rPr>
              <w:t>Cash flow</w:t>
            </w:r>
          </w:p>
        </w:tc>
      </w:tr>
      <w:tr w:rsidR="00000000">
        <w:tblPrEx>
          <w:tblCellMar>
            <w:top w:w="0" w:type="dxa"/>
            <w:bottom w:w="0" w:type="dxa"/>
          </w:tblCellMar>
        </w:tblPrEx>
        <w:trPr>
          <w:cantSplit/>
        </w:trPr>
        <w:tc>
          <w:tcPr>
            <w:tcW w:w="1410" w:type="dxa"/>
          </w:tcPr>
          <w:p w:rsidR="00000000" w:rsidRDefault="00F02DF4">
            <w:pPr>
              <w:keepNext/>
              <w:rPr>
                <w:sz w:val="24"/>
                <w:szCs w:val="24"/>
              </w:rPr>
            </w:pPr>
          </w:p>
        </w:tc>
        <w:tc>
          <w:tcPr>
            <w:tcW w:w="1455" w:type="dxa"/>
          </w:tcPr>
          <w:p w:rsidR="00000000" w:rsidRDefault="00F02DF4">
            <w:pPr>
              <w:keepNext/>
              <w:rPr>
                <w:sz w:val="24"/>
                <w:szCs w:val="24"/>
              </w:rPr>
            </w:pPr>
            <w:r>
              <w:rPr>
                <w:sz w:val="24"/>
                <w:szCs w:val="24"/>
              </w:rPr>
              <w:t>Decision</w:t>
            </w:r>
          </w:p>
        </w:tc>
        <w:tc>
          <w:tcPr>
            <w:tcW w:w="426" w:type="dxa"/>
          </w:tcPr>
          <w:p w:rsidR="00000000" w:rsidRDefault="00F02DF4">
            <w:pPr>
              <w:keepNext/>
              <w:rPr>
                <w:sz w:val="24"/>
                <w:szCs w:val="24"/>
              </w:rPr>
            </w:pPr>
          </w:p>
        </w:tc>
        <w:tc>
          <w:tcPr>
            <w:tcW w:w="2526" w:type="dxa"/>
          </w:tcPr>
          <w:p w:rsidR="00000000" w:rsidRDefault="00F02DF4">
            <w:pPr>
              <w:keepNext/>
              <w:rPr>
                <w:sz w:val="24"/>
                <w:szCs w:val="24"/>
              </w:rPr>
            </w:pPr>
            <w:r>
              <w:rPr>
                <w:sz w:val="24"/>
                <w:szCs w:val="24"/>
              </w:rPr>
              <w:t>Prepare proposal</w:t>
            </w:r>
          </w:p>
        </w:tc>
        <w:tc>
          <w:tcPr>
            <w:tcW w:w="405" w:type="dxa"/>
          </w:tcPr>
          <w:p w:rsidR="00000000" w:rsidRDefault="00F02DF4">
            <w:pPr>
              <w:keepNext/>
              <w:jc w:val="right"/>
              <w:rPr>
                <w:sz w:val="24"/>
                <w:szCs w:val="24"/>
              </w:rPr>
            </w:pPr>
          </w:p>
        </w:tc>
        <w:tc>
          <w:tcPr>
            <w:tcW w:w="1350" w:type="dxa"/>
          </w:tcPr>
          <w:p w:rsidR="00000000" w:rsidRDefault="00F02DF4">
            <w:pPr>
              <w:keepNext/>
              <w:jc w:val="right"/>
              <w:rPr>
                <w:sz w:val="24"/>
                <w:szCs w:val="24"/>
              </w:rPr>
            </w:pPr>
            <w:r>
              <w:rPr>
                <w:sz w:val="24"/>
                <w:szCs w:val="24"/>
              </w:rPr>
              <w:t>-$50,0</w:t>
            </w:r>
            <w:r>
              <w:rPr>
                <w:sz w:val="24"/>
                <w:szCs w:val="24"/>
              </w:rPr>
              <w:t>00</w:t>
            </w:r>
          </w:p>
        </w:tc>
      </w:tr>
      <w:tr w:rsidR="00000000">
        <w:tblPrEx>
          <w:tblCellMar>
            <w:top w:w="0" w:type="dxa"/>
            <w:bottom w:w="0" w:type="dxa"/>
          </w:tblCellMar>
        </w:tblPrEx>
        <w:trPr>
          <w:cantSplit/>
        </w:trPr>
        <w:tc>
          <w:tcPr>
            <w:tcW w:w="1410" w:type="dxa"/>
          </w:tcPr>
          <w:p w:rsidR="00000000" w:rsidRDefault="00F02DF4">
            <w:pPr>
              <w:keepNext/>
              <w:rPr>
                <w:sz w:val="24"/>
                <w:szCs w:val="24"/>
              </w:rPr>
            </w:pPr>
          </w:p>
        </w:tc>
        <w:tc>
          <w:tcPr>
            <w:tcW w:w="1455" w:type="dxa"/>
          </w:tcPr>
          <w:p w:rsidR="00000000" w:rsidRDefault="00F02DF4">
            <w:pPr>
              <w:keepNext/>
              <w:rPr>
                <w:sz w:val="24"/>
                <w:szCs w:val="24"/>
              </w:rPr>
            </w:pPr>
            <w:r>
              <w:rPr>
                <w:sz w:val="24"/>
                <w:szCs w:val="24"/>
              </w:rPr>
              <w:t>Event</w:t>
            </w:r>
          </w:p>
        </w:tc>
        <w:tc>
          <w:tcPr>
            <w:tcW w:w="426" w:type="dxa"/>
          </w:tcPr>
          <w:p w:rsidR="00000000" w:rsidRDefault="00F02DF4">
            <w:pPr>
              <w:keepNext/>
              <w:rPr>
                <w:sz w:val="24"/>
                <w:szCs w:val="24"/>
              </w:rPr>
            </w:pPr>
          </w:p>
        </w:tc>
        <w:tc>
          <w:tcPr>
            <w:tcW w:w="2526" w:type="dxa"/>
          </w:tcPr>
          <w:p w:rsidR="00000000" w:rsidRDefault="00F02DF4">
            <w:pPr>
              <w:keepNext/>
              <w:rPr>
                <w:sz w:val="24"/>
                <w:szCs w:val="24"/>
              </w:rPr>
            </w:pPr>
            <w:r>
              <w:rPr>
                <w:sz w:val="24"/>
                <w:szCs w:val="24"/>
              </w:rPr>
              <w:t>Awarded contract</w:t>
            </w:r>
          </w:p>
        </w:tc>
        <w:tc>
          <w:tcPr>
            <w:tcW w:w="405" w:type="dxa"/>
          </w:tcPr>
          <w:p w:rsidR="00000000" w:rsidRDefault="00F02DF4">
            <w:pPr>
              <w:keepNext/>
              <w:jc w:val="right"/>
              <w:rPr>
                <w:sz w:val="24"/>
                <w:szCs w:val="24"/>
              </w:rPr>
            </w:pPr>
          </w:p>
        </w:tc>
        <w:tc>
          <w:tcPr>
            <w:tcW w:w="1350" w:type="dxa"/>
          </w:tcPr>
          <w:p w:rsidR="00000000" w:rsidRDefault="00F02DF4">
            <w:pPr>
              <w:keepNext/>
              <w:jc w:val="right"/>
              <w:rPr>
                <w:sz w:val="24"/>
                <w:szCs w:val="24"/>
              </w:rPr>
            </w:pPr>
            <w:r>
              <w:rPr>
                <w:sz w:val="24"/>
                <w:szCs w:val="24"/>
              </w:rPr>
              <w:t>+$250,000</w:t>
            </w:r>
          </w:p>
        </w:tc>
      </w:tr>
      <w:tr w:rsidR="00000000">
        <w:tblPrEx>
          <w:tblCellMar>
            <w:top w:w="0" w:type="dxa"/>
            <w:bottom w:w="0" w:type="dxa"/>
          </w:tblCellMar>
        </w:tblPrEx>
        <w:trPr>
          <w:cantSplit/>
        </w:trPr>
        <w:tc>
          <w:tcPr>
            <w:tcW w:w="1410" w:type="dxa"/>
          </w:tcPr>
          <w:p w:rsidR="00000000" w:rsidRDefault="00F02DF4">
            <w:pPr>
              <w:keepNext/>
              <w:rPr>
                <w:sz w:val="24"/>
                <w:szCs w:val="24"/>
              </w:rPr>
            </w:pPr>
          </w:p>
        </w:tc>
        <w:tc>
          <w:tcPr>
            <w:tcW w:w="1455" w:type="dxa"/>
          </w:tcPr>
          <w:p w:rsidR="00000000" w:rsidRDefault="00F02DF4">
            <w:pPr>
              <w:keepNext/>
              <w:rPr>
                <w:sz w:val="24"/>
                <w:szCs w:val="24"/>
              </w:rPr>
            </w:pPr>
            <w:r>
              <w:rPr>
                <w:sz w:val="24"/>
                <w:szCs w:val="24"/>
              </w:rPr>
              <w:t>Decision</w:t>
            </w:r>
          </w:p>
        </w:tc>
        <w:tc>
          <w:tcPr>
            <w:tcW w:w="426" w:type="dxa"/>
          </w:tcPr>
          <w:p w:rsidR="00000000" w:rsidRDefault="00F02DF4">
            <w:pPr>
              <w:keepNext/>
              <w:rPr>
                <w:sz w:val="24"/>
                <w:szCs w:val="24"/>
              </w:rPr>
            </w:pPr>
          </w:p>
        </w:tc>
        <w:tc>
          <w:tcPr>
            <w:tcW w:w="2526" w:type="dxa"/>
          </w:tcPr>
          <w:p w:rsidR="00000000" w:rsidRDefault="00F02DF4">
            <w:pPr>
              <w:keepNext/>
              <w:rPr>
                <w:sz w:val="24"/>
                <w:szCs w:val="24"/>
              </w:rPr>
            </w:pPr>
            <w:r>
              <w:rPr>
                <w:sz w:val="24"/>
                <w:szCs w:val="24"/>
              </w:rPr>
              <w:t>Try electronic method</w:t>
            </w:r>
          </w:p>
        </w:tc>
        <w:tc>
          <w:tcPr>
            <w:tcW w:w="405" w:type="dxa"/>
          </w:tcPr>
          <w:p w:rsidR="00000000" w:rsidRDefault="00F02DF4">
            <w:pPr>
              <w:keepNext/>
              <w:jc w:val="right"/>
              <w:rPr>
                <w:sz w:val="24"/>
                <w:szCs w:val="24"/>
              </w:rPr>
            </w:pPr>
          </w:p>
        </w:tc>
        <w:tc>
          <w:tcPr>
            <w:tcW w:w="1350" w:type="dxa"/>
          </w:tcPr>
          <w:p w:rsidR="00000000" w:rsidRDefault="00F02DF4">
            <w:pPr>
              <w:keepNext/>
              <w:jc w:val="right"/>
              <w:rPr>
                <w:sz w:val="24"/>
                <w:szCs w:val="24"/>
              </w:rPr>
            </w:pPr>
            <w:r>
              <w:rPr>
                <w:sz w:val="24"/>
                <w:szCs w:val="24"/>
              </w:rPr>
              <w:t>-$50,000</w:t>
            </w:r>
          </w:p>
        </w:tc>
      </w:tr>
      <w:tr w:rsidR="00000000">
        <w:tblPrEx>
          <w:tblCellMar>
            <w:top w:w="0" w:type="dxa"/>
            <w:bottom w:w="0" w:type="dxa"/>
          </w:tblCellMar>
        </w:tblPrEx>
        <w:trPr>
          <w:cantSplit/>
        </w:trPr>
        <w:tc>
          <w:tcPr>
            <w:tcW w:w="1410" w:type="dxa"/>
          </w:tcPr>
          <w:p w:rsidR="00000000" w:rsidRDefault="00F02DF4">
            <w:pPr>
              <w:keepNext/>
              <w:rPr>
                <w:sz w:val="24"/>
                <w:szCs w:val="24"/>
              </w:rPr>
            </w:pPr>
          </w:p>
        </w:tc>
        <w:tc>
          <w:tcPr>
            <w:tcW w:w="1455" w:type="dxa"/>
          </w:tcPr>
          <w:p w:rsidR="00000000" w:rsidRDefault="00F02DF4">
            <w:pPr>
              <w:keepNext/>
              <w:rPr>
                <w:sz w:val="24"/>
                <w:szCs w:val="24"/>
              </w:rPr>
            </w:pPr>
            <w:r>
              <w:rPr>
                <w:sz w:val="24"/>
                <w:szCs w:val="24"/>
              </w:rPr>
              <w:t>Event</w:t>
            </w:r>
          </w:p>
        </w:tc>
        <w:tc>
          <w:tcPr>
            <w:tcW w:w="426" w:type="dxa"/>
          </w:tcPr>
          <w:p w:rsidR="00000000" w:rsidRDefault="00F02DF4">
            <w:pPr>
              <w:keepNext/>
              <w:rPr>
                <w:sz w:val="24"/>
                <w:szCs w:val="24"/>
              </w:rPr>
            </w:pPr>
          </w:p>
        </w:tc>
        <w:tc>
          <w:tcPr>
            <w:tcW w:w="2526" w:type="dxa"/>
          </w:tcPr>
          <w:p w:rsidR="00000000" w:rsidRDefault="00F02DF4">
            <w:pPr>
              <w:keepNext/>
              <w:rPr>
                <w:sz w:val="24"/>
                <w:szCs w:val="24"/>
              </w:rPr>
            </w:pPr>
            <w:r>
              <w:rPr>
                <w:sz w:val="24"/>
                <w:szCs w:val="24"/>
              </w:rPr>
              <w:t>Electronic failure</w:t>
            </w:r>
          </w:p>
        </w:tc>
        <w:tc>
          <w:tcPr>
            <w:tcW w:w="405" w:type="dxa"/>
          </w:tcPr>
          <w:p w:rsidR="00000000" w:rsidRDefault="00F02DF4">
            <w:pPr>
              <w:keepNext/>
              <w:jc w:val="right"/>
              <w:rPr>
                <w:sz w:val="24"/>
                <w:szCs w:val="24"/>
              </w:rPr>
            </w:pPr>
          </w:p>
        </w:tc>
        <w:tc>
          <w:tcPr>
            <w:tcW w:w="1350" w:type="dxa"/>
          </w:tcPr>
          <w:p w:rsidR="00000000" w:rsidRDefault="00F02DF4">
            <w:pPr>
              <w:keepNext/>
              <w:jc w:val="right"/>
              <w:rPr>
                <w:sz w:val="24"/>
                <w:szCs w:val="24"/>
              </w:rPr>
            </w:pPr>
            <w:r>
              <w:rPr>
                <w:sz w:val="24"/>
                <w:szCs w:val="24"/>
              </w:rPr>
              <w:t>$0</w:t>
            </w:r>
          </w:p>
        </w:tc>
      </w:tr>
      <w:tr w:rsidR="00000000">
        <w:tblPrEx>
          <w:tblCellMar>
            <w:top w:w="0" w:type="dxa"/>
            <w:bottom w:w="0" w:type="dxa"/>
          </w:tblCellMar>
        </w:tblPrEx>
        <w:trPr>
          <w:cantSplit/>
        </w:trPr>
        <w:tc>
          <w:tcPr>
            <w:tcW w:w="1410" w:type="dxa"/>
          </w:tcPr>
          <w:p w:rsidR="00000000" w:rsidRDefault="00F02DF4">
            <w:pPr>
              <w:keepNext/>
              <w:rPr>
                <w:sz w:val="24"/>
                <w:szCs w:val="24"/>
              </w:rPr>
            </w:pPr>
          </w:p>
        </w:tc>
        <w:tc>
          <w:tcPr>
            <w:tcW w:w="1455" w:type="dxa"/>
          </w:tcPr>
          <w:p w:rsidR="00000000" w:rsidRDefault="00F02DF4">
            <w:pPr>
              <w:keepNext/>
              <w:rPr>
                <w:sz w:val="24"/>
                <w:szCs w:val="24"/>
              </w:rPr>
            </w:pPr>
            <w:r>
              <w:rPr>
                <w:sz w:val="24"/>
                <w:szCs w:val="24"/>
              </w:rPr>
              <w:t>Decision</w:t>
            </w:r>
          </w:p>
        </w:tc>
        <w:tc>
          <w:tcPr>
            <w:tcW w:w="426" w:type="dxa"/>
          </w:tcPr>
          <w:p w:rsidR="00000000" w:rsidRDefault="00F02DF4">
            <w:pPr>
              <w:keepNext/>
              <w:rPr>
                <w:sz w:val="24"/>
                <w:szCs w:val="24"/>
              </w:rPr>
            </w:pPr>
          </w:p>
        </w:tc>
        <w:tc>
          <w:tcPr>
            <w:tcW w:w="2526" w:type="dxa"/>
          </w:tcPr>
          <w:p w:rsidR="00000000" w:rsidRDefault="00F02DF4">
            <w:pPr>
              <w:keepNext/>
              <w:rPr>
                <w:sz w:val="24"/>
                <w:szCs w:val="24"/>
              </w:rPr>
            </w:pPr>
            <w:r>
              <w:rPr>
                <w:sz w:val="24"/>
                <w:szCs w:val="24"/>
              </w:rPr>
              <w:t>Use mechanical method</w:t>
            </w:r>
          </w:p>
        </w:tc>
        <w:tc>
          <w:tcPr>
            <w:tcW w:w="405" w:type="dxa"/>
          </w:tcPr>
          <w:p w:rsidR="00000000" w:rsidRDefault="00F02DF4">
            <w:pPr>
              <w:keepNext/>
              <w:jc w:val="right"/>
              <w:rPr>
                <w:sz w:val="24"/>
                <w:szCs w:val="24"/>
              </w:rPr>
            </w:pPr>
          </w:p>
        </w:tc>
        <w:tc>
          <w:tcPr>
            <w:tcW w:w="1350" w:type="dxa"/>
            <w:tcBorders>
              <w:bottom w:val="single" w:sz="6" w:space="0" w:color="auto"/>
            </w:tcBorders>
          </w:tcPr>
          <w:p w:rsidR="00000000" w:rsidRDefault="00F02DF4">
            <w:pPr>
              <w:keepNext/>
              <w:jc w:val="right"/>
              <w:rPr>
                <w:sz w:val="24"/>
                <w:szCs w:val="24"/>
              </w:rPr>
            </w:pPr>
            <w:r>
              <w:rPr>
                <w:sz w:val="24"/>
                <w:szCs w:val="24"/>
              </w:rPr>
              <w:t>-$120,000</w:t>
            </w:r>
          </w:p>
        </w:tc>
      </w:tr>
      <w:tr w:rsidR="00000000">
        <w:tblPrEx>
          <w:tblCellMar>
            <w:top w:w="0" w:type="dxa"/>
            <w:bottom w:w="0" w:type="dxa"/>
          </w:tblCellMar>
        </w:tblPrEx>
        <w:trPr>
          <w:cantSplit/>
          <w:trHeight w:hRule="exact" w:val="120"/>
        </w:trPr>
        <w:tc>
          <w:tcPr>
            <w:tcW w:w="1410" w:type="dxa"/>
          </w:tcPr>
          <w:p w:rsidR="00000000" w:rsidRDefault="00F02DF4">
            <w:pPr>
              <w:keepNext/>
              <w:rPr>
                <w:sz w:val="24"/>
                <w:szCs w:val="24"/>
              </w:rPr>
            </w:pPr>
          </w:p>
        </w:tc>
        <w:tc>
          <w:tcPr>
            <w:tcW w:w="1455" w:type="dxa"/>
          </w:tcPr>
          <w:p w:rsidR="00000000" w:rsidRDefault="00F02DF4">
            <w:pPr>
              <w:keepNext/>
              <w:rPr>
                <w:sz w:val="24"/>
                <w:szCs w:val="24"/>
              </w:rPr>
            </w:pPr>
          </w:p>
        </w:tc>
        <w:tc>
          <w:tcPr>
            <w:tcW w:w="426" w:type="dxa"/>
          </w:tcPr>
          <w:p w:rsidR="00000000" w:rsidRDefault="00F02DF4">
            <w:pPr>
              <w:keepNext/>
              <w:rPr>
                <w:sz w:val="24"/>
                <w:szCs w:val="24"/>
              </w:rPr>
            </w:pPr>
          </w:p>
        </w:tc>
        <w:tc>
          <w:tcPr>
            <w:tcW w:w="2526" w:type="dxa"/>
          </w:tcPr>
          <w:p w:rsidR="00000000" w:rsidRDefault="00F02DF4">
            <w:pPr>
              <w:keepNext/>
              <w:rPr>
                <w:sz w:val="24"/>
                <w:szCs w:val="24"/>
              </w:rPr>
            </w:pPr>
          </w:p>
        </w:tc>
        <w:tc>
          <w:tcPr>
            <w:tcW w:w="405" w:type="dxa"/>
          </w:tcPr>
          <w:p w:rsidR="00000000" w:rsidRDefault="00F02DF4">
            <w:pPr>
              <w:keepNext/>
              <w:jc w:val="right"/>
              <w:rPr>
                <w:sz w:val="24"/>
                <w:szCs w:val="24"/>
              </w:rPr>
            </w:pPr>
          </w:p>
        </w:tc>
        <w:tc>
          <w:tcPr>
            <w:tcW w:w="1350" w:type="dxa"/>
          </w:tcPr>
          <w:p w:rsidR="00000000" w:rsidRDefault="00F02DF4">
            <w:pPr>
              <w:keepNext/>
              <w:jc w:val="right"/>
              <w:rPr>
                <w:sz w:val="24"/>
                <w:szCs w:val="24"/>
              </w:rPr>
            </w:pPr>
          </w:p>
        </w:tc>
      </w:tr>
      <w:tr w:rsidR="00000000">
        <w:tblPrEx>
          <w:tblCellMar>
            <w:top w:w="0" w:type="dxa"/>
            <w:bottom w:w="0" w:type="dxa"/>
          </w:tblCellMar>
        </w:tblPrEx>
        <w:trPr>
          <w:cantSplit/>
        </w:trPr>
        <w:tc>
          <w:tcPr>
            <w:tcW w:w="1410" w:type="dxa"/>
          </w:tcPr>
          <w:p w:rsidR="00000000" w:rsidRDefault="00F02DF4">
            <w:pPr>
              <w:keepNext/>
              <w:rPr>
                <w:sz w:val="24"/>
                <w:szCs w:val="24"/>
              </w:rPr>
            </w:pPr>
          </w:p>
        </w:tc>
        <w:tc>
          <w:tcPr>
            <w:tcW w:w="1455" w:type="dxa"/>
          </w:tcPr>
          <w:p w:rsidR="00000000" w:rsidRDefault="00F02DF4">
            <w:pPr>
              <w:keepNext/>
              <w:rPr>
                <w:sz w:val="24"/>
                <w:szCs w:val="24"/>
              </w:rPr>
            </w:pPr>
          </w:p>
        </w:tc>
        <w:tc>
          <w:tcPr>
            <w:tcW w:w="426" w:type="dxa"/>
          </w:tcPr>
          <w:p w:rsidR="00000000" w:rsidRDefault="00F02DF4">
            <w:pPr>
              <w:keepNext/>
              <w:rPr>
                <w:sz w:val="24"/>
                <w:szCs w:val="24"/>
              </w:rPr>
            </w:pPr>
          </w:p>
        </w:tc>
        <w:tc>
          <w:tcPr>
            <w:tcW w:w="2526" w:type="dxa"/>
          </w:tcPr>
          <w:p w:rsidR="00000000" w:rsidRDefault="00F02DF4">
            <w:pPr>
              <w:keepNext/>
              <w:rPr>
                <w:sz w:val="24"/>
                <w:szCs w:val="24"/>
              </w:rPr>
            </w:pPr>
            <w:r>
              <w:rPr>
                <w:sz w:val="24"/>
                <w:szCs w:val="24"/>
              </w:rPr>
              <w:t>Terminal value</w:t>
            </w:r>
          </w:p>
        </w:tc>
        <w:tc>
          <w:tcPr>
            <w:tcW w:w="405" w:type="dxa"/>
          </w:tcPr>
          <w:p w:rsidR="00000000" w:rsidRDefault="00F02DF4">
            <w:pPr>
              <w:keepNext/>
              <w:jc w:val="right"/>
              <w:rPr>
                <w:sz w:val="24"/>
                <w:szCs w:val="24"/>
              </w:rPr>
            </w:pPr>
          </w:p>
        </w:tc>
        <w:tc>
          <w:tcPr>
            <w:tcW w:w="1350" w:type="dxa"/>
          </w:tcPr>
          <w:p w:rsidR="00000000" w:rsidRDefault="00F02DF4">
            <w:pPr>
              <w:keepNext/>
              <w:jc w:val="right"/>
              <w:rPr>
                <w:sz w:val="24"/>
                <w:szCs w:val="24"/>
              </w:rPr>
            </w:pPr>
            <w:r>
              <w:rPr>
                <w:sz w:val="24"/>
                <w:szCs w:val="24"/>
              </w:rPr>
              <w:t>+$30,000</w:t>
            </w:r>
          </w:p>
        </w:tc>
      </w:tr>
    </w:tbl>
    <w:p w:rsidR="00000000" w:rsidRDefault="00F02DF4">
      <w:pPr>
        <w:tabs>
          <w:tab w:val="left" w:pos="720"/>
          <w:tab w:val="left" w:pos="2880"/>
          <w:tab w:val="left" w:pos="4176"/>
          <w:tab w:val="left" w:pos="6336"/>
          <w:tab w:val="left" w:pos="7200"/>
        </w:tabs>
        <w:rPr>
          <w:sz w:val="24"/>
          <w:szCs w:val="24"/>
        </w:rPr>
      </w:pPr>
    </w:p>
    <w:p w:rsidR="00000000" w:rsidRDefault="00F02DF4">
      <w:pPr>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rFonts w:ascii="ArAal" w:hAnsi="ArAal"/>
          <w:b/>
          <w:sz w:val="24"/>
          <w:szCs w:val="24"/>
        </w:rPr>
      </w:pPr>
      <w:r>
        <w:rPr>
          <w:rFonts w:ascii="ArAal" w:hAnsi="ArAal"/>
          <w:b/>
          <w:sz w:val="24"/>
          <w:szCs w:val="24"/>
        </w:rPr>
        <w:t>Strategy</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A strategy specifies an initial choice and any subsequent choices to be made by the decision maker.  The subsequent choices usually depend upon events.  The specification of a strategy must be comprehensive;  if the decision maker gives the strategy to a</w:t>
      </w:r>
      <w:r>
        <w:rPr>
          <w:sz w:val="24"/>
          <w:szCs w:val="24"/>
        </w:rPr>
        <w:t xml:space="preserve"> colleague, the colleague must know exactly which choice to make at each decision node.</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lastRenderedPageBreak/>
        <w:t>Most decision problems have many possible strategies, and a goal of the analysis is to determine the optimal strategy, taking into account the decision maker's risk attitude.  There are four strategies in the DriveTek problem.  One of the strategies is:  Prepare the proposal;  if not awarded the contract, stop;  if awarded the contract, try the magnetic method;  if the magnetic method is successful, stop;  if the magn</w:t>
      </w:r>
      <w:r>
        <w:rPr>
          <w:sz w:val="24"/>
          <w:szCs w:val="24"/>
        </w:rPr>
        <w:t>etic method fails, use the mechanical method.  The four strategies will be discussed in detail below.</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rFonts w:ascii="ArAal" w:hAnsi="ArAal"/>
          <w:b/>
          <w:sz w:val="24"/>
          <w:szCs w:val="24"/>
        </w:rPr>
      </w:pPr>
      <w:r>
        <w:rPr>
          <w:rFonts w:ascii="ArAal" w:hAnsi="ArAal"/>
          <w:b/>
          <w:sz w:val="24"/>
          <w:szCs w:val="24"/>
        </w:rPr>
        <w:t>Payoff Distribution</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Each strategy has an associated payoff distribution, sometimes called a risk profile.  The payoff distribution of a particular strategy is a probability distribution showing the probability of obtaining each terminal value associated with a particular strategy.</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In decision tree models, the payoff distribution can be shown as a list of possible payoff values, x, and the discret</w:t>
      </w:r>
      <w:r>
        <w:rPr>
          <w:sz w:val="24"/>
          <w:szCs w:val="24"/>
        </w:rPr>
        <w:t>e probability of obtaining each value, P(X=x), where X represents the uncertain terminal value.  Since a strategy specifies a choice at each decision node, the uncertainty about terminal values depends only on the occurrence of events.  The probability of obtaining a specific terminal value equals the product of the probabilities on the event branches on the path leading to the terminal node.</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rFonts w:ascii="ArAal" w:hAnsi="ArAal"/>
          <w:b/>
          <w:sz w:val="24"/>
          <w:szCs w:val="24"/>
        </w:rPr>
      </w:pPr>
      <w:r>
        <w:rPr>
          <w:rFonts w:ascii="ArAal" w:hAnsi="ArAal"/>
          <w:b/>
          <w:sz w:val="24"/>
          <w:szCs w:val="24"/>
        </w:rPr>
        <w:t>DriveTek Strategies</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In this section each strategy of the DriveTek problem is described by a shorthand statem</w:t>
      </w:r>
      <w:r>
        <w:rPr>
          <w:sz w:val="24"/>
          <w:szCs w:val="24"/>
        </w:rPr>
        <w:t>ent and a more detailed statement.  The possible branches following a specific strategy are shown in decision tree form, and the payoff distribution is shown in a table with an explanation of the probability calculations.</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r>
        <w:rPr>
          <w:b/>
          <w:sz w:val="24"/>
          <w:szCs w:val="24"/>
        </w:rPr>
        <w:lastRenderedPageBreak/>
        <w:t>Strategy 1 (Mechanical)</w:t>
      </w:r>
      <w:r>
        <w:rPr>
          <w:sz w:val="24"/>
          <w:szCs w:val="24"/>
        </w:rPr>
        <w:t>:  Prepare;  if awarded, use mechanical.</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r>
        <w:rPr>
          <w:sz w:val="24"/>
          <w:szCs w:val="24"/>
        </w:rPr>
        <w:t>Details:  Prepare the proposal;  if not awarded the contract, stop (payoff = -$50,000);  if awarded the contract, use the mechanical method (payoff = +$80,000).</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pBdr>
          <w:top w:val="single" w:sz="6" w:space="1" w:color="auto"/>
          <w:left w:val="single" w:sz="6" w:space="1" w:color="auto"/>
          <w:bottom w:val="single" w:sz="6" w:space="1" w:color="auto"/>
          <w:right w:val="single" w:sz="6" w:space="1" w:color="auto"/>
        </w:pBdr>
        <w:tabs>
          <w:tab w:val="left" w:pos="720"/>
          <w:tab w:val="left" w:pos="2880"/>
          <w:tab w:val="left" w:pos="4176"/>
          <w:tab w:val="left" w:pos="6336"/>
          <w:tab w:val="left" w:pos="7200"/>
        </w:tabs>
        <w:rPr>
          <w:sz w:val="24"/>
          <w:szCs w:val="24"/>
        </w:rPr>
      </w:pPr>
      <w:r>
        <w:pict>
          <v:shape id="_x0000_i1027" type="#_x0000_t75" style="width:425pt;height:238pt">
            <v:imagedata r:id="rId8" o:title=""/>
          </v:shape>
        </w:pic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6"/>
        <w:gridCol w:w="288"/>
        <w:gridCol w:w="1296"/>
        <w:gridCol w:w="420"/>
        <w:gridCol w:w="1440"/>
      </w:tblGrid>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12"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Value, x</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12"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Probability</w:t>
            </w: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P(X=x)</w:t>
            </w:r>
          </w:p>
        </w:tc>
        <w:tc>
          <w:tcPr>
            <w:tcW w:w="420" w:type="dxa"/>
          </w:tcPr>
          <w:p w:rsidR="00000000" w:rsidRDefault="00F02DF4">
            <w:pPr>
              <w:keepNext/>
              <w:keepLines/>
              <w:tabs>
                <w:tab w:val="left" w:pos="720"/>
                <w:tab w:val="left" w:pos="2880"/>
                <w:tab w:val="left" w:pos="4176"/>
                <w:tab w:val="left" w:pos="6336"/>
                <w:tab w:val="left" w:pos="7200"/>
              </w:tabs>
              <w:rPr>
                <w:sz w:val="24"/>
                <w:szCs w:val="24"/>
              </w:rPr>
            </w:pPr>
          </w:p>
        </w:tc>
        <w:tc>
          <w:tcPr>
            <w:tcW w:w="1440" w:type="dxa"/>
          </w:tcPr>
          <w:p w:rsidR="00000000" w:rsidRDefault="00F02DF4">
            <w:pPr>
              <w:keepNext/>
              <w:keepLines/>
              <w:tabs>
                <w:tab w:val="left" w:pos="720"/>
                <w:tab w:val="left" w:pos="2880"/>
                <w:tab w:val="left" w:pos="4176"/>
                <w:tab w:val="left" w:pos="6336"/>
                <w:tab w:val="left" w:pos="7200"/>
              </w:tabs>
              <w:rPr>
                <w:sz w:val="24"/>
                <w:szCs w:val="24"/>
              </w:rPr>
            </w:pP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+$80,000</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0.500</w:t>
            </w:r>
          </w:p>
        </w:tc>
        <w:tc>
          <w:tcPr>
            <w:tcW w:w="420" w:type="dxa"/>
          </w:tcPr>
          <w:p w:rsidR="00000000" w:rsidRDefault="00F02DF4">
            <w:pPr>
              <w:keepNext/>
              <w:keepLines/>
              <w:tabs>
                <w:tab w:val="left" w:pos="720"/>
                <w:tab w:val="left" w:pos="2880"/>
                <w:tab w:val="left" w:pos="4176"/>
                <w:tab w:val="left" w:pos="6336"/>
                <w:tab w:val="left" w:pos="7200"/>
              </w:tabs>
              <w:rPr>
                <w:sz w:val="24"/>
                <w:szCs w:val="24"/>
              </w:rPr>
            </w:pPr>
          </w:p>
        </w:tc>
        <w:tc>
          <w:tcPr>
            <w:tcW w:w="1440" w:type="dxa"/>
          </w:tcPr>
          <w:p w:rsidR="00000000" w:rsidRDefault="00F02DF4">
            <w:pPr>
              <w:keepNext/>
              <w:keepLines/>
              <w:tabs>
                <w:tab w:val="left" w:pos="720"/>
                <w:tab w:val="left" w:pos="2880"/>
                <w:tab w:val="left" w:pos="4176"/>
                <w:tab w:val="left" w:pos="6336"/>
                <w:tab w:val="left" w:pos="7200"/>
              </w:tabs>
              <w:rPr>
                <w:sz w:val="24"/>
                <w:szCs w:val="24"/>
              </w:rPr>
            </w:pP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-$50,000</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6"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0.500</w:t>
            </w:r>
          </w:p>
        </w:tc>
        <w:tc>
          <w:tcPr>
            <w:tcW w:w="420" w:type="dxa"/>
          </w:tcPr>
          <w:p w:rsidR="00000000" w:rsidRDefault="00F02DF4">
            <w:pPr>
              <w:keepNext/>
              <w:keepLines/>
              <w:tabs>
                <w:tab w:val="left" w:pos="720"/>
                <w:tab w:val="left" w:pos="2880"/>
                <w:tab w:val="left" w:pos="4176"/>
                <w:tab w:val="left" w:pos="6336"/>
                <w:tab w:val="left" w:pos="7200"/>
              </w:tabs>
              <w:rPr>
                <w:sz w:val="24"/>
                <w:szCs w:val="24"/>
              </w:rPr>
            </w:pPr>
          </w:p>
        </w:tc>
        <w:tc>
          <w:tcPr>
            <w:tcW w:w="1440" w:type="dxa"/>
          </w:tcPr>
          <w:p w:rsidR="00000000" w:rsidRDefault="00F02DF4">
            <w:pPr>
              <w:keepNext/>
              <w:keepLines/>
              <w:tabs>
                <w:tab w:val="left" w:pos="720"/>
                <w:tab w:val="left" w:pos="2880"/>
                <w:tab w:val="left" w:pos="4176"/>
                <w:tab w:val="left" w:pos="6336"/>
                <w:tab w:val="left" w:pos="7200"/>
              </w:tabs>
              <w:rPr>
                <w:sz w:val="24"/>
                <w:szCs w:val="24"/>
              </w:rPr>
            </w:pPr>
          </w:p>
        </w:tc>
      </w:tr>
      <w:tr w:rsidR="00000000">
        <w:tblPrEx>
          <w:tblCellMar>
            <w:top w:w="0" w:type="dxa"/>
            <w:bottom w:w="0" w:type="dxa"/>
          </w:tblCellMar>
        </w:tblPrEx>
        <w:trPr>
          <w:cantSplit/>
        </w:trPr>
        <w:tc>
          <w:tcPr>
            <w:tcW w:w="720" w:type="dxa"/>
          </w:tcPr>
          <w:p w:rsidR="00000000" w:rsidRDefault="00F02DF4">
            <w:pPr>
              <w:keepLines/>
              <w:tabs>
                <w:tab w:val="left" w:pos="720"/>
                <w:tab w:val="left" w:pos="2880"/>
                <w:tab w:val="left" w:pos="4176"/>
                <w:tab w:val="left" w:pos="6336"/>
                <w:tab w:val="left" w:pos="7200"/>
              </w:tabs>
              <w:rPr>
                <w:sz w:val="24"/>
                <w:szCs w:val="24"/>
              </w:rPr>
            </w:pPr>
          </w:p>
        </w:tc>
        <w:tc>
          <w:tcPr>
            <w:tcW w:w="1296" w:type="dxa"/>
          </w:tcPr>
          <w:p w:rsidR="00000000" w:rsidRDefault="00F02DF4">
            <w:pPr>
              <w:keepLines/>
              <w:tabs>
                <w:tab w:val="left" w:pos="720"/>
                <w:tab w:val="left" w:pos="2880"/>
                <w:tab w:val="left" w:pos="4176"/>
                <w:tab w:val="left" w:pos="6336"/>
                <w:tab w:val="left" w:pos="7200"/>
              </w:tabs>
              <w:rPr>
                <w:sz w:val="24"/>
                <w:szCs w:val="24"/>
              </w:rPr>
            </w:pPr>
          </w:p>
        </w:tc>
        <w:tc>
          <w:tcPr>
            <w:tcW w:w="288" w:type="dxa"/>
          </w:tcPr>
          <w:p w:rsidR="00000000" w:rsidRDefault="00F02DF4">
            <w:pPr>
              <w:keepLines/>
              <w:tabs>
                <w:tab w:val="left" w:pos="720"/>
                <w:tab w:val="left" w:pos="2880"/>
                <w:tab w:val="left" w:pos="4176"/>
                <w:tab w:val="left" w:pos="6336"/>
                <w:tab w:val="left" w:pos="7200"/>
              </w:tabs>
              <w:rPr>
                <w:sz w:val="24"/>
                <w:szCs w:val="24"/>
              </w:rPr>
            </w:pPr>
          </w:p>
        </w:tc>
        <w:tc>
          <w:tcPr>
            <w:tcW w:w="1296" w:type="dxa"/>
          </w:tcPr>
          <w:p w:rsidR="00000000" w:rsidRDefault="00F02DF4">
            <w:pPr>
              <w:keepLines/>
              <w:tabs>
                <w:tab w:val="left" w:pos="720"/>
                <w:tab w:val="left" w:pos="2880"/>
                <w:tab w:val="left" w:pos="4176"/>
                <w:tab w:val="left" w:pos="6336"/>
                <w:tab w:val="left" w:pos="7200"/>
              </w:tabs>
              <w:jc w:val="right"/>
              <w:rPr>
                <w:sz w:val="24"/>
                <w:szCs w:val="24"/>
              </w:rPr>
            </w:pPr>
            <w:r>
              <w:rPr>
                <w:sz w:val="24"/>
                <w:szCs w:val="24"/>
              </w:rPr>
              <w:t>1.000</w:t>
            </w:r>
          </w:p>
        </w:tc>
        <w:tc>
          <w:tcPr>
            <w:tcW w:w="420" w:type="dxa"/>
          </w:tcPr>
          <w:p w:rsidR="00000000" w:rsidRDefault="00F02DF4">
            <w:pPr>
              <w:keepLines/>
              <w:tabs>
                <w:tab w:val="left" w:pos="720"/>
                <w:tab w:val="left" w:pos="2880"/>
                <w:tab w:val="left" w:pos="4176"/>
                <w:tab w:val="left" w:pos="6336"/>
                <w:tab w:val="left" w:pos="7200"/>
              </w:tabs>
              <w:rPr>
                <w:sz w:val="24"/>
                <w:szCs w:val="24"/>
              </w:rPr>
            </w:pPr>
          </w:p>
        </w:tc>
        <w:tc>
          <w:tcPr>
            <w:tcW w:w="1440" w:type="dxa"/>
          </w:tcPr>
          <w:p w:rsidR="00000000" w:rsidRDefault="00F02DF4">
            <w:pPr>
              <w:keepLines/>
              <w:tabs>
                <w:tab w:val="left" w:pos="720"/>
                <w:tab w:val="left" w:pos="2880"/>
                <w:tab w:val="left" w:pos="4176"/>
                <w:tab w:val="left" w:pos="6336"/>
                <w:tab w:val="left" w:pos="7200"/>
              </w:tabs>
              <w:rPr>
                <w:sz w:val="24"/>
                <w:szCs w:val="24"/>
              </w:rPr>
            </w:pP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r>
        <w:rPr>
          <w:b/>
          <w:sz w:val="24"/>
          <w:szCs w:val="24"/>
        </w:rPr>
        <w:lastRenderedPageBreak/>
        <w:t>Strategy 2 (Electronic)</w:t>
      </w:r>
      <w:r>
        <w:rPr>
          <w:sz w:val="24"/>
          <w:szCs w:val="24"/>
        </w:rPr>
        <w:t>:  Prepare;  if awarded, try electronic.</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r>
        <w:rPr>
          <w:sz w:val="24"/>
          <w:szCs w:val="24"/>
        </w:rPr>
        <w:t>Details:  Prepare the proposal;  if not awarded the contract, stop (payoff = -$50,000);  if awarded the contract, try the electronic method;  if the electronic method is successful, stop (payoff = +$150,000);  if the electronic method fails, use the mechanical method (payoff = +$30,000).</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pBdr>
          <w:top w:val="single" w:sz="6" w:space="1" w:color="auto"/>
          <w:left w:val="single" w:sz="6" w:space="1" w:color="auto"/>
          <w:bottom w:val="single" w:sz="6" w:space="1" w:color="auto"/>
          <w:right w:val="single" w:sz="6" w:space="1" w:color="auto"/>
        </w:pBdr>
        <w:tabs>
          <w:tab w:val="left" w:pos="720"/>
          <w:tab w:val="left" w:pos="2880"/>
          <w:tab w:val="left" w:pos="4176"/>
          <w:tab w:val="left" w:pos="6336"/>
          <w:tab w:val="left" w:pos="7200"/>
        </w:tabs>
        <w:rPr>
          <w:sz w:val="24"/>
          <w:szCs w:val="24"/>
        </w:rPr>
      </w:pPr>
      <w:r>
        <w:pict>
          <v:shape id="_x0000_i1028" type="#_x0000_t75" style="width:428pt;height:239.5pt">
            <v:imagedata r:id="rId9" o:title=""/>
          </v:shape>
        </w:pic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0"/>
        <w:gridCol w:w="288"/>
        <w:gridCol w:w="1296"/>
        <w:gridCol w:w="288"/>
        <w:gridCol w:w="1875"/>
      </w:tblGrid>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Borders>
              <w:bottom w:val="single" w:sz="12" w:space="0" w:color="auto"/>
            </w:tcBorders>
          </w:tcPr>
          <w:p w:rsidR="00000000" w:rsidRDefault="00F02DF4">
            <w:pPr>
              <w:keepNext/>
              <w:keepLines/>
              <w:jc w:val="both"/>
              <w:rPr>
                <w:sz w:val="24"/>
                <w:szCs w:val="24"/>
              </w:rPr>
            </w:pPr>
          </w:p>
          <w:p w:rsidR="00000000" w:rsidRDefault="00F02DF4">
            <w:pPr>
              <w:keepNext/>
              <w:keepLines/>
              <w:jc w:val="both"/>
              <w:rPr>
                <w:sz w:val="24"/>
                <w:szCs w:val="24"/>
              </w:rPr>
            </w:pPr>
            <w:r>
              <w:rPr>
                <w:sz w:val="24"/>
                <w:szCs w:val="24"/>
              </w:rPr>
              <w:t>Value, x</w:t>
            </w:r>
          </w:p>
        </w:tc>
        <w:tc>
          <w:tcPr>
            <w:tcW w:w="288"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c>
          <w:tcPr>
            <w:tcW w:w="288" w:type="dxa"/>
          </w:tcPr>
          <w:p w:rsidR="00000000" w:rsidRDefault="00F02DF4">
            <w:pPr>
              <w:keepNext/>
              <w:keepLines/>
              <w:rPr>
                <w:sz w:val="24"/>
                <w:szCs w:val="24"/>
              </w:rPr>
            </w:pPr>
          </w:p>
        </w:tc>
        <w:tc>
          <w:tcPr>
            <w:tcW w:w="1875" w:type="dxa"/>
          </w:tcPr>
          <w:p w:rsidR="00000000" w:rsidRDefault="00F02DF4">
            <w:pPr>
              <w:keepNext/>
              <w:keepLines/>
              <w:rPr>
                <w:sz w:val="24"/>
                <w:szCs w:val="24"/>
              </w:rPr>
            </w:pP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+$150,000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0.250</w:t>
            </w:r>
          </w:p>
        </w:tc>
        <w:tc>
          <w:tcPr>
            <w:tcW w:w="288" w:type="dxa"/>
          </w:tcPr>
          <w:p w:rsidR="00000000" w:rsidRDefault="00F02DF4">
            <w:pPr>
              <w:keepNext/>
              <w:keepLines/>
              <w:rPr>
                <w:sz w:val="24"/>
                <w:szCs w:val="24"/>
              </w:rPr>
            </w:pPr>
          </w:p>
        </w:tc>
        <w:tc>
          <w:tcPr>
            <w:tcW w:w="1875" w:type="dxa"/>
          </w:tcPr>
          <w:p w:rsidR="00000000" w:rsidRDefault="00F02DF4">
            <w:pPr>
              <w:keepNext/>
              <w:keepLines/>
              <w:rPr>
                <w:sz w:val="24"/>
                <w:szCs w:val="24"/>
              </w:rPr>
            </w:pPr>
            <w:r>
              <w:rPr>
                <w:sz w:val="24"/>
                <w:szCs w:val="24"/>
              </w:rPr>
              <w:t xml:space="preserve">= </w:t>
            </w:r>
            <w:r>
              <w:rPr>
                <w:sz w:val="24"/>
                <w:szCs w:val="24"/>
              </w:rPr>
              <w:t>0.500 * 0.500</w:t>
            </w: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+$30,000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0.250</w:t>
            </w:r>
          </w:p>
        </w:tc>
        <w:tc>
          <w:tcPr>
            <w:tcW w:w="288" w:type="dxa"/>
          </w:tcPr>
          <w:p w:rsidR="00000000" w:rsidRDefault="00F02DF4">
            <w:pPr>
              <w:keepNext/>
              <w:keepLines/>
              <w:rPr>
                <w:sz w:val="24"/>
                <w:szCs w:val="24"/>
              </w:rPr>
            </w:pPr>
          </w:p>
        </w:tc>
        <w:tc>
          <w:tcPr>
            <w:tcW w:w="1875" w:type="dxa"/>
          </w:tcPr>
          <w:p w:rsidR="00000000" w:rsidRDefault="00F02DF4">
            <w:pPr>
              <w:keepNext/>
              <w:keepLines/>
              <w:rPr>
                <w:sz w:val="24"/>
                <w:szCs w:val="24"/>
              </w:rPr>
            </w:pPr>
            <w:r>
              <w:rPr>
                <w:sz w:val="24"/>
                <w:szCs w:val="24"/>
              </w:rPr>
              <w:t>= 0.500 * 0.500</w:t>
            </w: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-$50,000</w:t>
            </w:r>
          </w:p>
        </w:tc>
        <w:tc>
          <w:tcPr>
            <w:tcW w:w="288" w:type="dxa"/>
          </w:tcPr>
          <w:p w:rsidR="00000000" w:rsidRDefault="00F02DF4">
            <w:pPr>
              <w:keepNext/>
              <w:keepLines/>
              <w:rPr>
                <w:sz w:val="24"/>
                <w:szCs w:val="24"/>
              </w:rPr>
            </w:pPr>
          </w:p>
        </w:tc>
        <w:tc>
          <w:tcPr>
            <w:tcW w:w="1296" w:type="dxa"/>
            <w:tcBorders>
              <w:bottom w:val="single" w:sz="6" w:space="0" w:color="auto"/>
            </w:tcBorders>
          </w:tcPr>
          <w:p w:rsidR="00000000" w:rsidRDefault="00F02DF4">
            <w:pPr>
              <w:keepNext/>
              <w:keepLines/>
              <w:jc w:val="right"/>
              <w:rPr>
                <w:sz w:val="24"/>
                <w:szCs w:val="24"/>
              </w:rPr>
            </w:pPr>
            <w:r>
              <w:rPr>
                <w:sz w:val="24"/>
                <w:szCs w:val="24"/>
              </w:rPr>
              <w:t>0.500</w:t>
            </w:r>
          </w:p>
        </w:tc>
        <w:tc>
          <w:tcPr>
            <w:tcW w:w="288" w:type="dxa"/>
          </w:tcPr>
          <w:p w:rsidR="00000000" w:rsidRDefault="00F02DF4">
            <w:pPr>
              <w:keepNext/>
              <w:keepLines/>
              <w:rPr>
                <w:sz w:val="24"/>
                <w:szCs w:val="24"/>
              </w:rPr>
            </w:pPr>
          </w:p>
        </w:tc>
        <w:tc>
          <w:tcPr>
            <w:tcW w:w="1875" w:type="dxa"/>
          </w:tcPr>
          <w:p w:rsidR="00000000" w:rsidRDefault="00F02DF4">
            <w:pPr>
              <w:keepNext/>
              <w:keepLines/>
              <w:rPr>
                <w:sz w:val="24"/>
                <w:szCs w:val="24"/>
              </w:rPr>
            </w:pPr>
          </w:p>
        </w:tc>
      </w:tr>
      <w:tr w:rsidR="00000000">
        <w:tblPrEx>
          <w:tblCellMar>
            <w:top w:w="0" w:type="dxa"/>
            <w:bottom w:w="0" w:type="dxa"/>
          </w:tblCellMar>
        </w:tblPrEx>
        <w:trPr>
          <w:cantSplit/>
        </w:trPr>
        <w:tc>
          <w:tcPr>
            <w:tcW w:w="720" w:type="dxa"/>
          </w:tcPr>
          <w:p w:rsidR="00000000" w:rsidRDefault="00F02DF4">
            <w:pPr>
              <w:rPr>
                <w:sz w:val="24"/>
                <w:szCs w:val="24"/>
              </w:rPr>
            </w:pPr>
          </w:p>
        </w:tc>
        <w:tc>
          <w:tcPr>
            <w:tcW w:w="1290" w:type="dxa"/>
          </w:tcPr>
          <w:p w:rsidR="00000000" w:rsidRDefault="00F02DF4">
            <w:pPr>
              <w:rPr>
                <w:sz w:val="24"/>
                <w:szCs w:val="24"/>
              </w:rPr>
            </w:pPr>
          </w:p>
        </w:tc>
        <w:tc>
          <w:tcPr>
            <w:tcW w:w="288" w:type="dxa"/>
          </w:tcPr>
          <w:p w:rsidR="00000000" w:rsidRDefault="00F02DF4">
            <w:pPr>
              <w:rPr>
                <w:sz w:val="24"/>
                <w:szCs w:val="24"/>
              </w:rPr>
            </w:pPr>
          </w:p>
        </w:tc>
        <w:tc>
          <w:tcPr>
            <w:tcW w:w="1296" w:type="dxa"/>
          </w:tcPr>
          <w:p w:rsidR="00000000" w:rsidRDefault="00F02DF4">
            <w:pPr>
              <w:jc w:val="right"/>
              <w:rPr>
                <w:sz w:val="24"/>
                <w:szCs w:val="24"/>
              </w:rPr>
            </w:pPr>
            <w:r>
              <w:rPr>
                <w:sz w:val="24"/>
                <w:szCs w:val="24"/>
              </w:rPr>
              <w:t>1.000</w:t>
            </w:r>
          </w:p>
        </w:tc>
        <w:tc>
          <w:tcPr>
            <w:tcW w:w="288" w:type="dxa"/>
          </w:tcPr>
          <w:p w:rsidR="00000000" w:rsidRDefault="00F02DF4">
            <w:pPr>
              <w:rPr>
                <w:sz w:val="24"/>
                <w:szCs w:val="24"/>
              </w:rPr>
            </w:pPr>
          </w:p>
        </w:tc>
        <w:tc>
          <w:tcPr>
            <w:tcW w:w="1875" w:type="dxa"/>
          </w:tcPr>
          <w:p w:rsidR="00000000" w:rsidRDefault="00F02DF4">
            <w:pPr>
              <w:rPr>
                <w:sz w:val="24"/>
                <w:szCs w:val="24"/>
              </w:rPr>
            </w:pP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r>
        <w:rPr>
          <w:b/>
          <w:sz w:val="24"/>
          <w:szCs w:val="24"/>
        </w:rPr>
        <w:lastRenderedPageBreak/>
        <w:t>Strategy 3 (Magnetic)</w:t>
      </w:r>
      <w:r>
        <w:rPr>
          <w:sz w:val="24"/>
          <w:szCs w:val="24"/>
        </w:rPr>
        <w:t>:  Prepare;  if awarded, try magnetic.</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r>
        <w:rPr>
          <w:sz w:val="24"/>
          <w:szCs w:val="24"/>
        </w:rPr>
        <w:t>Details:  Prepare the proposal;  if not awarded the contract, stop (payoff = -$50,000);  if awarded the contract, try the magnetic method;  if the magnetic method is successful, stop (payoff = +$120,000);  if the magnetic method fails, use the mechanical method (payoff = $0).</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pBdr>
          <w:top w:val="single" w:sz="6" w:space="1" w:color="auto"/>
          <w:left w:val="single" w:sz="6" w:space="1" w:color="auto"/>
          <w:bottom w:val="single" w:sz="6" w:space="1" w:color="auto"/>
          <w:right w:val="single" w:sz="6" w:space="1" w:color="auto"/>
        </w:pBdr>
        <w:tabs>
          <w:tab w:val="left" w:pos="720"/>
          <w:tab w:val="left" w:pos="2880"/>
          <w:tab w:val="left" w:pos="4176"/>
          <w:tab w:val="left" w:pos="6336"/>
          <w:tab w:val="left" w:pos="7200"/>
        </w:tabs>
        <w:rPr>
          <w:sz w:val="24"/>
          <w:szCs w:val="24"/>
        </w:rPr>
      </w:pPr>
      <w:r>
        <w:pict>
          <v:shape id="_x0000_i1029" type="#_x0000_t75" style="width:428pt;height:238pt">
            <v:imagedata r:id="rId10" o:title=""/>
          </v:shape>
        </w:pic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0"/>
        <w:gridCol w:w="288"/>
        <w:gridCol w:w="1296"/>
        <w:gridCol w:w="288"/>
        <w:gridCol w:w="1875"/>
      </w:tblGrid>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Borders>
              <w:bottom w:val="single" w:sz="12" w:space="0" w:color="auto"/>
            </w:tcBorders>
          </w:tcPr>
          <w:p w:rsidR="00000000" w:rsidRDefault="00F02DF4">
            <w:pPr>
              <w:keepNext/>
              <w:keepLines/>
              <w:jc w:val="both"/>
              <w:rPr>
                <w:sz w:val="24"/>
                <w:szCs w:val="24"/>
              </w:rPr>
            </w:pPr>
          </w:p>
          <w:p w:rsidR="00000000" w:rsidRDefault="00F02DF4">
            <w:pPr>
              <w:keepNext/>
              <w:keepLines/>
              <w:jc w:val="both"/>
              <w:rPr>
                <w:sz w:val="24"/>
                <w:szCs w:val="24"/>
              </w:rPr>
            </w:pPr>
            <w:r>
              <w:rPr>
                <w:sz w:val="24"/>
                <w:szCs w:val="24"/>
              </w:rPr>
              <w:t>Value, x</w:t>
            </w:r>
          </w:p>
        </w:tc>
        <w:tc>
          <w:tcPr>
            <w:tcW w:w="288"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c>
          <w:tcPr>
            <w:tcW w:w="288" w:type="dxa"/>
          </w:tcPr>
          <w:p w:rsidR="00000000" w:rsidRDefault="00F02DF4">
            <w:pPr>
              <w:keepNext/>
              <w:keepLines/>
              <w:rPr>
                <w:sz w:val="24"/>
                <w:szCs w:val="24"/>
              </w:rPr>
            </w:pPr>
          </w:p>
        </w:tc>
        <w:tc>
          <w:tcPr>
            <w:tcW w:w="1875" w:type="dxa"/>
          </w:tcPr>
          <w:p w:rsidR="00000000" w:rsidRDefault="00F02DF4">
            <w:pPr>
              <w:keepNext/>
              <w:keepLines/>
              <w:rPr>
                <w:sz w:val="24"/>
                <w:szCs w:val="24"/>
              </w:rPr>
            </w:pP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+$120,</w:t>
            </w:r>
            <w:r>
              <w:rPr>
                <w:sz w:val="24"/>
                <w:szCs w:val="24"/>
              </w:rPr>
              <w:t>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0.350</w:t>
            </w:r>
          </w:p>
        </w:tc>
        <w:tc>
          <w:tcPr>
            <w:tcW w:w="288" w:type="dxa"/>
          </w:tcPr>
          <w:p w:rsidR="00000000" w:rsidRDefault="00F02DF4">
            <w:pPr>
              <w:keepNext/>
              <w:keepLines/>
              <w:rPr>
                <w:sz w:val="24"/>
                <w:szCs w:val="24"/>
              </w:rPr>
            </w:pPr>
          </w:p>
        </w:tc>
        <w:tc>
          <w:tcPr>
            <w:tcW w:w="1875" w:type="dxa"/>
          </w:tcPr>
          <w:p w:rsidR="00000000" w:rsidRDefault="00F02DF4">
            <w:pPr>
              <w:keepNext/>
              <w:keepLines/>
              <w:rPr>
                <w:sz w:val="24"/>
                <w:szCs w:val="24"/>
              </w:rPr>
            </w:pPr>
            <w:r>
              <w:rPr>
                <w:sz w:val="24"/>
                <w:szCs w:val="24"/>
              </w:rPr>
              <w:t>= 0.500 * 0.700</w:t>
            </w: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0.150</w:t>
            </w:r>
          </w:p>
        </w:tc>
        <w:tc>
          <w:tcPr>
            <w:tcW w:w="288" w:type="dxa"/>
          </w:tcPr>
          <w:p w:rsidR="00000000" w:rsidRDefault="00F02DF4">
            <w:pPr>
              <w:keepNext/>
              <w:keepLines/>
              <w:rPr>
                <w:sz w:val="24"/>
                <w:szCs w:val="24"/>
              </w:rPr>
            </w:pPr>
          </w:p>
        </w:tc>
        <w:tc>
          <w:tcPr>
            <w:tcW w:w="1875" w:type="dxa"/>
          </w:tcPr>
          <w:p w:rsidR="00000000" w:rsidRDefault="00F02DF4">
            <w:pPr>
              <w:keepNext/>
              <w:keepLines/>
              <w:rPr>
                <w:sz w:val="24"/>
                <w:szCs w:val="24"/>
              </w:rPr>
            </w:pPr>
            <w:r>
              <w:rPr>
                <w:sz w:val="24"/>
                <w:szCs w:val="24"/>
              </w:rPr>
              <w:t>= 0.500 * 0.300</w:t>
            </w: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-$50,000</w:t>
            </w:r>
          </w:p>
        </w:tc>
        <w:tc>
          <w:tcPr>
            <w:tcW w:w="288" w:type="dxa"/>
          </w:tcPr>
          <w:p w:rsidR="00000000" w:rsidRDefault="00F02DF4">
            <w:pPr>
              <w:keepNext/>
              <w:keepLines/>
              <w:rPr>
                <w:sz w:val="24"/>
                <w:szCs w:val="24"/>
              </w:rPr>
            </w:pPr>
          </w:p>
        </w:tc>
        <w:tc>
          <w:tcPr>
            <w:tcW w:w="1296" w:type="dxa"/>
            <w:tcBorders>
              <w:bottom w:val="single" w:sz="6" w:space="0" w:color="auto"/>
            </w:tcBorders>
          </w:tcPr>
          <w:p w:rsidR="00000000" w:rsidRDefault="00F02DF4">
            <w:pPr>
              <w:keepNext/>
              <w:keepLines/>
              <w:jc w:val="right"/>
              <w:rPr>
                <w:sz w:val="24"/>
                <w:szCs w:val="24"/>
              </w:rPr>
            </w:pPr>
            <w:r>
              <w:rPr>
                <w:sz w:val="24"/>
                <w:szCs w:val="24"/>
              </w:rPr>
              <w:t>0.500</w:t>
            </w:r>
          </w:p>
        </w:tc>
        <w:tc>
          <w:tcPr>
            <w:tcW w:w="288" w:type="dxa"/>
          </w:tcPr>
          <w:p w:rsidR="00000000" w:rsidRDefault="00F02DF4">
            <w:pPr>
              <w:keepNext/>
              <w:keepLines/>
              <w:rPr>
                <w:sz w:val="24"/>
                <w:szCs w:val="24"/>
              </w:rPr>
            </w:pPr>
          </w:p>
        </w:tc>
        <w:tc>
          <w:tcPr>
            <w:tcW w:w="1875" w:type="dxa"/>
          </w:tcPr>
          <w:p w:rsidR="00000000" w:rsidRDefault="00F02DF4">
            <w:pPr>
              <w:keepNext/>
              <w:keepLines/>
              <w:rPr>
                <w:sz w:val="24"/>
                <w:szCs w:val="24"/>
              </w:rPr>
            </w:pPr>
          </w:p>
        </w:tc>
      </w:tr>
      <w:tr w:rsidR="00000000">
        <w:tblPrEx>
          <w:tblCellMar>
            <w:top w:w="0" w:type="dxa"/>
            <w:bottom w:w="0" w:type="dxa"/>
          </w:tblCellMar>
        </w:tblPrEx>
        <w:trPr>
          <w:cantSplit/>
        </w:trPr>
        <w:tc>
          <w:tcPr>
            <w:tcW w:w="720" w:type="dxa"/>
          </w:tcPr>
          <w:p w:rsidR="00000000" w:rsidRDefault="00F02DF4">
            <w:pPr>
              <w:keepLines/>
              <w:rPr>
                <w:sz w:val="24"/>
                <w:szCs w:val="24"/>
              </w:rPr>
            </w:pPr>
          </w:p>
        </w:tc>
        <w:tc>
          <w:tcPr>
            <w:tcW w:w="1290" w:type="dxa"/>
          </w:tcPr>
          <w:p w:rsidR="00000000" w:rsidRDefault="00F02DF4">
            <w:pPr>
              <w:keepLines/>
              <w:rPr>
                <w:sz w:val="24"/>
                <w:szCs w:val="24"/>
              </w:rPr>
            </w:pPr>
          </w:p>
        </w:tc>
        <w:tc>
          <w:tcPr>
            <w:tcW w:w="288" w:type="dxa"/>
          </w:tcPr>
          <w:p w:rsidR="00000000" w:rsidRDefault="00F02DF4">
            <w:pPr>
              <w:keepLines/>
              <w:rPr>
                <w:sz w:val="24"/>
                <w:szCs w:val="24"/>
              </w:rPr>
            </w:pPr>
          </w:p>
        </w:tc>
        <w:tc>
          <w:tcPr>
            <w:tcW w:w="1296" w:type="dxa"/>
          </w:tcPr>
          <w:p w:rsidR="00000000" w:rsidRDefault="00F02DF4">
            <w:pPr>
              <w:keepLines/>
              <w:jc w:val="right"/>
              <w:rPr>
                <w:sz w:val="24"/>
                <w:szCs w:val="24"/>
              </w:rPr>
            </w:pPr>
            <w:r>
              <w:rPr>
                <w:sz w:val="24"/>
                <w:szCs w:val="24"/>
              </w:rPr>
              <w:t>1.000</w:t>
            </w:r>
          </w:p>
        </w:tc>
        <w:tc>
          <w:tcPr>
            <w:tcW w:w="288" w:type="dxa"/>
          </w:tcPr>
          <w:p w:rsidR="00000000" w:rsidRDefault="00F02DF4">
            <w:pPr>
              <w:keepLines/>
              <w:rPr>
                <w:sz w:val="24"/>
                <w:szCs w:val="24"/>
              </w:rPr>
            </w:pPr>
          </w:p>
        </w:tc>
        <w:tc>
          <w:tcPr>
            <w:tcW w:w="1875" w:type="dxa"/>
          </w:tcPr>
          <w:p w:rsidR="00000000" w:rsidRDefault="00F02DF4">
            <w:pPr>
              <w:keepLines/>
              <w:rPr>
                <w:sz w:val="24"/>
                <w:szCs w:val="24"/>
              </w:rPr>
            </w:pP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r>
        <w:rPr>
          <w:b/>
          <w:sz w:val="24"/>
          <w:szCs w:val="24"/>
        </w:rPr>
        <w:lastRenderedPageBreak/>
        <w:t>Strategy 4 (Don't)</w:t>
      </w:r>
      <w:r>
        <w:rPr>
          <w:sz w:val="24"/>
          <w:szCs w:val="24"/>
        </w:rPr>
        <w:t>:  Don't.</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r>
        <w:rPr>
          <w:sz w:val="24"/>
          <w:szCs w:val="24"/>
        </w:rPr>
        <w:t>Details:  Don't prepare the proposal (payoff = $0).</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Next/>
        <w:keepLines/>
        <w:pBdr>
          <w:top w:val="single" w:sz="6" w:space="1" w:color="auto"/>
          <w:left w:val="single" w:sz="6" w:space="1" w:color="auto"/>
          <w:bottom w:val="single" w:sz="6" w:space="1" w:color="auto"/>
          <w:right w:val="single" w:sz="6" w:space="1" w:color="auto"/>
        </w:pBdr>
        <w:tabs>
          <w:tab w:val="left" w:pos="720"/>
          <w:tab w:val="left" w:pos="2880"/>
          <w:tab w:val="left" w:pos="4176"/>
          <w:tab w:val="left" w:pos="6336"/>
          <w:tab w:val="left" w:pos="7200"/>
        </w:tabs>
        <w:rPr>
          <w:sz w:val="24"/>
          <w:szCs w:val="24"/>
        </w:rPr>
      </w:pPr>
      <w:r>
        <w:pict>
          <v:shape id="_x0000_i1030" type="#_x0000_t75" style="width:431.5pt;height:243pt">
            <v:imagedata r:id="rId11" o:title=""/>
          </v:shape>
        </w:pic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6"/>
        <w:gridCol w:w="288"/>
        <w:gridCol w:w="1296"/>
        <w:gridCol w:w="420"/>
        <w:gridCol w:w="1875"/>
      </w:tblGrid>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p>
          <w:p w:rsidR="00000000" w:rsidRDefault="00F02DF4">
            <w:pPr>
              <w:keepNext/>
              <w:keepLines/>
              <w:jc w:val="right"/>
              <w:rPr>
                <w:sz w:val="24"/>
                <w:szCs w:val="24"/>
              </w:rPr>
            </w:pPr>
            <w:r>
              <w:rPr>
                <w:sz w:val="24"/>
                <w:szCs w:val="24"/>
              </w:rPr>
              <w:t>Value, x</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c>
          <w:tcPr>
            <w:tcW w:w="420" w:type="dxa"/>
          </w:tcPr>
          <w:p w:rsidR="00000000" w:rsidRDefault="00F02DF4">
            <w:pPr>
              <w:keepNext/>
              <w:keepLines/>
              <w:rPr>
                <w:sz w:val="24"/>
                <w:szCs w:val="24"/>
              </w:rPr>
            </w:pPr>
          </w:p>
        </w:tc>
        <w:tc>
          <w:tcPr>
            <w:tcW w:w="1875" w:type="dxa"/>
          </w:tcPr>
          <w:p w:rsidR="00000000" w:rsidRDefault="00F02DF4">
            <w:pPr>
              <w:keepNext/>
              <w:keepLines/>
              <w:rPr>
                <w:sz w:val="24"/>
                <w:szCs w:val="24"/>
              </w:rPr>
            </w:pP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w:t>
            </w:r>
          </w:p>
        </w:tc>
        <w:tc>
          <w:tcPr>
            <w:tcW w:w="288" w:type="dxa"/>
          </w:tcPr>
          <w:p w:rsidR="00000000" w:rsidRDefault="00F02DF4">
            <w:pPr>
              <w:keepNext/>
              <w:keepLines/>
              <w:rPr>
                <w:sz w:val="24"/>
                <w:szCs w:val="24"/>
              </w:rPr>
            </w:pPr>
          </w:p>
        </w:tc>
        <w:tc>
          <w:tcPr>
            <w:tcW w:w="1296" w:type="dxa"/>
            <w:tcBorders>
              <w:top w:val="single" w:sz="12" w:space="0" w:color="auto"/>
              <w:bottom w:val="single" w:sz="6" w:space="0" w:color="auto"/>
            </w:tcBorders>
          </w:tcPr>
          <w:p w:rsidR="00000000" w:rsidRDefault="00F02DF4">
            <w:pPr>
              <w:keepNext/>
              <w:keepLines/>
              <w:jc w:val="right"/>
              <w:rPr>
                <w:sz w:val="24"/>
                <w:szCs w:val="24"/>
              </w:rPr>
            </w:pPr>
            <w:r>
              <w:rPr>
                <w:sz w:val="24"/>
                <w:szCs w:val="24"/>
              </w:rPr>
              <w:t>1.000</w:t>
            </w:r>
          </w:p>
        </w:tc>
        <w:tc>
          <w:tcPr>
            <w:tcW w:w="420" w:type="dxa"/>
          </w:tcPr>
          <w:p w:rsidR="00000000" w:rsidRDefault="00F02DF4">
            <w:pPr>
              <w:keepNext/>
              <w:keepLines/>
              <w:rPr>
                <w:sz w:val="24"/>
                <w:szCs w:val="24"/>
              </w:rPr>
            </w:pPr>
          </w:p>
        </w:tc>
        <w:tc>
          <w:tcPr>
            <w:tcW w:w="1875" w:type="dxa"/>
          </w:tcPr>
          <w:p w:rsidR="00000000" w:rsidRDefault="00F02DF4">
            <w:pPr>
              <w:keepNext/>
              <w:keepLines/>
              <w:rPr>
                <w:sz w:val="24"/>
                <w:szCs w:val="24"/>
              </w:rPr>
            </w:pPr>
          </w:p>
        </w:tc>
      </w:tr>
      <w:tr w:rsidR="00000000">
        <w:tblPrEx>
          <w:tblCellMar>
            <w:top w:w="0" w:type="dxa"/>
            <w:bottom w:w="0" w:type="dxa"/>
          </w:tblCellMar>
        </w:tblPrEx>
        <w:trPr>
          <w:cantSplit/>
        </w:trPr>
        <w:tc>
          <w:tcPr>
            <w:tcW w:w="720" w:type="dxa"/>
          </w:tcPr>
          <w:p w:rsidR="00000000" w:rsidRDefault="00F02DF4">
            <w:pPr>
              <w:keepLines/>
              <w:rPr>
                <w:sz w:val="24"/>
                <w:szCs w:val="24"/>
              </w:rPr>
            </w:pPr>
          </w:p>
        </w:tc>
        <w:tc>
          <w:tcPr>
            <w:tcW w:w="1296" w:type="dxa"/>
          </w:tcPr>
          <w:p w:rsidR="00000000" w:rsidRDefault="00F02DF4">
            <w:pPr>
              <w:keepLines/>
              <w:rPr>
                <w:sz w:val="24"/>
                <w:szCs w:val="24"/>
              </w:rPr>
            </w:pPr>
          </w:p>
        </w:tc>
        <w:tc>
          <w:tcPr>
            <w:tcW w:w="288" w:type="dxa"/>
          </w:tcPr>
          <w:p w:rsidR="00000000" w:rsidRDefault="00F02DF4">
            <w:pPr>
              <w:keepLines/>
              <w:rPr>
                <w:sz w:val="24"/>
                <w:szCs w:val="24"/>
              </w:rPr>
            </w:pPr>
          </w:p>
        </w:tc>
        <w:tc>
          <w:tcPr>
            <w:tcW w:w="1296" w:type="dxa"/>
          </w:tcPr>
          <w:p w:rsidR="00000000" w:rsidRDefault="00F02DF4">
            <w:pPr>
              <w:keepLines/>
              <w:jc w:val="right"/>
              <w:rPr>
                <w:sz w:val="24"/>
                <w:szCs w:val="24"/>
              </w:rPr>
            </w:pPr>
            <w:r>
              <w:rPr>
                <w:sz w:val="24"/>
                <w:szCs w:val="24"/>
              </w:rPr>
              <w:t>1.000</w:t>
            </w:r>
          </w:p>
        </w:tc>
        <w:tc>
          <w:tcPr>
            <w:tcW w:w="420" w:type="dxa"/>
          </w:tcPr>
          <w:p w:rsidR="00000000" w:rsidRDefault="00F02DF4">
            <w:pPr>
              <w:keepLines/>
              <w:rPr>
                <w:sz w:val="24"/>
                <w:szCs w:val="24"/>
              </w:rPr>
            </w:pPr>
          </w:p>
        </w:tc>
        <w:tc>
          <w:tcPr>
            <w:tcW w:w="1875" w:type="dxa"/>
          </w:tcPr>
          <w:p w:rsidR="00000000" w:rsidRDefault="00F02DF4">
            <w:pPr>
              <w:keepLines/>
              <w:rPr>
                <w:sz w:val="24"/>
                <w:szCs w:val="24"/>
              </w:rPr>
            </w:pP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rFonts w:ascii="ArAal" w:hAnsi="ArAal"/>
          <w:b/>
          <w:sz w:val="24"/>
          <w:szCs w:val="24"/>
        </w:rPr>
      </w:pPr>
      <w:r>
        <w:rPr>
          <w:rFonts w:ascii="ArAal" w:hAnsi="ArAal"/>
          <w:b/>
          <w:sz w:val="24"/>
          <w:szCs w:val="24"/>
        </w:rPr>
        <w:t>Strategy Choice</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 xml:space="preserve">Since each strategy can be characterized completely by its payoff distribution, selecting the best strategy becomes a problem of choosing the best payoff distribution.  </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One approach is t</w:t>
      </w:r>
      <w:r>
        <w:rPr>
          <w:sz w:val="24"/>
          <w:szCs w:val="24"/>
        </w:rPr>
        <w:t>o make a choice by direct comparison of the payoff distributions.</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6"/>
        <w:gridCol w:w="288"/>
        <w:gridCol w:w="1296"/>
        <w:gridCol w:w="288"/>
        <w:gridCol w:w="288"/>
        <w:gridCol w:w="864"/>
        <w:gridCol w:w="1296"/>
        <w:gridCol w:w="288"/>
        <w:gridCol w:w="1296"/>
      </w:tblGrid>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2880" w:type="dxa"/>
            <w:gridSpan w:val="3"/>
            <w:tcBorders>
              <w:bottom w:val="single" w:sz="12" w:space="0" w:color="auto"/>
            </w:tcBorders>
          </w:tcPr>
          <w:p w:rsidR="00000000" w:rsidRDefault="00F02DF4">
            <w:pPr>
              <w:keepNext/>
              <w:keepLines/>
              <w:tabs>
                <w:tab w:val="left" w:pos="720"/>
                <w:tab w:val="left" w:pos="2880"/>
                <w:tab w:val="left" w:pos="4176"/>
                <w:tab w:val="left" w:pos="6336"/>
                <w:tab w:val="left" w:pos="7200"/>
              </w:tabs>
              <w:jc w:val="center"/>
              <w:rPr>
                <w:sz w:val="24"/>
                <w:szCs w:val="24"/>
              </w:rPr>
            </w:pPr>
            <w:r>
              <w:rPr>
                <w:b/>
                <w:sz w:val="24"/>
                <w:szCs w:val="24"/>
              </w:rPr>
              <w:t>Strategy 1 (Mechanical)</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288" w:type="dxa"/>
          </w:tcPr>
          <w:p w:rsidR="00000000" w:rsidRDefault="00F02DF4">
            <w:pPr>
              <w:keepNext/>
              <w:keepLines/>
              <w:tabs>
                <w:tab w:val="left" w:pos="720"/>
                <w:tab w:val="left" w:pos="2880"/>
                <w:tab w:val="left" w:pos="4176"/>
                <w:tab w:val="left" w:pos="6336"/>
                <w:tab w:val="left" w:pos="7200"/>
              </w:tabs>
              <w:jc w:val="right"/>
              <w:rPr>
                <w:sz w:val="24"/>
                <w:szCs w:val="24"/>
              </w:rPr>
            </w:pPr>
          </w:p>
        </w:tc>
        <w:tc>
          <w:tcPr>
            <w:tcW w:w="864" w:type="dxa"/>
          </w:tcPr>
          <w:p w:rsidR="00000000" w:rsidRDefault="00F02DF4">
            <w:pPr>
              <w:keepNext/>
              <w:keepLines/>
              <w:tabs>
                <w:tab w:val="left" w:pos="720"/>
                <w:tab w:val="left" w:pos="2880"/>
                <w:tab w:val="left" w:pos="4176"/>
                <w:tab w:val="left" w:pos="6336"/>
                <w:tab w:val="left" w:pos="7200"/>
              </w:tabs>
              <w:rPr>
                <w:sz w:val="24"/>
                <w:szCs w:val="24"/>
              </w:rPr>
            </w:pPr>
          </w:p>
        </w:tc>
        <w:tc>
          <w:tcPr>
            <w:tcW w:w="2880" w:type="dxa"/>
            <w:gridSpan w:val="3"/>
            <w:tcBorders>
              <w:bottom w:val="single" w:sz="12" w:space="0" w:color="auto"/>
            </w:tcBorders>
          </w:tcPr>
          <w:p w:rsidR="00000000" w:rsidRDefault="00F02DF4">
            <w:pPr>
              <w:keepNext/>
              <w:keepLines/>
              <w:jc w:val="center"/>
              <w:rPr>
                <w:sz w:val="24"/>
                <w:szCs w:val="24"/>
              </w:rPr>
            </w:pPr>
            <w:r>
              <w:rPr>
                <w:b/>
                <w:sz w:val="24"/>
                <w:szCs w:val="24"/>
              </w:rPr>
              <w:t>Strategy 2 (Electronic)</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12"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Value, x</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12"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Probability</w:t>
            </w: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P(X=x)</w:t>
            </w:r>
          </w:p>
        </w:tc>
        <w:tc>
          <w:tcPr>
            <w:tcW w:w="1440" w:type="dxa"/>
            <w:gridSpan w:val="3"/>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12" w:space="0" w:color="auto"/>
            </w:tcBorders>
          </w:tcPr>
          <w:p w:rsidR="00000000" w:rsidRDefault="00F02DF4">
            <w:pPr>
              <w:keepNext/>
              <w:keepLines/>
              <w:jc w:val="both"/>
              <w:rPr>
                <w:sz w:val="24"/>
                <w:szCs w:val="24"/>
              </w:rPr>
            </w:pPr>
          </w:p>
          <w:p w:rsidR="00000000" w:rsidRDefault="00F02DF4">
            <w:pPr>
              <w:keepNext/>
              <w:keepLines/>
              <w:jc w:val="both"/>
              <w:rPr>
                <w:sz w:val="24"/>
                <w:szCs w:val="24"/>
              </w:rPr>
            </w:pPr>
            <w:r>
              <w:rPr>
                <w:sz w:val="24"/>
                <w:szCs w:val="24"/>
              </w:rPr>
              <w:t>Value, x</w:t>
            </w:r>
          </w:p>
        </w:tc>
        <w:tc>
          <w:tcPr>
            <w:tcW w:w="288"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+$80,000</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0.500</w:t>
            </w:r>
          </w:p>
        </w:tc>
        <w:tc>
          <w:tcPr>
            <w:tcW w:w="1440" w:type="dxa"/>
            <w:gridSpan w:val="3"/>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jc w:val="right"/>
              <w:rPr>
                <w:sz w:val="24"/>
                <w:szCs w:val="24"/>
              </w:rPr>
            </w:pPr>
            <w:r>
              <w:rPr>
                <w:sz w:val="24"/>
                <w:szCs w:val="24"/>
              </w:rPr>
              <w:t>+$150,000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0.250</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-$50,000</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6"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0.500</w:t>
            </w:r>
          </w:p>
        </w:tc>
        <w:tc>
          <w:tcPr>
            <w:tcW w:w="1440" w:type="dxa"/>
            <w:gridSpan w:val="3"/>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jc w:val="right"/>
              <w:rPr>
                <w:sz w:val="24"/>
                <w:szCs w:val="24"/>
              </w:rPr>
            </w:pPr>
            <w:r>
              <w:rPr>
                <w:sz w:val="24"/>
                <w:szCs w:val="24"/>
              </w:rPr>
              <w:t>+$30,000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0.250</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rPr>
                <w:sz w:val="24"/>
                <w:szCs w:val="24"/>
              </w:rPr>
            </w:pP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1.000</w:t>
            </w:r>
          </w:p>
        </w:tc>
        <w:tc>
          <w:tcPr>
            <w:tcW w:w="1440" w:type="dxa"/>
            <w:gridSpan w:val="3"/>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jc w:val="right"/>
              <w:rPr>
                <w:sz w:val="24"/>
                <w:szCs w:val="24"/>
              </w:rPr>
            </w:pPr>
            <w:r>
              <w:rPr>
                <w:sz w:val="24"/>
                <w:szCs w:val="24"/>
              </w:rPr>
              <w:t>-$50,000</w:t>
            </w:r>
          </w:p>
        </w:tc>
        <w:tc>
          <w:tcPr>
            <w:tcW w:w="288" w:type="dxa"/>
          </w:tcPr>
          <w:p w:rsidR="00000000" w:rsidRDefault="00F02DF4">
            <w:pPr>
              <w:keepNext/>
              <w:keepLines/>
              <w:rPr>
                <w:sz w:val="24"/>
                <w:szCs w:val="24"/>
              </w:rPr>
            </w:pPr>
          </w:p>
        </w:tc>
        <w:tc>
          <w:tcPr>
            <w:tcW w:w="1296" w:type="dxa"/>
            <w:tcBorders>
              <w:bottom w:val="single" w:sz="6" w:space="0" w:color="auto"/>
            </w:tcBorders>
          </w:tcPr>
          <w:p w:rsidR="00000000" w:rsidRDefault="00F02DF4">
            <w:pPr>
              <w:keepNext/>
              <w:keepLines/>
              <w:jc w:val="right"/>
              <w:rPr>
                <w:sz w:val="24"/>
                <w:szCs w:val="24"/>
              </w:rPr>
            </w:pPr>
            <w:r>
              <w:rPr>
                <w:sz w:val="24"/>
                <w:szCs w:val="24"/>
              </w:rPr>
              <w:t>0.500</w:t>
            </w:r>
          </w:p>
        </w:tc>
      </w:tr>
      <w:tr w:rsidR="00000000">
        <w:tblPrEx>
          <w:tblCellMar>
            <w:top w:w="0" w:type="dxa"/>
            <w:bottom w:w="0" w:type="dxa"/>
          </w:tblCellMar>
        </w:tblPrEx>
        <w:trPr>
          <w:cantSplit/>
        </w:trPr>
        <w:tc>
          <w:tcPr>
            <w:tcW w:w="720" w:type="dxa"/>
          </w:tcPr>
          <w:p w:rsidR="00000000" w:rsidRDefault="00F02DF4">
            <w:pPr>
              <w:keepLines/>
              <w:tabs>
                <w:tab w:val="left" w:pos="720"/>
                <w:tab w:val="left" w:pos="2880"/>
                <w:tab w:val="left" w:pos="4176"/>
                <w:tab w:val="left" w:pos="6336"/>
                <w:tab w:val="left" w:pos="7200"/>
              </w:tabs>
              <w:rPr>
                <w:sz w:val="24"/>
                <w:szCs w:val="24"/>
              </w:rPr>
            </w:pPr>
          </w:p>
        </w:tc>
        <w:tc>
          <w:tcPr>
            <w:tcW w:w="1296" w:type="dxa"/>
          </w:tcPr>
          <w:p w:rsidR="00000000" w:rsidRDefault="00F02DF4">
            <w:pPr>
              <w:keepLines/>
              <w:tabs>
                <w:tab w:val="left" w:pos="720"/>
                <w:tab w:val="left" w:pos="2880"/>
                <w:tab w:val="left" w:pos="4176"/>
                <w:tab w:val="left" w:pos="6336"/>
                <w:tab w:val="left" w:pos="7200"/>
              </w:tabs>
              <w:rPr>
                <w:sz w:val="24"/>
                <w:szCs w:val="24"/>
              </w:rPr>
            </w:pPr>
          </w:p>
        </w:tc>
        <w:tc>
          <w:tcPr>
            <w:tcW w:w="288" w:type="dxa"/>
          </w:tcPr>
          <w:p w:rsidR="00000000" w:rsidRDefault="00F02DF4">
            <w:pPr>
              <w:keepLines/>
              <w:tabs>
                <w:tab w:val="left" w:pos="720"/>
                <w:tab w:val="left" w:pos="2880"/>
                <w:tab w:val="left" w:pos="4176"/>
                <w:tab w:val="left" w:pos="6336"/>
                <w:tab w:val="left" w:pos="7200"/>
              </w:tabs>
              <w:rPr>
                <w:sz w:val="24"/>
                <w:szCs w:val="24"/>
              </w:rPr>
            </w:pPr>
          </w:p>
        </w:tc>
        <w:tc>
          <w:tcPr>
            <w:tcW w:w="1296" w:type="dxa"/>
          </w:tcPr>
          <w:p w:rsidR="00000000" w:rsidRDefault="00F02DF4">
            <w:pPr>
              <w:keepLines/>
              <w:tabs>
                <w:tab w:val="left" w:pos="720"/>
                <w:tab w:val="left" w:pos="2880"/>
                <w:tab w:val="left" w:pos="4176"/>
                <w:tab w:val="left" w:pos="6336"/>
                <w:tab w:val="left" w:pos="7200"/>
              </w:tabs>
              <w:jc w:val="right"/>
              <w:rPr>
                <w:sz w:val="24"/>
                <w:szCs w:val="24"/>
              </w:rPr>
            </w:pPr>
          </w:p>
        </w:tc>
        <w:tc>
          <w:tcPr>
            <w:tcW w:w="1440" w:type="dxa"/>
            <w:gridSpan w:val="3"/>
          </w:tcPr>
          <w:p w:rsidR="00000000" w:rsidRDefault="00F02DF4">
            <w:pPr>
              <w:keepLines/>
              <w:tabs>
                <w:tab w:val="left" w:pos="720"/>
                <w:tab w:val="left" w:pos="2880"/>
                <w:tab w:val="left" w:pos="4176"/>
                <w:tab w:val="left" w:pos="6336"/>
                <w:tab w:val="left" w:pos="7200"/>
              </w:tabs>
              <w:rPr>
                <w:sz w:val="24"/>
                <w:szCs w:val="24"/>
              </w:rPr>
            </w:pPr>
          </w:p>
        </w:tc>
        <w:tc>
          <w:tcPr>
            <w:tcW w:w="1296" w:type="dxa"/>
          </w:tcPr>
          <w:p w:rsidR="00000000" w:rsidRDefault="00F02DF4">
            <w:pPr>
              <w:keepLines/>
              <w:rPr>
                <w:sz w:val="24"/>
                <w:szCs w:val="24"/>
              </w:rPr>
            </w:pPr>
          </w:p>
        </w:tc>
        <w:tc>
          <w:tcPr>
            <w:tcW w:w="288" w:type="dxa"/>
          </w:tcPr>
          <w:p w:rsidR="00000000" w:rsidRDefault="00F02DF4">
            <w:pPr>
              <w:keepLines/>
              <w:rPr>
                <w:sz w:val="24"/>
                <w:szCs w:val="24"/>
              </w:rPr>
            </w:pPr>
          </w:p>
        </w:tc>
        <w:tc>
          <w:tcPr>
            <w:tcW w:w="1296" w:type="dxa"/>
          </w:tcPr>
          <w:p w:rsidR="00000000" w:rsidRDefault="00F02DF4">
            <w:pPr>
              <w:keepLines/>
              <w:jc w:val="right"/>
              <w:rPr>
                <w:sz w:val="24"/>
                <w:szCs w:val="24"/>
              </w:rPr>
            </w:pPr>
            <w:r>
              <w:rPr>
                <w:sz w:val="24"/>
                <w:szCs w:val="24"/>
              </w:rPr>
              <w:t>1.000</w:t>
            </w: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0"/>
        <w:gridCol w:w="288"/>
        <w:gridCol w:w="1296"/>
        <w:gridCol w:w="6"/>
        <w:gridCol w:w="288"/>
        <w:gridCol w:w="288"/>
        <w:gridCol w:w="858"/>
        <w:gridCol w:w="6"/>
        <w:gridCol w:w="1290"/>
        <w:gridCol w:w="288"/>
        <w:gridCol w:w="1296"/>
        <w:gridCol w:w="6"/>
      </w:tblGrid>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2880" w:type="dxa"/>
            <w:gridSpan w:val="4"/>
            <w:tcBorders>
              <w:bottom w:val="single" w:sz="12" w:space="0" w:color="auto"/>
            </w:tcBorders>
          </w:tcPr>
          <w:p w:rsidR="00000000" w:rsidRDefault="00F02DF4">
            <w:pPr>
              <w:keepNext/>
              <w:keepLines/>
              <w:jc w:val="center"/>
              <w:rPr>
                <w:sz w:val="24"/>
                <w:szCs w:val="24"/>
              </w:rPr>
            </w:pPr>
            <w:r>
              <w:rPr>
                <w:b/>
                <w:sz w:val="24"/>
                <w:szCs w:val="24"/>
              </w:rPr>
              <w:t>Strategy 3 (Magnetic)</w:t>
            </w:r>
          </w:p>
        </w:tc>
        <w:tc>
          <w:tcPr>
            <w:tcW w:w="288" w:type="dxa"/>
          </w:tcPr>
          <w:p w:rsidR="00000000" w:rsidRDefault="00F02DF4">
            <w:pPr>
              <w:keepNext/>
              <w:keepLines/>
              <w:rPr>
                <w:sz w:val="24"/>
                <w:szCs w:val="24"/>
              </w:rPr>
            </w:pPr>
          </w:p>
        </w:tc>
        <w:tc>
          <w:tcPr>
            <w:tcW w:w="288" w:type="dxa"/>
          </w:tcPr>
          <w:p w:rsidR="00000000" w:rsidRDefault="00F02DF4">
            <w:pPr>
              <w:keepNext/>
              <w:keepLines/>
              <w:rPr>
                <w:sz w:val="24"/>
                <w:szCs w:val="24"/>
              </w:rPr>
            </w:pPr>
          </w:p>
        </w:tc>
        <w:tc>
          <w:tcPr>
            <w:tcW w:w="864" w:type="dxa"/>
            <w:gridSpan w:val="2"/>
          </w:tcPr>
          <w:p w:rsidR="00000000" w:rsidRDefault="00F02DF4">
            <w:pPr>
              <w:keepNext/>
              <w:keepLines/>
              <w:rPr>
                <w:sz w:val="24"/>
                <w:szCs w:val="24"/>
              </w:rPr>
            </w:pPr>
          </w:p>
        </w:tc>
        <w:tc>
          <w:tcPr>
            <w:tcW w:w="2880" w:type="dxa"/>
            <w:gridSpan w:val="4"/>
            <w:tcBorders>
              <w:bottom w:val="single" w:sz="12" w:space="0" w:color="auto"/>
            </w:tcBorders>
          </w:tcPr>
          <w:p w:rsidR="00000000" w:rsidRDefault="00F02DF4">
            <w:pPr>
              <w:keepNext/>
              <w:keepLines/>
              <w:jc w:val="center"/>
              <w:rPr>
                <w:sz w:val="24"/>
                <w:szCs w:val="24"/>
              </w:rPr>
            </w:pPr>
            <w:r>
              <w:rPr>
                <w:b/>
                <w:sz w:val="24"/>
                <w:szCs w:val="24"/>
              </w:rPr>
              <w:t>Strategy 4 (Don't)</w:t>
            </w:r>
          </w:p>
        </w:tc>
      </w:tr>
      <w:tr w:rsidR="00000000">
        <w:tblPrEx>
          <w:tblCellMar>
            <w:top w:w="0" w:type="dxa"/>
            <w:bottom w:w="0" w:type="dxa"/>
          </w:tblCellMar>
        </w:tblPrEx>
        <w:trPr>
          <w:gridAfter w:val="1"/>
          <w:wAfter w:w="6" w:type="dxa"/>
          <w:cantSplit/>
        </w:trPr>
        <w:tc>
          <w:tcPr>
            <w:tcW w:w="720" w:type="dxa"/>
          </w:tcPr>
          <w:p w:rsidR="00000000" w:rsidRDefault="00F02DF4">
            <w:pPr>
              <w:keepNext/>
              <w:keepLines/>
              <w:rPr>
                <w:sz w:val="24"/>
                <w:szCs w:val="24"/>
              </w:rPr>
            </w:pPr>
          </w:p>
        </w:tc>
        <w:tc>
          <w:tcPr>
            <w:tcW w:w="1290" w:type="dxa"/>
            <w:tcBorders>
              <w:bottom w:val="single" w:sz="12" w:space="0" w:color="auto"/>
            </w:tcBorders>
          </w:tcPr>
          <w:p w:rsidR="00000000" w:rsidRDefault="00F02DF4">
            <w:pPr>
              <w:keepNext/>
              <w:keepLines/>
              <w:jc w:val="both"/>
              <w:rPr>
                <w:sz w:val="24"/>
                <w:szCs w:val="24"/>
              </w:rPr>
            </w:pPr>
          </w:p>
          <w:p w:rsidR="00000000" w:rsidRDefault="00F02DF4">
            <w:pPr>
              <w:keepNext/>
              <w:keepLines/>
              <w:jc w:val="both"/>
              <w:rPr>
                <w:sz w:val="24"/>
                <w:szCs w:val="24"/>
              </w:rPr>
            </w:pPr>
            <w:r>
              <w:rPr>
                <w:sz w:val="24"/>
                <w:szCs w:val="24"/>
              </w:rPr>
              <w:t>Value, x</w:t>
            </w:r>
          </w:p>
        </w:tc>
        <w:tc>
          <w:tcPr>
            <w:tcW w:w="288"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c>
          <w:tcPr>
            <w:tcW w:w="1440" w:type="dxa"/>
            <w:gridSpan w:val="4"/>
          </w:tcPr>
          <w:p w:rsidR="00000000" w:rsidRDefault="00F02DF4">
            <w:pPr>
              <w:keepNext/>
              <w:keepLines/>
              <w:rPr>
                <w:sz w:val="24"/>
                <w:szCs w:val="24"/>
              </w:rPr>
            </w:pPr>
          </w:p>
        </w:tc>
        <w:tc>
          <w:tcPr>
            <w:tcW w:w="1296" w:type="dxa"/>
            <w:gridSpan w:val="2"/>
            <w:tcBorders>
              <w:bottom w:val="single" w:sz="12" w:space="0" w:color="auto"/>
            </w:tcBorders>
          </w:tcPr>
          <w:p w:rsidR="00000000" w:rsidRDefault="00F02DF4">
            <w:pPr>
              <w:keepNext/>
              <w:keepLines/>
              <w:jc w:val="right"/>
              <w:rPr>
                <w:sz w:val="24"/>
                <w:szCs w:val="24"/>
              </w:rPr>
            </w:pPr>
          </w:p>
          <w:p w:rsidR="00000000" w:rsidRDefault="00F02DF4">
            <w:pPr>
              <w:keepNext/>
              <w:keepLines/>
              <w:jc w:val="right"/>
              <w:rPr>
                <w:sz w:val="24"/>
                <w:szCs w:val="24"/>
              </w:rPr>
            </w:pPr>
            <w:r>
              <w:rPr>
                <w:sz w:val="24"/>
                <w:szCs w:val="24"/>
              </w:rPr>
              <w:t>Value, x</w:t>
            </w:r>
          </w:p>
        </w:tc>
        <w:tc>
          <w:tcPr>
            <w:tcW w:w="288"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r>
      <w:tr w:rsidR="00000000">
        <w:tblPrEx>
          <w:tblCellMar>
            <w:top w:w="0" w:type="dxa"/>
            <w:bottom w:w="0" w:type="dxa"/>
          </w:tblCellMar>
        </w:tblPrEx>
        <w:trPr>
          <w:gridAfter w:val="1"/>
          <w:wAfter w:w="6" w:type="dxa"/>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+$120,000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0.350</w:t>
            </w:r>
          </w:p>
        </w:tc>
        <w:tc>
          <w:tcPr>
            <w:tcW w:w="1440" w:type="dxa"/>
            <w:gridSpan w:val="4"/>
          </w:tcPr>
          <w:p w:rsidR="00000000" w:rsidRDefault="00F02DF4">
            <w:pPr>
              <w:keepNext/>
              <w:keepLines/>
              <w:rPr>
                <w:sz w:val="24"/>
                <w:szCs w:val="24"/>
              </w:rPr>
            </w:pPr>
          </w:p>
        </w:tc>
        <w:tc>
          <w:tcPr>
            <w:tcW w:w="1296" w:type="dxa"/>
            <w:gridSpan w:val="2"/>
          </w:tcPr>
          <w:p w:rsidR="00000000" w:rsidRDefault="00F02DF4">
            <w:pPr>
              <w:keepNext/>
              <w:keepLines/>
              <w:jc w:val="right"/>
              <w:rPr>
                <w:sz w:val="24"/>
                <w:szCs w:val="24"/>
              </w:rPr>
            </w:pPr>
            <w:r>
              <w:rPr>
                <w:sz w:val="24"/>
                <w:szCs w:val="24"/>
              </w:rPr>
              <w:t>$0</w:t>
            </w:r>
          </w:p>
        </w:tc>
        <w:tc>
          <w:tcPr>
            <w:tcW w:w="288" w:type="dxa"/>
          </w:tcPr>
          <w:p w:rsidR="00000000" w:rsidRDefault="00F02DF4">
            <w:pPr>
              <w:keepNext/>
              <w:keepLines/>
              <w:rPr>
                <w:sz w:val="24"/>
                <w:szCs w:val="24"/>
              </w:rPr>
            </w:pPr>
          </w:p>
        </w:tc>
        <w:tc>
          <w:tcPr>
            <w:tcW w:w="1296" w:type="dxa"/>
            <w:tcBorders>
              <w:bottom w:val="single" w:sz="6" w:space="0" w:color="auto"/>
            </w:tcBorders>
          </w:tcPr>
          <w:p w:rsidR="00000000" w:rsidRDefault="00F02DF4">
            <w:pPr>
              <w:keepNext/>
              <w:keepLines/>
              <w:jc w:val="right"/>
              <w:rPr>
                <w:sz w:val="24"/>
                <w:szCs w:val="24"/>
              </w:rPr>
            </w:pPr>
            <w:r>
              <w:rPr>
                <w:sz w:val="24"/>
                <w:szCs w:val="24"/>
              </w:rPr>
              <w:t>1.000</w:t>
            </w:r>
          </w:p>
        </w:tc>
      </w:tr>
      <w:tr w:rsidR="00000000">
        <w:tblPrEx>
          <w:tblCellMar>
            <w:top w:w="0" w:type="dxa"/>
            <w:bottom w:w="0" w:type="dxa"/>
          </w:tblCellMar>
        </w:tblPrEx>
        <w:trPr>
          <w:gridAfter w:val="1"/>
          <w:wAfter w:w="6" w:type="dxa"/>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0.150</w:t>
            </w:r>
          </w:p>
        </w:tc>
        <w:tc>
          <w:tcPr>
            <w:tcW w:w="1440" w:type="dxa"/>
            <w:gridSpan w:val="4"/>
          </w:tcPr>
          <w:p w:rsidR="00000000" w:rsidRDefault="00F02DF4">
            <w:pPr>
              <w:keepNext/>
              <w:keepLines/>
              <w:rPr>
                <w:sz w:val="24"/>
                <w:szCs w:val="24"/>
              </w:rPr>
            </w:pPr>
          </w:p>
        </w:tc>
        <w:tc>
          <w:tcPr>
            <w:tcW w:w="1296" w:type="dxa"/>
            <w:gridSpan w:val="2"/>
          </w:tcPr>
          <w:p w:rsidR="00000000" w:rsidRDefault="00F02DF4">
            <w:pPr>
              <w:keepNext/>
              <w:keepLines/>
              <w:rPr>
                <w:sz w:val="24"/>
                <w:szCs w:val="24"/>
              </w:rPr>
            </w:pP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1.000</w:t>
            </w:r>
          </w:p>
        </w:tc>
      </w:tr>
      <w:tr w:rsidR="00000000">
        <w:tblPrEx>
          <w:tblCellMar>
            <w:top w:w="0" w:type="dxa"/>
            <w:bottom w:w="0" w:type="dxa"/>
          </w:tblCellMar>
        </w:tblPrEx>
        <w:trPr>
          <w:gridAfter w:val="1"/>
          <w:wAfter w:w="6" w:type="dxa"/>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-$50,000</w:t>
            </w:r>
          </w:p>
        </w:tc>
        <w:tc>
          <w:tcPr>
            <w:tcW w:w="288" w:type="dxa"/>
          </w:tcPr>
          <w:p w:rsidR="00000000" w:rsidRDefault="00F02DF4">
            <w:pPr>
              <w:keepNext/>
              <w:keepLines/>
              <w:rPr>
                <w:sz w:val="24"/>
                <w:szCs w:val="24"/>
              </w:rPr>
            </w:pPr>
          </w:p>
        </w:tc>
        <w:tc>
          <w:tcPr>
            <w:tcW w:w="1296" w:type="dxa"/>
            <w:tcBorders>
              <w:bottom w:val="single" w:sz="6" w:space="0" w:color="auto"/>
            </w:tcBorders>
          </w:tcPr>
          <w:p w:rsidR="00000000" w:rsidRDefault="00F02DF4">
            <w:pPr>
              <w:keepNext/>
              <w:keepLines/>
              <w:jc w:val="right"/>
              <w:rPr>
                <w:sz w:val="24"/>
                <w:szCs w:val="24"/>
              </w:rPr>
            </w:pPr>
            <w:r>
              <w:rPr>
                <w:sz w:val="24"/>
                <w:szCs w:val="24"/>
              </w:rPr>
              <w:t>0.500</w:t>
            </w:r>
          </w:p>
        </w:tc>
        <w:tc>
          <w:tcPr>
            <w:tcW w:w="1440" w:type="dxa"/>
            <w:gridSpan w:val="4"/>
          </w:tcPr>
          <w:p w:rsidR="00000000" w:rsidRDefault="00F02DF4">
            <w:pPr>
              <w:keepNext/>
              <w:keepLines/>
              <w:rPr>
                <w:sz w:val="24"/>
                <w:szCs w:val="24"/>
              </w:rPr>
            </w:pPr>
          </w:p>
        </w:tc>
        <w:tc>
          <w:tcPr>
            <w:tcW w:w="1296" w:type="dxa"/>
            <w:gridSpan w:val="2"/>
          </w:tcPr>
          <w:p w:rsidR="00000000" w:rsidRDefault="00F02DF4">
            <w:pPr>
              <w:keepNext/>
              <w:keepLines/>
              <w:rPr>
                <w:sz w:val="24"/>
                <w:szCs w:val="24"/>
              </w:rPr>
            </w:pPr>
          </w:p>
        </w:tc>
        <w:tc>
          <w:tcPr>
            <w:tcW w:w="288" w:type="dxa"/>
          </w:tcPr>
          <w:p w:rsidR="00000000" w:rsidRDefault="00F02DF4">
            <w:pPr>
              <w:keepNext/>
              <w:keepLines/>
              <w:rPr>
                <w:sz w:val="24"/>
                <w:szCs w:val="24"/>
              </w:rPr>
            </w:pPr>
          </w:p>
        </w:tc>
        <w:tc>
          <w:tcPr>
            <w:tcW w:w="1296" w:type="dxa"/>
          </w:tcPr>
          <w:p w:rsidR="00000000" w:rsidRDefault="00F02DF4">
            <w:pPr>
              <w:keepNext/>
              <w:keepLines/>
              <w:rPr>
                <w:sz w:val="24"/>
                <w:szCs w:val="24"/>
              </w:rPr>
            </w:pPr>
          </w:p>
        </w:tc>
      </w:tr>
      <w:tr w:rsidR="00000000">
        <w:tblPrEx>
          <w:tblCellMar>
            <w:top w:w="0" w:type="dxa"/>
            <w:bottom w:w="0" w:type="dxa"/>
          </w:tblCellMar>
        </w:tblPrEx>
        <w:trPr>
          <w:gridAfter w:val="1"/>
          <w:wAfter w:w="6" w:type="dxa"/>
          <w:cantSplit/>
        </w:trPr>
        <w:tc>
          <w:tcPr>
            <w:tcW w:w="720" w:type="dxa"/>
          </w:tcPr>
          <w:p w:rsidR="00000000" w:rsidRDefault="00F02DF4">
            <w:pPr>
              <w:keepLines/>
              <w:rPr>
                <w:sz w:val="24"/>
                <w:szCs w:val="24"/>
              </w:rPr>
            </w:pPr>
          </w:p>
        </w:tc>
        <w:tc>
          <w:tcPr>
            <w:tcW w:w="1290" w:type="dxa"/>
          </w:tcPr>
          <w:p w:rsidR="00000000" w:rsidRDefault="00F02DF4">
            <w:pPr>
              <w:keepLines/>
              <w:rPr>
                <w:sz w:val="24"/>
                <w:szCs w:val="24"/>
              </w:rPr>
            </w:pPr>
          </w:p>
        </w:tc>
        <w:tc>
          <w:tcPr>
            <w:tcW w:w="288" w:type="dxa"/>
          </w:tcPr>
          <w:p w:rsidR="00000000" w:rsidRDefault="00F02DF4">
            <w:pPr>
              <w:keepLines/>
              <w:rPr>
                <w:sz w:val="24"/>
                <w:szCs w:val="24"/>
              </w:rPr>
            </w:pPr>
          </w:p>
        </w:tc>
        <w:tc>
          <w:tcPr>
            <w:tcW w:w="1296" w:type="dxa"/>
          </w:tcPr>
          <w:p w:rsidR="00000000" w:rsidRDefault="00F02DF4">
            <w:pPr>
              <w:keepLines/>
              <w:jc w:val="right"/>
              <w:rPr>
                <w:sz w:val="24"/>
                <w:szCs w:val="24"/>
              </w:rPr>
            </w:pPr>
            <w:r>
              <w:rPr>
                <w:sz w:val="24"/>
                <w:szCs w:val="24"/>
              </w:rPr>
              <w:t>1.000</w:t>
            </w:r>
          </w:p>
        </w:tc>
        <w:tc>
          <w:tcPr>
            <w:tcW w:w="1440" w:type="dxa"/>
            <w:gridSpan w:val="4"/>
          </w:tcPr>
          <w:p w:rsidR="00000000" w:rsidRDefault="00F02DF4">
            <w:pPr>
              <w:keepLines/>
              <w:rPr>
                <w:sz w:val="24"/>
                <w:szCs w:val="24"/>
              </w:rPr>
            </w:pPr>
          </w:p>
        </w:tc>
        <w:tc>
          <w:tcPr>
            <w:tcW w:w="1296" w:type="dxa"/>
            <w:gridSpan w:val="2"/>
          </w:tcPr>
          <w:p w:rsidR="00000000" w:rsidRDefault="00F02DF4">
            <w:pPr>
              <w:keepLines/>
              <w:rPr>
                <w:sz w:val="24"/>
                <w:szCs w:val="24"/>
              </w:rPr>
            </w:pPr>
          </w:p>
        </w:tc>
        <w:tc>
          <w:tcPr>
            <w:tcW w:w="288" w:type="dxa"/>
          </w:tcPr>
          <w:p w:rsidR="00000000" w:rsidRDefault="00F02DF4">
            <w:pPr>
              <w:keepLines/>
              <w:rPr>
                <w:sz w:val="24"/>
                <w:szCs w:val="24"/>
              </w:rPr>
            </w:pPr>
          </w:p>
        </w:tc>
        <w:tc>
          <w:tcPr>
            <w:tcW w:w="1296" w:type="dxa"/>
          </w:tcPr>
          <w:p w:rsidR="00000000" w:rsidRDefault="00F02DF4">
            <w:pPr>
              <w:keepLines/>
              <w:rPr>
                <w:sz w:val="24"/>
                <w:szCs w:val="24"/>
              </w:rPr>
            </w:pP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Another approach for making choices involves certainty equivalents.</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rFonts w:ascii="ArAal" w:hAnsi="ArAal"/>
          <w:b/>
          <w:sz w:val="24"/>
          <w:szCs w:val="24"/>
        </w:rPr>
      </w:pPr>
      <w:r>
        <w:rPr>
          <w:rFonts w:ascii="ArAal" w:hAnsi="ArAal"/>
          <w:b/>
          <w:sz w:val="24"/>
          <w:szCs w:val="24"/>
        </w:rPr>
        <w:t>Certainty Equivalent</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A certainty equivalent is a certain payoff value which is equivalent, for the decision maker, to a particular payoff distribution.  If the decision maker can determine his or her certainty equivalent for the payoff distribution of each strategy, then the optimal strategy is the one with the highest certainty eq</w:t>
      </w:r>
      <w:r>
        <w:rPr>
          <w:sz w:val="24"/>
          <w:szCs w:val="24"/>
        </w:rPr>
        <w:t>uivalent.</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The certainty equivalent is the minimum selling price for a payoff distribution; it depends on the decision maker's personal attitude toward risk.  A decision maker may be risk preferring, risk neutral, or risk avoiding.</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If the terminal values are not regarded as extreme (relative to the decision maker's total assets), if the decision maker will encounter other decision problems with similar payoffs, and if the decision maker has the attitude that he or she will "win some and lose some," the</w:t>
      </w:r>
      <w:r>
        <w:rPr>
          <w:sz w:val="24"/>
          <w:szCs w:val="24"/>
        </w:rPr>
        <w:t>n the decision maker's attitude toward risk may be described as risk neutral.</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lastRenderedPageBreak/>
        <w:t>If the decision maker is risk neutral, the expected value is the appropriate certainty equivalent for choosing among the strategies.  Thus, for a risk neutral decision maker, the optimal strategy is the one with the highest expected value.</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The expected value of a payoff distribution is calculated by multiplying each terminal value by its probability and summing the products.  The expected value calculations for each of the f</w:t>
      </w:r>
      <w:r>
        <w:rPr>
          <w:sz w:val="24"/>
          <w:szCs w:val="24"/>
        </w:rPr>
        <w:t>our strategies of the DriveTek problem are shown below.</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6"/>
        <w:gridCol w:w="288"/>
        <w:gridCol w:w="1296"/>
        <w:gridCol w:w="288"/>
        <w:gridCol w:w="288"/>
        <w:gridCol w:w="432"/>
        <w:gridCol w:w="432"/>
        <w:gridCol w:w="144"/>
      </w:tblGrid>
      <w:tr w:rsidR="00000000">
        <w:tblPrEx>
          <w:tblCellMar>
            <w:top w:w="0" w:type="dxa"/>
            <w:bottom w:w="0" w:type="dxa"/>
          </w:tblCellMar>
        </w:tblPrEx>
        <w:trPr>
          <w:gridAfter w:val="1"/>
          <w:wAfter w:w="144" w:type="dxa"/>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2880" w:type="dxa"/>
            <w:gridSpan w:val="3"/>
            <w:tcBorders>
              <w:bottom w:val="single" w:sz="12" w:space="0" w:color="auto"/>
            </w:tcBorders>
          </w:tcPr>
          <w:p w:rsidR="00000000" w:rsidRDefault="00F02DF4">
            <w:pPr>
              <w:keepNext/>
              <w:keepLines/>
              <w:tabs>
                <w:tab w:val="left" w:pos="720"/>
                <w:tab w:val="left" w:pos="2880"/>
                <w:tab w:val="left" w:pos="4176"/>
                <w:tab w:val="left" w:pos="6336"/>
                <w:tab w:val="left" w:pos="7200"/>
              </w:tabs>
              <w:jc w:val="center"/>
              <w:rPr>
                <w:sz w:val="24"/>
                <w:szCs w:val="24"/>
              </w:rPr>
            </w:pPr>
            <w:r>
              <w:rPr>
                <w:b/>
                <w:sz w:val="24"/>
                <w:szCs w:val="24"/>
              </w:rPr>
              <w:t>Strategy 1 (Mechanical)</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288" w:type="dxa"/>
          </w:tcPr>
          <w:p w:rsidR="00000000" w:rsidRDefault="00F02DF4">
            <w:pPr>
              <w:keepNext/>
              <w:keepLines/>
              <w:tabs>
                <w:tab w:val="left" w:pos="720"/>
                <w:tab w:val="left" w:pos="2880"/>
                <w:tab w:val="left" w:pos="4176"/>
                <w:tab w:val="left" w:pos="6336"/>
                <w:tab w:val="left" w:pos="7200"/>
              </w:tabs>
              <w:jc w:val="right"/>
              <w:rPr>
                <w:sz w:val="24"/>
                <w:szCs w:val="24"/>
              </w:rPr>
            </w:pPr>
          </w:p>
        </w:tc>
        <w:tc>
          <w:tcPr>
            <w:tcW w:w="432" w:type="dxa"/>
          </w:tcPr>
          <w:p w:rsidR="00000000" w:rsidRDefault="00F02DF4">
            <w:pPr>
              <w:keepNext/>
              <w:keepLines/>
              <w:tabs>
                <w:tab w:val="left" w:pos="720"/>
                <w:tab w:val="left" w:pos="2880"/>
                <w:tab w:val="left" w:pos="4176"/>
                <w:tab w:val="left" w:pos="6336"/>
                <w:tab w:val="left" w:pos="7200"/>
              </w:tabs>
              <w:rPr>
                <w:sz w:val="24"/>
                <w:szCs w:val="24"/>
              </w:rPr>
            </w:pPr>
          </w:p>
        </w:tc>
        <w:tc>
          <w:tcPr>
            <w:tcW w:w="432" w:type="dxa"/>
          </w:tcPr>
          <w:p w:rsidR="00000000" w:rsidRDefault="00F02DF4">
            <w:pPr>
              <w:keepNext/>
              <w:keepLines/>
              <w:tabs>
                <w:tab w:val="left" w:pos="720"/>
                <w:tab w:val="left" w:pos="2880"/>
                <w:tab w:val="left" w:pos="4176"/>
                <w:tab w:val="left" w:pos="6336"/>
                <w:tab w:val="left" w:pos="7200"/>
              </w:tabs>
              <w:rPr>
                <w:sz w:val="24"/>
                <w:szCs w:val="24"/>
              </w:rPr>
            </w:pP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12"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Value, x</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12"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Probability</w:t>
            </w: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P(X=x)</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gridSpan w:val="4"/>
            <w:tcBorders>
              <w:bottom w:val="single" w:sz="6"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x * P(X=x)</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+$80,000</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0.500</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gridSpan w:val="4"/>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+$40,000</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-$50,000</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0.500</w:t>
            </w: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gridSpan w:val="4"/>
            <w:tcBorders>
              <w:bottom w:val="single" w:sz="6"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-$25,000</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rPr>
                <w:sz w:val="24"/>
                <w:szCs w:val="24"/>
              </w:rPr>
            </w:pP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tabs>
                <w:tab w:val="left" w:pos="720"/>
                <w:tab w:val="left" w:pos="2880"/>
                <w:tab w:val="left" w:pos="4176"/>
                <w:tab w:val="left" w:pos="6336"/>
                <w:tab w:val="left" w:pos="7200"/>
              </w:tabs>
              <w:jc w:val="right"/>
              <w:rPr>
                <w:sz w:val="24"/>
                <w:szCs w:val="24"/>
              </w:rPr>
            </w:pPr>
          </w:p>
        </w:tc>
        <w:tc>
          <w:tcPr>
            <w:tcW w:w="288"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gridSpan w:val="4"/>
          </w:tcPr>
          <w:p w:rsidR="00000000" w:rsidRDefault="00F02DF4">
            <w:pPr>
              <w:keepNext/>
              <w:keepLines/>
              <w:tabs>
                <w:tab w:val="left" w:pos="720"/>
                <w:tab w:val="left" w:pos="2880"/>
                <w:tab w:val="left" w:pos="4176"/>
                <w:tab w:val="left" w:pos="6336"/>
                <w:tab w:val="left" w:pos="7200"/>
              </w:tabs>
              <w:jc w:val="right"/>
              <w:rPr>
                <w:b/>
                <w:sz w:val="24"/>
                <w:szCs w:val="24"/>
              </w:rPr>
            </w:pPr>
            <w:r>
              <w:rPr>
                <w:b/>
                <w:sz w:val="24"/>
                <w:szCs w:val="24"/>
              </w:rPr>
              <w:t>+$15,000</w:t>
            </w: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6"/>
        <w:gridCol w:w="288"/>
        <w:gridCol w:w="1296"/>
        <w:gridCol w:w="276"/>
        <w:gridCol w:w="12"/>
        <w:gridCol w:w="294"/>
        <w:gridCol w:w="306"/>
        <w:gridCol w:w="306"/>
        <w:gridCol w:w="390"/>
      </w:tblGrid>
      <w:tr w:rsidR="00000000">
        <w:tblPrEx>
          <w:tblCellMar>
            <w:top w:w="0" w:type="dxa"/>
            <w:bottom w:w="0" w:type="dxa"/>
          </w:tblCellMar>
        </w:tblPrEx>
        <w:trPr>
          <w:gridAfter w:val="1"/>
          <w:wAfter w:w="390" w:type="dxa"/>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2880" w:type="dxa"/>
            <w:gridSpan w:val="3"/>
            <w:tcBorders>
              <w:bottom w:val="single" w:sz="12" w:space="0" w:color="auto"/>
            </w:tcBorders>
          </w:tcPr>
          <w:p w:rsidR="00000000" w:rsidRDefault="00F02DF4">
            <w:pPr>
              <w:keepNext/>
              <w:keepLines/>
              <w:jc w:val="center"/>
              <w:rPr>
                <w:sz w:val="24"/>
                <w:szCs w:val="24"/>
              </w:rPr>
            </w:pPr>
            <w:r>
              <w:rPr>
                <w:b/>
                <w:sz w:val="24"/>
                <w:szCs w:val="24"/>
              </w:rPr>
              <w:t>Strategy 2 (Electronic)</w:t>
            </w:r>
          </w:p>
        </w:tc>
        <w:tc>
          <w:tcPr>
            <w:tcW w:w="276" w:type="dxa"/>
          </w:tcPr>
          <w:p w:rsidR="00000000" w:rsidRDefault="00F02DF4"/>
        </w:tc>
        <w:tc>
          <w:tcPr>
            <w:tcW w:w="306" w:type="dxa"/>
            <w:gridSpan w:val="2"/>
          </w:tcPr>
          <w:p w:rsidR="00000000" w:rsidRDefault="00F02DF4"/>
        </w:tc>
        <w:tc>
          <w:tcPr>
            <w:tcW w:w="306" w:type="dxa"/>
          </w:tcPr>
          <w:p w:rsidR="00000000" w:rsidRDefault="00F02DF4"/>
        </w:tc>
        <w:tc>
          <w:tcPr>
            <w:tcW w:w="306" w:type="dxa"/>
          </w:tcPr>
          <w:p w:rsidR="00000000" w:rsidRDefault="00F02DF4"/>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Borders>
              <w:bottom w:val="single" w:sz="12" w:space="0" w:color="auto"/>
            </w:tcBorders>
          </w:tcPr>
          <w:p w:rsidR="00000000" w:rsidRDefault="00F02DF4">
            <w:pPr>
              <w:keepNext/>
              <w:keepLines/>
              <w:jc w:val="both"/>
              <w:rPr>
                <w:sz w:val="24"/>
                <w:szCs w:val="24"/>
              </w:rPr>
            </w:pPr>
          </w:p>
          <w:p w:rsidR="00000000" w:rsidRDefault="00F02DF4">
            <w:pPr>
              <w:keepNext/>
              <w:keepLines/>
              <w:jc w:val="both"/>
              <w:rPr>
                <w:sz w:val="24"/>
                <w:szCs w:val="24"/>
              </w:rPr>
            </w:pPr>
            <w:r>
              <w:rPr>
                <w:sz w:val="24"/>
                <w:szCs w:val="24"/>
              </w:rPr>
              <w:t>Value, x</w:t>
            </w:r>
          </w:p>
        </w:tc>
        <w:tc>
          <w:tcPr>
            <w:tcW w:w="288"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c>
          <w:tcPr>
            <w:tcW w:w="288" w:type="dxa"/>
            <w:gridSpan w:val="2"/>
          </w:tcPr>
          <w:p w:rsidR="00000000" w:rsidRDefault="00F02DF4">
            <w:pPr>
              <w:keepNext/>
              <w:keepLines/>
              <w:jc w:val="right"/>
              <w:rPr>
                <w:sz w:val="24"/>
                <w:szCs w:val="24"/>
              </w:rPr>
            </w:pPr>
          </w:p>
        </w:tc>
        <w:tc>
          <w:tcPr>
            <w:tcW w:w="1296" w:type="dxa"/>
            <w:gridSpan w:val="4"/>
            <w:tcBorders>
              <w:bottom w:val="single" w:sz="6"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x * P(X=x)</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jc w:val="right"/>
              <w:rPr>
                <w:sz w:val="24"/>
                <w:szCs w:val="24"/>
              </w:rPr>
            </w:pPr>
            <w:r>
              <w:rPr>
                <w:sz w:val="24"/>
                <w:szCs w:val="24"/>
              </w:rPr>
              <w:t>+$150,000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0.250</w:t>
            </w:r>
          </w:p>
        </w:tc>
        <w:tc>
          <w:tcPr>
            <w:tcW w:w="288" w:type="dxa"/>
            <w:gridSpan w:val="2"/>
          </w:tcPr>
          <w:p w:rsidR="00000000" w:rsidRDefault="00F02DF4">
            <w:pPr>
              <w:keepNext/>
              <w:keepLines/>
              <w:jc w:val="right"/>
              <w:rPr>
                <w:sz w:val="24"/>
                <w:szCs w:val="24"/>
              </w:rPr>
            </w:pPr>
          </w:p>
        </w:tc>
        <w:tc>
          <w:tcPr>
            <w:tcW w:w="1296" w:type="dxa"/>
            <w:gridSpan w:val="4"/>
          </w:tcPr>
          <w:p w:rsidR="00000000" w:rsidRDefault="00F02DF4">
            <w:pPr>
              <w:keepNext/>
              <w:keepLines/>
              <w:jc w:val="right"/>
              <w:rPr>
                <w:sz w:val="24"/>
                <w:szCs w:val="24"/>
              </w:rPr>
            </w:pPr>
            <w:r>
              <w:rPr>
                <w:sz w:val="24"/>
                <w:szCs w:val="24"/>
              </w:rPr>
              <w:t>+$37,500</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jc w:val="right"/>
              <w:rPr>
                <w:sz w:val="24"/>
                <w:szCs w:val="24"/>
              </w:rPr>
            </w:pPr>
            <w:r>
              <w:rPr>
                <w:sz w:val="24"/>
                <w:szCs w:val="24"/>
              </w:rPr>
              <w:t>+$30,000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0.250</w:t>
            </w:r>
          </w:p>
        </w:tc>
        <w:tc>
          <w:tcPr>
            <w:tcW w:w="288" w:type="dxa"/>
            <w:gridSpan w:val="2"/>
          </w:tcPr>
          <w:p w:rsidR="00000000" w:rsidRDefault="00F02DF4">
            <w:pPr>
              <w:keepNext/>
              <w:keepLines/>
              <w:jc w:val="right"/>
              <w:rPr>
                <w:sz w:val="24"/>
                <w:szCs w:val="24"/>
              </w:rPr>
            </w:pPr>
          </w:p>
        </w:tc>
        <w:tc>
          <w:tcPr>
            <w:tcW w:w="1296" w:type="dxa"/>
            <w:gridSpan w:val="4"/>
          </w:tcPr>
          <w:p w:rsidR="00000000" w:rsidRDefault="00F02DF4">
            <w:pPr>
              <w:keepNext/>
              <w:keepLines/>
              <w:jc w:val="right"/>
              <w:rPr>
                <w:sz w:val="24"/>
                <w:szCs w:val="24"/>
              </w:rPr>
            </w:pPr>
            <w:r>
              <w:rPr>
                <w:sz w:val="24"/>
                <w:szCs w:val="24"/>
              </w:rPr>
              <w:t>+7,500</w:t>
            </w:r>
          </w:p>
        </w:tc>
      </w:tr>
      <w:tr w:rsidR="00000000">
        <w:tblPrEx>
          <w:tblCellMar>
            <w:top w:w="0" w:type="dxa"/>
            <w:bottom w:w="0" w:type="dxa"/>
          </w:tblCellMar>
        </w:tblPrEx>
        <w:trPr>
          <w:cantSplit/>
        </w:trPr>
        <w:tc>
          <w:tcPr>
            <w:tcW w:w="720" w:type="dxa"/>
          </w:tcPr>
          <w:p w:rsidR="00000000" w:rsidRDefault="00F02DF4">
            <w:pPr>
              <w:keepNext/>
              <w:keepLines/>
              <w:tabs>
                <w:tab w:val="left" w:pos="720"/>
                <w:tab w:val="left" w:pos="2880"/>
                <w:tab w:val="left" w:pos="4176"/>
                <w:tab w:val="left" w:pos="6336"/>
                <w:tab w:val="left" w:pos="7200"/>
              </w:tabs>
              <w:rPr>
                <w:sz w:val="24"/>
                <w:szCs w:val="24"/>
              </w:rPr>
            </w:pPr>
          </w:p>
        </w:tc>
        <w:tc>
          <w:tcPr>
            <w:tcW w:w="1296" w:type="dxa"/>
          </w:tcPr>
          <w:p w:rsidR="00000000" w:rsidRDefault="00F02DF4">
            <w:pPr>
              <w:keepNext/>
              <w:keepLines/>
              <w:jc w:val="right"/>
              <w:rPr>
                <w:sz w:val="24"/>
                <w:szCs w:val="24"/>
              </w:rPr>
            </w:pPr>
            <w:r>
              <w:rPr>
                <w:sz w:val="24"/>
                <w:szCs w:val="24"/>
              </w:rPr>
              <w:t>-$50,000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0.500</w:t>
            </w:r>
          </w:p>
        </w:tc>
        <w:tc>
          <w:tcPr>
            <w:tcW w:w="288" w:type="dxa"/>
            <w:gridSpan w:val="2"/>
          </w:tcPr>
          <w:p w:rsidR="00000000" w:rsidRDefault="00F02DF4">
            <w:pPr>
              <w:keepNext/>
              <w:keepLines/>
              <w:jc w:val="right"/>
              <w:rPr>
                <w:sz w:val="24"/>
                <w:szCs w:val="24"/>
              </w:rPr>
            </w:pPr>
          </w:p>
        </w:tc>
        <w:tc>
          <w:tcPr>
            <w:tcW w:w="1296" w:type="dxa"/>
            <w:gridSpan w:val="4"/>
            <w:tcBorders>
              <w:bottom w:val="single" w:sz="6" w:space="0" w:color="auto"/>
            </w:tcBorders>
          </w:tcPr>
          <w:p w:rsidR="00000000" w:rsidRDefault="00F02DF4">
            <w:pPr>
              <w:keepNext/>
              <w:keepLines/>
              <w:jc w:val="right"/>
              <w:rPr>
                <w:sz w:val="24"/>
                <w:szCs w:val="24"/>
              </w:rPr>
            </w:pPr>
            <w:r>
              <w:rPr>
                <w:sz w:val="24"/>
                <w:szCs w:val="24"/>
              </w:rPr>
              <w:t>-$25,000</w:t>
            </w:r>
          </w:p>
        </w:tc>
      </w:tr>
      <w:tr w:rsidR="00000000">
        <w:tblPrEx>
          <w:tblCellMar>
            <w:top w:w="0" w:type="dxa"/>
            <w:bottom w:w="0" w:type="dxa"/>
          </w:tblCellMar>
        </w:tblPrEx>
        <w:trPr>
          <w:cantSplit/>
        </w:trPr>
        <w:tc>
          <w:tcPr>
            <w:tcW w:w="720" w:type="dxa"/>
          </w:tcPr>
          <w:p w:rsidR="00000000" w:rsidRDefault="00F02DF4">
            <w:pPr>
              <w:keepLines/>
              <w:tabs>
                <w:tab w:val="left" w:pos="720"/>
                <w:tab w:val="left" w:pos="2880"/>
                <w:tab w:val="left" w:pos="4176"/>
                <w:tab w:val="left" w:pos="6336"/>
                <w:tab w:val="left" w:pos="7200"/>
              </w:tabs>
              <w:rPr>
                <w:sz w:val="24"/>
                <w:szCs w:val="24"/>
              </w:rPr>
            </w:pPr>
          </w:p>
        </w:tc>
        <w:tc>
          <w:tcPr>
            <w:tcW w:w="1296" w:type="dxa"/>
          </w:tcPr>
          <w:p w:rsidR="00000000" w:rsidRDefault="00F02DF4">
            <w:pPr>
              <w:keepLines/>
              <w:rPr>
                <w:sz w:val="24"/>
                <w:szCs w:val="24"/>
              </w:rPr>
            </w:pPr>
          </w:p>
        </w:tc>
        <w:tc>
          <w:tcPr>
            <w:tcW w:w="288" w:type="dxa"/>
          </w:tcPr>
          <w:p w:rsidR="00000000" w:rsidRDefault="00F02DF4">
            <w:pPr>
              <w:keepLines/>
              <w:rPr>
                <w:sz w:val="24"/>
                <w:szCs w:val="24"/>
              </w:rPr>
            </w:pPr>
          </w:p>
        </w:tc>
        <w:tc>
          <w:tcPr>
            <w:tcW w:w="1296" w:type="dxa"/>
          </w:tcPr>
          <w:p w:rsidR="00000000" w:rsidRDefault="00F02DF4">
            <w:pPr>
              <w:keepLines/>
              <w:jc w:val="right"/>
              <w:rPr>
                <w:sz w:val="24"/>
                <w:szCs w:val="24"/>
              </w:rPr>
            </w:pPr>
          </w:p>
        </w:tc>
        <w:tc>
          <w:tcPr>
            <w:tcW w:w="288" w:type="dxa"/>
            <w:gridSpan w:val="2"/>
          </w:tcPr>
          <w:p w:rsidR="00000000" w:rsidRDefault="00F02DF4">
            <w:pPr>
              <w:keepLines/>
              <w:jc w:val="right"/>
              <w:rPr>
                <w:sz w:val="24"/>
                <w:szCs w:val="24"/>
              </w:rPr>
            </w:pPr>
          </w:p>
        </w:tc>
        <w:tc>
          <w:tcPr>
            <w:tcW w:w="1296" w:type="dxa"/>
            <w:gridSpan w:val="4"/>
          </w:tcPr>
          <w:p w:rsidR="00000000" w:rsidRDefault="00F02DF4">
            <w:pPr>
              <w:keepLines/>
              <w:jc w:val="right"/>
              <w:rPr>
                <w:b/>
                <w:sz w:val="24"/>
                <w:szCs w:val="24"/>
              </w:rPr>
            </w:pPr>
            <w:r>
              <w:rPr>
                <w:b/>
                <w:sz w:val="24"/>
                <w:szCs w:val="24"/>
              </w:rPr>
              <w:t>+$20,000</w:t>
            </w:r>
          </w:p>
        </w:tc>
      </w:tr>
    </w:tbl>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0"/>
        <w:gridCol w:w="288"/>
        <w:gridCol w:w="1296"/>
        <w:gridCol w:w="6"/>
        <w:gridCol w:w="282"/>
        <w:gridCol w:w="6"/>
        <w:gridCol w:w="288"/>
        <w:gridCol w:w="288"/>
        <w:gridCol w:w="288"/>
        <w:gridCol w:w="426"/>
      </w:tblGrid>
      <w:tr w:rsidR="00000000">
        <w:tblPrEx>
          <w:tblCellMar>
            <w:top w:w="0" w:type="dxa"/>
            <w:bottom w:w="0" w:type="dxa"/>
          </w:tblCellMar>
        </w:tblPrEx>
        <w:trPr>
          <w:gridAfter w:val="1"/>
          <w:wAfter w:w="426" w:type="dxa"/>
          <w:cantSplit/>
        </w:trPr>
        <w:tc>
          <w:tcPr>
            <w:tcW w:w="720" w:type="dxa"/>
          </w:tcPr>
          <w:p w:rsidR="00000000" w:rsidRDefault="00F02DF4">
            <w:pPr>
              <w:keepNext/>
              <w:keepLines/>
              <w:rPr>
                <w:sz w:val="24"/>
                <w:szCs w:val="24"/>
              </w:rPr>
            </w:pPr>
          </w:p>
        </w:tc>
        <w:tc>
          <w:tcPr>
            <w:tcW w:w="2880" w:type="dxa"/>
            <w:gridSpan w:val="4"/>
            <w:tcBorders>
              <w:bottom w:val="single" w:sz="12" w:space="0" w:color="auto"/>
            </w:tcBorders>
          </w:tcPr>
          <w:p w:rsidR="00000000" w:rsidRDefault="00F02DF4">
            <w:pPr>
              <w:keepNext/>
              <w:keepLines/>
              <w:jc w:val="center"/>
              <w:rPr>
                <w:sz w:val="24"/>
                <w:szCs w:val="24"/>
              </w:rPr>
            </w:pPr>
            <w:r>
              <w:rPr>
                <w:b/>
                <w:sz w:val="24"/>
                <w:szCs w:val="24"/>
              </w:rPr>
              <w:t>Strategy 3 (Magnetic)</w:t>
            </w:r>
          </w:p>
        </w:tc>
        <w:tc>
          <w:tcPr>
            <w:tcW w:w="288" w:type="dxa"/>
            <w:gridSpan w:val="2"/>
          </w:tcPr>
          <w:p w:rsidR="00000000" w:rsidRDefault="00F02DF4">
            <w:pPr>
              <w:keepNext/>
              <w:keepLines/>
              <w:rPr>
                <w:sz w:val="24"/>
                <w:szCs w:val="24"/>
              </w:rPr>
            </w:pPr>
          </w:p>
        </w:tc>
        <w:tc>
          <w:tcPr>
            <w:tcW w:w="288" w:type="dxa"/>
          </w:tcPr>
          <w:p w:rsidR="00000000" w:rsidRDefault="00F02DF4">
            <w:pPr>
              <w:keepNext/>
              <w:keepLines/>
              <w:rPr>
                <w:sz w:val="24"/>
                <w:szCs w:val="24"/>
              </w:rPr>
            </w:pPr>
          </w:p>
        </w:tc>
        <w:tc>
          <w:tcPr>
            <w:tcW w:w="288" w:type="dxa"/>
          </w:tcPr>
          <w:p w:rsidR="00000000" w:rsidRDefault="00F02DF4">
            <w:pPr>
              <w:keepNext/>
              <w:keepLines/>
              <w:rPr>
                <w:sz w:val="24"/>
                <w:szCs w:val="24"/>
              </w:rPr>
            </w:pPr>
          </w:p>
        </w:tc>
        <w:tc>
          <w:tcPr>
            <w:tcW w:w="288" w:type="dxa"/>
          </w:tcPr>
          <w:p w:rsidR="00000000" w:rsidRDefault="00F02DF4">
            <w:pPr>
              <w:keepNext/>
              <w:keepLines/>
              <w:rPr>
                <w:sz w:val="24"/>
                <w:szCs w:val="24"/>
              </w:rPr>
            </w:pP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Borders>
              <w:bottom w:val="single" w:sz="12" w:space="0" w:color="auto"/>
            </w:tcBorders>
          </w:tcPr>
          <w:p w:rsidR="00000000" w:rsidRDefault="00F02DF4">
            <w:pPr>
              <w:keepNext/>
              <w:keepLines/>
              <w:jc w:val="both"/>
              <w:rPr>
                <w:sz w:val="24"/>
                <w:szCs w:val="24"/>
              </w:rPr>
            </w:pPr>
          </w:p>
          <w:p w:rsidR="00000000" w:rsidRDefault="00F02DF4">
            <w:pPr>
              <w:keepNext/>
              <w:keepLines/>
              <w:jc w:val="both"/>
              <w:rPr>
                <w:sz w:val="24"/>
                <w:szCs w:val="24"/>
              </w:rPr>
            </w:pPr>
            <w:r>
              <w:rPr>
                <w:sz w:val="24"/>
                <w:szCs w:val="24"/>
              </w:rPr>
              <w:t>Valu</w:t>
            </w:r>
            <w:r>
              <w:rPr>
                <w:sz w:val="24"/>
                <w:szCs w:val="24"/>
              </w:rPr>
              <w:t>e, x</w:t>
            </w:r>
          </w:p>
        </w:tc>
        <w:tc>
          <w:tcPr>
            <w:tcW w:w="288"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c>
          <w:tcPr>
            <w:tcW w:w="288" w:type="dxa"/>
            <w:gridSpan w:val="2"/>
          </w:tcPr>
          <w:p w:rsidR="00000000" w:rsidRDefault="00F02DF4">
            <w:pPr>
              <w:keepNext/>
              <w:keepLines/>
              <w:jc w:val="right"/>
              <w:rPr>
                <w:sz w:val="24"/>
                <w:szCs w:val="24"/>
              </w:rPr>
            </w:pPr>
          </w:p>
        </w:tc>
        <w:tc>
          <w:tcPr>
            <w:tcW w:w="1296" w:type="dxa"/>
            <w:gridSpan w:val="5"/>
            <w:tcBorders>
              <w:bottom w:val="single" w:sz="6"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x * P(X=x)</w:t>
            </w: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+$120,000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0.350</w:t>
            </w:r>
          </w:p>
        </w:tc>
        <w:tc>
          <w:tcPr>
            <w:tcW w:w="288" w:type="dxa"/>
            <w:gridSpan w:val="2"/>
          </w:tcPr>
          <w:p w:rsidR="00000000" w:rsidRDefault="00F02DF4">
            <w:pPr>
              <w:keepNext/>
              <w:keepLines/>
              <w:jc w:val="right"/>
              <w:rPr>
                <w:sz w:val="24"/>
                <w:szCs w:val="24"/>
              </w:rPr>
            </w:pPr>
          </w:p>
        </w:tc>
        <w:tc>
          <w:tcPr>
            <w:tcW w:w="1296" w:type="dxa"/>
            <w:gridSpan w:val="5"/>
          </w:tcPr>
          <w:p w:rsidR="00000000" w:rsidRDefault="00F02DF4">
            <w:pPr>
              <w:keepNext/>
              <w:keepLines/>
              <w:jc w:val="right"/>
              <w:rPr>
                <w:sz w:val="24"/>
                <w:szCs w:val="24"/>
              </w:rPr>
            </w:pPr>
            <w:r>
              <w:rPr>
                <w:sz w:val="24"/>
                <w:szCs w:val="24"/>
              </w:rPr>
              <w:t>+$42,000</w:t>
            </w: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0.150</w:t>
            </w:r>
          </w:p>
        </w:tc>
        <w:tc>
          <w:tcPr>
            <w:tcW w:w="288" w:type="dxa"/>
            <w:gridSpan w:val="2"/>
          </w:tcPr>
          <w:p w:rsidR="00000000" w:rsidRDefault="00F02DF4">
            <w:pPr>
              <w:keepNext/>
              <w:keepLines/>
              <w:jc w:val="right"/>
              <w:rPr>
                <w:sz w:val="24"/>
                <w:szCs w:val="24"/>
              </w:rPr>
            </w:pPr>
          </w:p>
        </w:tc>
        <w:tc>
          <w:tcPr>
            <w:tcW w:w="1296" w:type="dxa"/>
            <w:gridSpan w:val="5"/>
          </w:tcPr>
          <w:p w:rsidR="00000000" w:rsidRDefault="00F02DF4">
            <w:pPr>
              <w:keepNext/>
              <w:keepLines/>
              <w:jc w:val="right"/>
              <w:rPr>
                <w:sz w:val="24"/>
                <w:szCs w:val="24"/>
              </w:rPr>
            </w:pPr>
            <w:r>
              <w:rPr>
                <w:sz w:val="24"/>
                <w:szCs w:val="24"/>
              </w:rPr>
              <w:t>$0</w:t>
            </w:r>
          </w:p>
        </w:tc>
      </w:tr>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1290" w:type="dxa"/>
          </w:tcPr>
          <w:p w:rsidR="00000000" w:rsidRDefault="00F02DF4">
            <w:pPr>
              <w:keepNext/>
              <w:keepLines/>
              <w:jc w:val="right"/>
              <w:rPr>
                <w:sz w:val="24"/>
                <w:szCs w:val="24"/>
              </w:rPr>
            </w:pPr>
            <w:r>
              <w:rPr>
                <w:sz w:val="24"/>
                <w:szCs w:val="24"/>
              </w:rPr>
              <w:t>-$50,000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0.500</w:t>
            </w:r>
          </w:p>
        </w:tc>
        <w:tc>
          <w:tcPr>
            <w:tcW w:w="288" w:type="dxa"/>
            <w:gridSpan w:val="2"/>
          </w:tcPr>
          <w:p w:rsidR="00000000" w:rsidRDefault="00F02DF4">
            <w:pPr>
              <w:keepNext/>
              <w:keepLines/>
              <w:jc w:val="right"/>
              <w:rPr>
                <w:sz w:val="24"/>
                <w:szCs w:val="24"/>
              </w:rPr>
            </w:pPr>
          </w:p>
        </w:tc>
        <w:tc>
          <w:tcPr>
            <w:tcW w:w="1296" w:type="dxa"/>
            <w:gridSpan w:val="5"/>
            <w:tcBorders>
              <w:bottom w:val="single" w:sz="6" w:space="0" w:color="auto"/>
            </w:tcBorders>
          </w:tcPr>
          <w:p w:rsidR="00000000" w:rsidRDefault="00F02DF4">
            <w:pPr>
              <w:keepNext/>
              <w:keepLines/>
              <w:jc w:val="right"/>
              <w:rPr>
                <w:sz w:val="24"/>
                <w:szCs w:val="24"/>
              </w:rPr>
            </w:pPr>
            <w:r>
              <w:rPr>
                <w:sz w:val="24"/>
                <w:szCs w:val="24"/>
              </w:rPr>
              <w:t>-$25,000</w:t>
            </w:r>
          </w:p>
        </w:tc>
      </w:tr>
      <w:tr w:rsidR="00000000">
        <w:tblPrEx>
          <w:tblCellMar>
            <w:top w:w="0" w:type="dxa"/>
            <w:bottom w:w="0" w:type="dxa"/>
          </w:tblCellMar>
        </w:tblPrEx>
        <w:trPr>
          <w:cantSplit/>
        </w:trPr>
        <w:tc>
          <w:tcPr>
            <w:tcW w:w="720" w:type="dxa"/>
          </w:tcPr>
          <w:p w:rsidR="00000000" w:rsidRDefault="00F02DF4">
            <w:pPr>
              <w:keepLines/>
              <w:rPr>
                <w:sz w:val="24"/>
                <w:szCs w:val="24"/>
              </w:rPr>
            </w:pPr>
          </w:p>
        </w:tc>
        <w:tc>
          <w:tcPr>
            <w:tcW w:w="1290" w:type="dxa"/>
          </w:tcPr>
          <w:p w:rsidR="00000000" w:rsidRDefault="00F02DF4">
            <w:pPr>
              <w:keepLines/>
              <w:rPr>
                <w:sz w:val="24"/>
                <w:szCs w:val="24"/>
              </w:rPr>
            </w:pPr>
          </w:p>
        </w:tc>
        <w:tc>
          <w:tcPr>
            <w:tcW w:w="288" w:type="dxa"/>
          </w:tcPr>
          <w:p w:rsidR="00000000" w:rsidRDefault="00F02DF4">
            <w:pPr>
              <w:keepLines/>
              <w:rPr>
                <w:sz w:val="24"/>
                <w:szCs w:val="24"/>
              </w:rPr>
            </w:pPr>
          </w:p>
        </w:tc>
        <w:tc>
          <w:tcPr>
            <w:tcW w:w="1296" w:type="dxa"/>
          </w:tcPr>
          <w:p w:rsidR="00000000" w:rsidRDefault="00F02DF4">
            <w:pPr>
              <w:keepLines/>
              <w:jc w:val="right"/>
              <w:rPr>
                <w:sz w:val="24"/>
                <w:szCs w:val="24"/>
              </w:rPr>
            </w:pPr>
          </w:p>
        </w:tc>
        <w:tc>
          <w:tcPr>
            <w:tcW w:w="288" w:type="dxa"/>
            <w:gridSpan w:val="2"/>
          </w:tcPr>
          <w:p w:rsidR="00000000" w:rsidRDefault="00F02DF4">
            <w:pPr>
              <w:keepLines/>
              <w:jc w:val="right"/>
              <w:rPr>
                <w:sz w:val="24"/>
                <w:szCs w:val="24"/>
              </w:rPr>
            </w:pPr>
          </w:p>
        </w:tc>
        <w:tc>
          <w:tcPr>
            <w:tcW w:w="1296" w:type="dxa"/>
            <w:gridSpan w:val="5"/>
          </w:tcPr>
          <w:p w:rsidR="00000000" w:rsidRDefault="00F02DF4">
            <w:pPr>
              <w:keepNext/>
              <w:keepLines/>
              <w:jc w:val="right"/>
              <w:rPr>
                <w:b/>
                <w:sz w:val="24"/>
                <w:szCs w:val="24"/>
              </w:rPr>
            </w:pPr>
            <w:r>
              <w:rPr>
                <w:b/>
                <w:sz w:val="24"/>
                <w:szCs w:val="24"/>
              </w:rPr>
              <w:t>+$17,000</w:t>
            </w: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tbl>
      <w:tblPr>
        <w:tblW w:w="0" w:type="auto"/>
        <w:tblLayout w:type="fixed"/>
        <w:tblLook w:val="0000" w:firstRow="0" w:lastRow="0" w:firstColumn="0" w:lastColumn="0" w:noHBand="0" w:noVBand="0"/>
      </w:tblPr>
      <w:tblGrid>
        <w:gridCol w:w="720"/>
        <w:gridCol w:w="1296"/>
        <w:gridCol w:w="288"/>
        <w:gridCol w:w="1296"/>
        <w:gridCol w:w="288"/>
        <w:gridCol w:w="144"/>
        <w:gridCol w:w="432"/>
        <w:gridCol w:w="432"/>
        <w:gridCol w:w="288"/>
        <w:gridCol w:w="144"/>
      </w:tblGrid>
      <w:tr w:rsidR="00000000">
        <w:tblPrEx>
          <w:tblCellMar>
            <w:top w:w="0" w:type="dxa"/>
            <w:bottom w:w="0" w:type="dxa"/>
          </w:tblCellMar>
        </w:tblPrEx>
        <w:trPr>
          <w:cantSplit/>
        </w:trPr>
        <w:tc>
          <w:tcPr>
            <w:tcW w:w="720" w:type="dxa"/>
          </w:tcPr>
          <w:p w:rsidR="00000000" w:rsidRDefault="00F02DF4">
            <w:pPr>
              <w:keepNext/>
              <w:keepLines/>
              <w:rPr>
                <w:sz w:val="24"/>
                <w:szCs w:val="24"/>
              </w:rPr>
            </w:pPr>
          </w:p>
        </w:tc>
        <w:tc>
          <w:tcPr>
            <w:tcW w:w="2880" w:type="dxa"/>
            <w:gridSpan w:val="3"/>
            <w:tcBorders>
              <w:bottom w:val="single" w:sz="12" w:space="0" w:color="auto"/>
            </w:tcBorders>
          </w:tcPr>
          <w:p w:rsidR="00000000" w:rsidRDefault="00F02DF4">
            <w:pPr>
              <w:keepNext/>
              <w:keepLines/>
              <w:jc w:val="center"/>
              <w:rPr>
                <w:sz w:val="24"/>
                <w:szCs w:val="24"/>
              </w:rPr>
            </w:pPr>
            <w:r>
              <w:rPr>
                <w:b/>
                <w:sz w:val="24"/>
                <w:szCs w:val="24"/>
              </w:rPr>
              <w:t>Strategy 4 (Don't)</w:t>
            </w:r>
          </w:p>
        </w:tc>
        <w:tc>
          <w:tcPr>
            <w:tcW w:w="432" w:type="dxa"/>
            <w:gridSpan w:val="2"/>
          </w:tcPr>
          <w:p w:rsidR="00000000" w:rsidRDefault="00F02DF4"/>
        </w:tc>
        <w:tc>
          <w:tcPr>
            <w:tcW w:w="432" w:type="dxa"/>
          </w:tcPr>
          <w:p w:rsidR="00000000" w:rsidRDefault="00F02DF4"/>
        </w:tc>
        <w:tc>
          <w:tcPr>
            <w:tcW w:w="432" w:type="dxa"/>
          </w:tcPr>
          <w:p w:rsidR="00000000" w:rsidRDefault="00F02DF4"/>
        </w:tc>
        <w:tc>
          <w:tcPr>
            <w:tcW w:w="432" w:type="dxa"/>
            <w:gridSpan w:val="2"/>
          </w:tcPr>
          <w:p w:rsidR="00000000" w:rsidRDefault="00F02DF4"/>
        </w:tc>
      </w:tr>
      <w:tr w:rsidR="00000000">
        <w:tblPrEx>
          <w:tblCellMar>
            <w:top w:w="0" w:type="dxa"/>
            <w:bottom w:w="0" w:type="dxa"/>
          </w:tblCellMar>
        </w:tblPrEx>
        <w:trPr>
          <w:gridAfter w:val="1"/>
          <w:wAfter w:w="144" w:type="dxa"/>
          <w:cantSplit/>
        </w:trPr>
        <w:tc>
          <w:tcPr>
            <w:tcW w:w="720"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p>
          <w:p w:rsidR="00000000" w:rsidRDefault="00F02DF4">
            <w:pPr>
              <w:keepNext/>
              <w:keepLines/>
              <w:jc w:val="right"/>
              <w:rPr>
                <w:sz w:val="24"/>
                <w:szCs w:val="24"/>
              </w:rPr>
            </w:pPr>
            <w:r>
              <w:rPr>
                <w:sz w:val="24"/>
                <w:szCs w:val="24"/>
              </w:rPr>
              <w:t>Value, x</w:t>
            </w:r>
          </w:p>
        </w:tc>
        <w:tc>
          <w:tcPr>
            <w:tcW w:w="288" w:type="dxa"/>
          </w:tcPr>
          <w:p w:rsidR="00000000" w:rsidRDefault="00F02DF4">
            <w:pPr>
              <w:keepNext/>
              <w:keepLines/>
              <w:rPr>
                <w:sz w:val="24"/>
                <w:szCs w:val="24"/>
              </w:rPr>
            </w:pPr>
          </w:p>
        </w:tc>
        <w:tc>
          <w:tcPr>
            <w:tcW w:w="1296" w:type="dxa"/>
            <w:tcBorders>
              <w:bottom w:val="single" w:sz="12" w:space="0" w:color="auto"/>
            </w:tcBorders>
          </w:tcPr>
          <w:p w:rsidR="00000000" w:rsidRDefault="00F02DF4">
            <w:pPr>
              <w:keepNext/>
              <w:keepLines/>
              <w:jc w:val="right"/>
              <w:rPr>
                <w:sz w:val="24"/>
                <w:szCs w:val="24"/>
              </w:rPr>
            </w:pPr>
            <w:r>
              <w:rPr>
                <w:sz w:val="24"/>
                <w:szCs w:val="24"/>
              </w:rPr>
              <w:t>Probability</w:t>
            </w:r>
          </w:p>
          <w:p w:rsidR="00000000" w:rsidRDefault="00F02DF4">
            <w:pPr>
              <w:keepNext/>
              <w:keepLines/>
              <w:jc w:val="right"/>
              <w:rPr>
                <w:sz w:val="24"/>
                <w:szCs w:val="24"/>
              </w:rPr>
            </w:pPr>
            <w:r>
              <w:rPr>
                <w:sz w:val="24"/>
                <w:szCs w:val="24"/>
              </w:rPr>
              <w:t>P(X=x)</w:t>
            </w:r>
          </w:p>
        </w:tc>
        <w:tc>
          <w:tcPr>
            <w:tcW w:w="288" w:type="dxa"/>
          </w:tcPr>
          <w:p w:rsidR="00000000" w:rsidRDefault="00F02DF4">
            <w:pPr>
              <w:keepNext/>
              <w:keepLines/>
              <w:jc w:val="right"/>
              <w:rPr>
                <w:sz w:val="24"/>
                <w:szCs w:val="24"/>
              </w:rPr>
            </w:pPr>
          </w:p>
        </w:tc>
        <w:tc>
          <w:tcPr>
            <w:tcW w:w="1296" w:type="dxa"/>
            <w:gridSpan w:val="4"/>
            <w:tcBorders>
              <w:bottom w:val="single" w:sz="6" w:space="0" w:color="auto"/>
            </w:tcBorders>
          </w:tcPr>
          <w:p w:rsidR="00000000" w:rsidRDefault="00F02DF4">
            <w:pPr>
              <w:keepNext/>
              <w:keepLines/>
              <w:tabs>
                <w:tab w:val="left" w:pos="720"/>
                <w:tab w:val="left" w:pos="2880"/>
                <w:tab w:val="left" w:pos="4176"/>
                <w:tab w:val="left" w:pos="6336"/>
                <w:tab w:val="left" w:pos="7200"/>
              </w:tabs>
              <w:jc w:val="right"/>
              <w:rPr>
                <w:sz w:val="24"/>
                <w:szCs w:val="24"/>
              </w:rPr>
            </w:pPr>
          </w:p>
          <w:p w:rsidR="00000000" w:rsidRDefault="00F02DF4">
            <w:pPr>
              <w:keepNext/>
              <w:keepLines/>
              <w:tabs>
                <w:tab w:val="left" w:pos="720"/>
                <w:tab w:val="left" w:pos="2880"/>
                <w:tab w:val="left" w:pos="4176"/>
                <w:tab w:val="left" w:pos="6336"/>
                <w:tab w:val="left" w:pos="7200"/>
              </w:tabs>
              <w:jc w:val="right"/>
              <w:rPr>
                <w:sz w:val="24"/>
                <w:szCs w:val="24"/>
              </w:rPr>
            </w:pPr>
            <w:r>
              <w:rPr>
                <w:sz w:val="24"/>
                <w:szCs w:val="24"/>
              </w:rPr>
              <w:t>x * P(X=x)</w:t>
            </w:r>
          </w:p>
        </w:tc>
      </w:tr>
      <w:tr w:rsidR="00000000">
        <w:tblPrEx>
          <w:tblCellMar>
            <w:top w:w="0" w:type="dxa"/>
            <w:bottom w:w="0" w:type="dxa"/>
          </w:tblCellMar>
        </w:tblPrEx>
        <w:trPr>
          <w:gridAfter w:val="1"/>
          <w:wAfter w:w="144" w:type="dxa"/>
          <w:cantSplit/>
        </w:trPr>
        <w:tc>
          <w:tcPr>
            <w:tcW w:w="720"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$0</w:t>
            </w: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r>
              <w:rPr>
                <w:sz w:val="24"/>
                <w:szCs w:val="24"/>
              </w:rPr>
              <w:t>1.000</w:t>
            </w:r>
          </w:p>
        </w:tc>
        <w:tc>
          <w:tcPr>
            <w:tcW w:w="288" w:type="dxa"/>
          </w:tcPr>
          <w:p w:rsidR="00000000" w:rsidRDefault="00F02DF4">
            <w:pPr>
              <w:keepNext/>
              <w:keepLines/>
              <w:jc w:val="right"/>
              <w:rPr>
                <w:sz w:val="24"/>
                <w:szCs w:val="24"/>
              </w:rPr>
            </w:pPr>
          </w:p>
        </w:tc>
        <w:tc>
          <w:tcPr>
            <w:tcW w:w="1296" w:type="dxa"/>
            <w:gridSpan w:val="4"/>
            <w:tcBorders>
              <w:bottom w:val="single" w:sz="6" w:space="0" w:color="auto"/>
            </w:tcBorders>
          </w:tcPr>
          <w:p w:rsidR="00000000" w:rsidRDefault="00F02DF4">
            <w:pPr>
              <w:keepNext/>
              <w:keepLines/>
              <w:jc w:val="right"/>
              <w:rPr>
                <w:sz w:val="24"/>
                <w:szCs w:val="24"/>
              </w:rPr>
            </w:pPr>
            <w:r>
              <w:rPr>
                <w:sz w:val="24"/>
                <w:szCs w:val="24"/>
              </w:rPr>
              <w:t>$0</w:t>
            </w:r>
          </w:p>
        </w:tc>
      </w:tr>
      <w:tr w:rsidR="00000000">
        <w:tblPrEx>
          <w:tblCellMar>
            <w:top w:w="0" w:type="dxa"/>
            <w:bottom w:w="0" w:type="dxa"/>
          </w:tblCellMar>
        </w:tblPrEx>
        <w:trPr>
          <w:gridAfter w:val="1"/>
          <w:wAfter w:w="144" w:type="dxa"/>
          <w:cantSplit/>
        </w:trPr>
        <w:tc>
          <w:tcPr>
            <w:tcW w:w="720" w:type="dxa"/>
          </w:tcPr>
          <w:p w:rsidR="00000000" w:rsidRDefault="00F02DF4">
            <w:pPr>
              <w:keepNext/>
              <w:keepLines/>
              <w:rPr>
                <w:sz w:val="24"/>
                <w:szCs w:val="24"/>
              </w:rPr>
            </w:pPr>
          </w:p>
        </w:tc>
        <w:tc>
          <w:tcPr>
            <w:tcW w:w="1296" w:type="dxa"/>
          </w:tcPr>
          <w:p w:rsidR="00000000" w:rsidRDefault="00F02DF4">
            <w:pPr>
              <w:keepNext/>
              <w:keepLines/>
              <w:rPr>
                <w:sz w:val="24"/>
                <w:szCs w:val="24"/>
              </w:rPr>
            </w:pPr>
          </w:p>
        </w:tc>
        <w:tc>
          <w:tcPr>
            <w:tcW w:w="288" w:type="dxa"/>
          </w:tcPr>
          <w:p w:rsidR="00000000" w:rsidRDefault="00F02DF4">
            <w:pPr>
              <w:keepNext/>
              <w:keepLines/>
              <w:rPr>
                <w:sz w:val="24"/>
                <w:szCs w:val="24"/>
              </w:rPr>
            </w:pPr>
          </w:p>
        </w:tc>
        <w:tc>
          <w:tcPr>
            <w:tcW w:w="1296" w:type="dxa"/>
          </w:tcPr>
          <w:p w:rsidR="00000000" w:rsidRDefault="00F02DF4">
            <w:pPr>
              <w:keepNext/>
              <w:keepLines/>
              <w:jc w:val="right"/>
              <w:rPr>
                <w:sz w:val="24"/>
                <w:szCs w:val="24"/>
              </w:rPr>
            </w:pPr>
          </w:p>
        </w:tc>
        <w:tc>
          <w:tcPr>
            <w:tcW w:w="288" w:type="dxa"/>
          </w:tcPr>
          <w:p w:rsidR="00000000" w:rsidRDefault="00F02DF4">
            <w:pPr>
              <w:keepNext/>
              <w:keepLines/>
              <w:jc w:val="right"/>
              <w:rPr>
                <w:sz w:val="24"/>
                <w:szCs w:val="24"/>
              </w:rPr>
            </w:pPr>
          </w:p>
        </w:tc>
        <w:tc>
          <w:tcPr>
            <w:tcW w:w="1296" w:type="dxa"/>
            <w:gridSpan w:val="4"/>
          </w:tcPr>
          <w:p w:rsidR="00000000" w:rsidRDefault="00F02DF4">
            <w:pPr>
              <w:keepNext/>
              <w:keepLines/>
              <w:jc w:val="right"/>
              <w:rPr>
                <w:b/>
                <w:sz w:val="24"/>
                <w:szCs w:val="24"/>
              </w:rPr>
            </w:pPr>
            <w:r>
              <w:rPr>
                <w:b/>
                <w:sz w:val="24"/>
                <w:szCs w:val="24"/>
              </w:rPr>
              <w:t>$0</w:t>
            </w:r>
          </w:p>
        </w:tc>
      </w:tr>
    </w:tbl>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The four strategies of the DriveTek problem have expected values of +$15,000, +$20,000, +$17,000, and $0.  Strategy 2 (Electronic) is the optimal strategy with expected value +$20,000.</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A risk neutral decision mak</w:t>
      </w:r>
      <w:r>
        <w:rPr>
          <w:sz w:val="24"/>
          <w:szCs w:val="24"/>
        </w:rPr>
        <w:t>er's choice is based on the expected value.  However, note that if strategy 2 (Electronic) is chosen, the decision maker does not receive +$20,000.  The actual payoff will be +$150,000, +$30,000, or -$50,000, with probabilities shown in the payoff distribution.</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rFonts w:ascii="ArAal" w:hAnsi="ArAal"/>
          <w:b/>
          <w:sz w:val="24"/>
          <w:szCs w:val="24"/>
        </w:rPr>
      </w:pPr>
      <w:r>
        <w:rPr>
          <w:rFonts w:ascii="ArAal" w:hAnsi="ArAal"/>
          <w:b/>
          <w:sz w:val="24"/>
          <w:szCs w:val="24"/>
        </w:rPr>
        <w:t>Rollback Method</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 xml:space="preserve">If we have a method for determining certainty equivalents (expected values for a risk neutral decision maker), we don't need to examine every possible strategy explicitly.  Instead, the method known as rollback determines the </w:t>
      </w:r>
      <w:r>
        <w:rPr>
          <w:sz w:val="24"/>
          <w:szCs w:val="24"/>
        </w:rPr>
        <w:t>single best strategy.</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The rollback algorithm, sometimes called backward induction or "average out and fold back," starts at the terminal nodes of the tree and works backward to the initial decision node, determining the certainty equivalent rollback values for each node.  Rollback values are determined as follows:</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ind w:left="360" w:hanging="360"/>
        <w:rPr>
          <w:sz w:val="24"/>
          <w:szCs w:val="24"/>
        </w:rPr>
      </w:pPr>
      <w:r>
        <w:rPr>
          <w:sz w:val="24"/>
          <w:szCs w:val="24"/>
        </w:rPr>
        <w:fldChar w:fldCharType="begin"/>
      </w:r>
      <w:r>
        <w:rPr>
          <w:sz w:val="24"/>
          <w:szCs w:val="24"/>
        </w:rPr>
        <w:instrText>symbol 183 \f "Symbol" \s 10 \h</w:instrText>
      </w:r>
      <w:r>
        <w:rPr>
          <w:sz w:val="24"/>
          <w:szCs w:val="24"/>
        </w:rPr>
        <w:fldChar w:fldCharType="separate"/>
      </w:r>
      <w:r>
        <w:fldChar w:fldCharType="end"/>
      </w:r>
      <w:r>
        <w:rPr>
          <w:sz w:val="24"/>
          <w:szCs w:val="24"/>
        </w:rPr>
        <w:tab/>
        <w:t>At a terminal node, the rollback value equals the terminal value.</w:t>
      </w:r>
    </w:p>
    <w:p w:rsidR="00000000" w:rsidRDefault="00F02DF4">
      <w:pPr>
        <w:keepLines/>
        <w:tabs>
          <w:tab w:val="left" w:pos="720"/>
          <w:tab w:val="left" w:pos="2880"/>
          <w:tab w:val="left" w:pos="4176"/>
          <w:tab w:val="left" w:pos="6336"/>
          <w:tab w:val="left" w:pos="7200"/>
        </w:tabs>
        <w:ind w:left="360" w:hanging="360"/>
        <w:rPr>
          <w:sz w:val="24"/>
          <w:szCs w:val="24"/>
        </w:rPr>
      </w:pPr>
    </w:p>
    <w:p w:rsidR="00000000" w:rsidRDefault="00F02DF4">
      <w:pPr>
        <w:keepLines/>
        <w:tabs>
          <w:tab w:val="left" w:pos="720"/>
          <w:tab w:val="left" w:pos="2880"/>
          <w:tab w:val="left" w:pos="4176"/>
          <w:tab w:val="left" w:pos="6336"/>
          <w:tab w:val="left" w:pos="7200"/>
        </w:tabs>
        <w:ind w:left="360" w:hanging="360"/>
        <w:rPr>
          <w:sz w:val="24"/>
          <w:szCs w:val="24"/>
        </w:rPr>
      </w:pPr>
      <w:r>
        <w:rPr>
          <w:sz w:val="24"/>
          <w:szCs w:val="24"/>
        </w:rPr>
        <w:fldChar w:fldCharType="begin"/>
      </w:r>
      <w:r>
        <w:rPr>
          <w:sz w:val="24"/>
          <w:szCs w:val="24"/>
        </w:rPr>
        <w:instrText>symbol 183 \f "Symbol" \s 10 \h</w:instrText>
      </w:r>
      <w:r>
        <w:rPr>
          <w:sz w:val="24"/>
          <w:szCs w:val="24"/>
        </w:rPr>
        <w:fldChar w:fldCharType="separate"/>
      </w:r>
      <w:r>
        <w:fldChar w:fldCharType="end"/>
      </w:r>
      <w:r>
        <w:rPr>
          <w:sz w:val="24"/>
          <w:szCs w:val="24"/>
        </w:rPr>
        <w:tab/>
        <w:t>At an event node, the rollback value for a risk neu</w:t>
      </w:r>
      <w:r>
        <w:rPr>
          <w:sz w:val="24"/>
          <w:szCs w:val="24"/>
        </w:rPr>
        <w:t>tral decision maker is determined using expected value;  the branch probability is multiplied times the successor rollback value, and the products are summed.</w:t>
      </w:r>
    </w:p>
    <w:p w:rsidR="00000000" w:rsidRDefault="00F02DF4">
      <w:pPr>
        <w:keepLines/>
        <w:tabs>
          <w:tab w:val="left" w:pos="720"/>
          <w:tab w:val="left" w:pos="2880"/>
          <w:tab w:val="left" w:pos="4176"/>
          <w:tab w:val="left" w:pos="6336"/>
          <w:tab w:val="left" w:pos="7200"/>
        </w:tabs>
        <w:ind w:left="360" w:hanging="360"/>
        <w:rPr>
          <w:sz w:val="24"/>
          <w:szCs w:val="24"/>
        </w:rPr>
      </w:pPr>
    </w:p>
    <w:p w:rsidR="00000000" w:rsidRDefault="00F02DF4">
      <w:pPr>
        <w:keepLines/>
        <w:tabs>
          <w:tab w:val="left" w:pos="720"/>
          <w:tab w:val="left" w:pos="2880"/>
          <w:tab w:val="left" w:pos="4176"/>
          <w:tab w:val="left" w:pos="6336"/>
          <w:tab w:val="left" w:pos="7200"/>
        </w:tabs>
        <w:ind w:left="360" w:hanging="360"/>
        <w:rPr>
          <w:sz w:val="24"/>
          <w:szCs w:val="24"/>
        </w:rPr>
      </w:pPr>
      <w:r>
        <w:rPr>
          <w:sz w:val="24"/>
          <w:szCs w:val="24"/>
        </w:rPr>
        <w:fldChar w:fldCharType="begin"/>
      </w:r>
      <w:r>
        <w:rPr>
          <w:sz w:val="24"/>
          <w:szCs w:val="24"/>
        </w:rPr>
        <w:instrText>symbol 183 \f "Symbol" \s 10 \h</w:instrText>
      </w:r>
      <w:r>
        <w:rPr>
          <w:sz w:val="24"/>
          <w:szCs w:val="24"/>
        </w:rPr>
        <w:fldChar w:fldCharType="separate"/>
      </w:r>
      <w:r>
        <w:fldChar w:fldCharType="end"/>
      </w:r>
      <w:r>
        <w:rPr>
          <w:sz w:val="24"/>
          <w:szCs w:val="24"/>
        </w:rPr>
        <w:tab/>
        <w:t>At a decision node, the rollback value is set equal to the highest rollback value on the immediate successor nodes.</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Rollback values are located to the left and below each decision, event, and terminal node as shown below.</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lastRenderedPageBreak/>
        <w:pict>
          <v:shape id="_x0000_i1031" type="#_x0000_t75" style="width:431.5pt;height:237pt">
            <v:imagedata r:id="rId12" o:title=""/>
            <w10:bordertop type="single" width="6" space="1"/>
            <w10:borderleft type="single" width="6" space="1"/>
            <w10:borderbottom type="single" width="6" space="1"/>
            <w10:borderright type="single" width="6" space="1"/>
          </v:shape>
        </w:pic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Rollback values for the DriveTek problem are shown below.</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pict>
          <v:shape id="_x0000_i1032" type="#_x0000_t75" style="width:431.5pt;height:244pt">
            <v:imagedata r:id="rId13" o:title=""/>
            <w10:bordertop type="single" width="6" space="1"/>
            <w10:borderleft type="single" width="6" space="1"/>
            <w10:borderbottom type="single" width="6" space="1"/>
            <w10:borderright type="single" width="6" space="1"/>
          </v:shape>
        </w:pic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Next/>
        <w:keepLines/>
        <w:tabs>
          <w:tab w:val="left" w:pos="720"/>
          <w:tab w:val="left" w:pos="2880"/>
          <w:tab w:val="left" w:pos="4176"/>
          <w:tab w:val="left" w:pos="6336"/>
          <w:tab w:val="left" w:pos="7200"/>
        </w:tabs>
        <w:rPr>
          <w:rFonts w:ascii="ArAal" w:hAnsi="ArAal"/>
          <w:b/>
          <w:sz w:val="24"/>
          <w:szCs w:val="24"/>
        </w:rPr>
      </w:pPr>
      <w:r>
        <w:rPr>
          <w:rFonts w:ascii="ArAal" w:hAnsi="ArAal"/>
          <w:b/>
          <w:sz w:val="24"/>
          <w:szCs w:val="24"/>
        </w:rPr>
        <w:lastRenderedPageBreak/>
        <w:t>Optimal Stra</w:t>
      </w:r>
      <w:r>
        <w:rPr>
          <w:rFonts w:ascii="ArAal" w:hAnsi="ArAal"/>
          <w:b/>
          <w:sz w:val="24"/>
          <w:szCs w:val="24"/>
        </w:rPr>
        <w:t>tegy</w:t>
      </w:r>
    </w:p>
    <w:p w:rsidR="00000000" w:rsidRDefault="00F02DF4">
      <w:pPr>
        <w:keepNext/>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After the rollback method has determined certainty equivalents for each node, the optimal strategy can be identified by working forward through the tree.  At the initial decision node, the +$20,000 rollback value equals the rollback value of the "Prepare proposal" branch, indicating the alternative that should be chosen.  DriveTek will either be awarded the contract or not;  there is a subsequent decision only if DriveTek obtains the contract.  (In a more complicated decision tree, the optimal strat</w:t>
      </w:r>
      <w:r>
        <w:rPr>
          <w:sz w:val="24"/>
          <w:szCs w:val="24"/>
        </w:rPr>
        <w:t>egy must include decision choices for all decision nodes that might be encountered.)  At the decision node following "Awarded contract,"  the +$90,000 rollback value equals the rollback value of the "Try electronic method" branch, indicating the alternative that should be chosen.  Subsequently, if the electronic method fails, DriveTek must use the mechanical method to satisfy the contract.</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The pairs of rollback values at the relevant decision nodes (+$20,000, +$90,000, and +$30,000) and the preferred dec</w:t>
      </w:r>
      <w:r>
        <w:rPr>
          <w:sz w:val="24"/>
          <w:szCs w:val="24"/>
        </w:rPr>
        <w:t>ision branches are shown below in bold.</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pict>
          <v:shape id="_x0000_i1033" type="#_x0000_t75" style="width:431pt;height:224.5pt">
            <v:imagedata r:id="rId14" o:title=""/>
            <w10:bordertop type="single" width="6" space="1"/>
            <w10:borderleft type="single" width="6" space="1"/>
            <w10:borderbottom type="single" width="6" space="1"/>
            <w10:borderright type="single" width="6" space="1"/>
          </v:shape>
        </w:pic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Taking into account event branches with subsequent terminal nodes, all branches associated with the optimal risk neutral strategy are shown below.</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lastRenderedPageBreak/>
        <w:pict>
          <v:shape id="_x0000_i1034" type="#_x0000_t75" style="width:428pt;height:239.5pt">
            <v:imagedata r:id="rId15" o:title=""/>
            <w10:bordertop type="single" width="6" space="1"/>
            <w10:borderleft type="single" width="6" space="1"/>
            <w10:borderbottom type="single" width="6" space="1"/>
            <w10:borderright type="single" width="6" space="1"/>
          </v:shape>
        </w:pic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The rollback method has identified strategy 2 (Electronic) as optimal.  The rollback value on the initial branch of the optimal strategy is +$20,000, which must be the same as the expected value for the payoff distribution of strategy 2.  Some of the intermediate calculations for the rollback method diff</w:t>
      </w:r>
      <w:r>
        <w:rPr>
          <w:sz w:val="24"/>
          <w:szCs w:val="24"/>
        </w:rPr>
        <w:t>er from the calculations for the payoff distributions, but both approaches identify the same optimal strategy with the same initial expected value.  For decision trees with a large number of strategies, the rollback method is more efficient.</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These notes were prepared using Excel 4.0a, TreePlan decision tree add-in for Excel, and Word for Windows 2.0c.</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Michael R. Middleton</w:t>
      </w:r>
    </w:p>
    <w:p w:rsidR="00000000" w:rsidRDefault="00F02DF4">
      <w:pPr>
        <w:keepLines/>
        <w:tabs>
          <w:tab w:val="left" w:pos="720"/>
          <w:tab w:val="left" w:pos="2880"/>
          <w:tab w:val="left" w:pos="4176"/>
          <w:tab w:val="left" w:pos="6336"/>
          <w:tab w:val="left" w:pos="7200"/>
        </w:tabs>
        <w:rPr>
          <w:sz w:val="24"/>
          <w:szCs w:val="24"/>
        </w:rPr>
      </w:pPr>
      <w:r>
        <w:rPr>
          <w:sz w:val="24"/>
          <w:szCs w:val="24"/>
        </w:rPr>
        <w:t>McLaren School of Business</w:t>
      </w:r>
    </w:p>
    <w:p w:rsidR="00000000" w:rsidRDefault="00F02DF4">
      <w:pPr>
        <w:keepLines/>
        <w:tabs>
          <w:tab w:val="left" w:pos="720"/>
          <w:tab w:val="left" w:pos="2880"/>
          <w:tab w:val="left" w:pos="4176"/>
          <w:tab w:val="left" w:pos="6336"/>
          <w:tab w:val="left" w:pos="7200"/>
        </w:tabs>
        <w:rPr>
          <w:sz w:val="24"/>
          <w:szCs w:val="24"/>
        </w:rPr>
      </w:pPr>
      <w:r>
        <w:rPr>
          <w:sz w:val="24"/>
          <w:szCs w:val="24"/>
        </w:rPr>
        <w:t>University of San Francisco</w:t>
      </w:r>
    </w:p>
    <w:p w:rsidR="00000000" w:rsidRDefault="00F02DF4">
      <w:pPr>
        <w:keepLines/>
        <w:tabs>
          <w:tab w:val="left" w:pos="720"/>
          <w:tab w:val="left" w:pos="2880"/>
          <w:tab w:val="left" w:pos="4176"/>
          <w:tab w:val="left" w:pos="6336"/>
          <w:tab w:val="left" w:pos="7200"/>
        </w:tabs>
        <w:rPr>
          <w:sz w:val="24"/>
          <w:szCs w:val="24"/>
        </w:rPr>
      </w:pPr>
      <w:r>
        <w:rPr>
          <w:sz w:val="24"/>
          <w:szCs w:val="24"/>
        </w:rPr>
        <w:t>2130 Fulton Street</w:t>
      </w:r>
    </w:p>
    <w:p w:rsidR="00000000" w:rsidRDefault="00F02DF4">
      <w:pPr>
        <w:keepLines/>
        <w:tabs>
          <w:tab w:val="left" w:pos="720"/>
          <w:tab w:val="left" w:pos="2880"/>
          <w:tab w:val="left" w:pos="4176"/>
          <w:tab w:val="left" w:pos="6336"/>
          <w:tab w:val="left" w:pos="7200"/>
        </w:tabs>
        <w:rPr>
          <w:sz w:val="24"/>
          <w:szCs w:val="24"/>
        </w:rPr>
      </w:pPr>
      <w:r>
        <w:rPr>
          <w:sz w:val="24"/>
          <w:szCs w:val="24"/>
        </w:rPr>
        <w:t>San Francisco, CA  94117-1080</w:t>
      </w:r>
    </w:p>
    <w:p w:rsidR="00000000" w:rsidRDefault="00F02DF4">
      <w:pPr>
        <w:keepLines/>
        <w:tabs>
          <w:tab w:val="left" w:pos="720"/>
          <w:tab w:val="left" w:pos="2880"/>
          <w:tab w:val="left" w:pos="4176"/>
          <w:tab w:val="left" w:pos="6336"/>
          <w:tab w:val="left" w:pos="7200"/>
        </w:tabs>
        <w:rPr>
          <w:sz w:val="24"/>
          <w:szCs w:val="24"/>
        </w:rPr>
      </w:pPr>
    </w:p>
    <w:p w:rsidR="00000000" w:rsidRDefault="00F02DF4">
      <w:pPr>
        <w:keepLines/>
        <w:tabs>
          <w:tab w:val="left" w:pos="720"/>
          <w:tab w:val="left" w:pos="2880"/>
          <w:tab w:val="left" w:pos="4176"/>
          <w:tab w:val="left" w:pos="6336"/>
          <w:tab w:val="left" w:pos="7200"/>
        </w:tabs>
        <w:rPr>
          <w:sz w:val="24"/>
          <w:szCs w:val="24"/>
        </w:rPr>
      </w:pPr>
      <w:r>
        <w:rPr>
          <w:sz w:val="24"/>
          <w:szCs w:val="24"/>
        </w:rPr>
        <w:t>Internet:  m</w:t>
      </w:r>
      <w:r>
        <w:rPr>
          <w:sz w:val="24"/>
          <w:szCs w:val="24"/>
        </w:rPr>
        <w:t>iddleton@usfca.edu</w:t>
      </w:r>
    </w:p>
    <w:p w:rsidR="00000000" w:rsidRDefault="00F02DF4">
      <w:pPr>
        <w:keepLines/>
        <w:tabs>
          <w:tab w:val="left" w:pos="720"/>
          <w:tab w:val="left" w:pos="2880"/>
          <w:tab w:val="left" w:pos="4176"/>
          <w:tab w:val="left" w:pos="6336"/>
          <w:tab w:val="left" w:pos="7200"/>
        </w:tabs>
        <w:rPr>
          <w:sz w:val="24"/>
          <w:szCs w:val="24"/>
        </w:rPr>
      </w:pPr>
    </w:p>
    <w:p w:rsidR="00F02DF4" w:rsidRDefault="00F02DF4">
      <w:pPr>
        <w:keepLines/>
        <w:tabs>
          <w:tab w:val="left" w:pos="720"/>
          <w:tab w:val="left" w:pos="2880"/>
          <w:tab w:val="left" w:pos="4176"/>
          <w:tab w:val="left" w:pos="6336"/>
          <w:tab w:val="left" w:pos="7200"/>
        </w:tabs>
        <w:rPr>
          <w:sz w:val="24"/>
          <w:szCs w:val="24"/>
        </w:rPr>
      </w:pPr>
      <w:r>
        <w:rPr>
          <w:sz w:val="24"/>
          <w:szCs w:val="24"/>
        </w:rPr>
        <w:t>June 1994</w:t>
      </w:r>
    </w:p>
    <w:sectPr w:rsidR="00F02DF4">
      <w:footerReference w:type="default" r:id="rId16"/>
      <w:pgSz w:w="12240" w:h="15840"/>
      <w:pgMar w:top="1800" w:right="1701" w:bottom="1800" w:left="1701" w:header="720" w:footer="720" w:gutter="0"/>
      <w:paperSrc w:first="9" w:other="9"/>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F4" w:rsidRDefault="00F02DF4">
      <w:r>
        <w:separator/>
      </w:r>
    </w:p>
  </w:endnote>
  <w:endnote w:type="continuationSeparator" w:id="0">
    <w:p w:rsidR="00F02DF4" w:rsidRDefault="00F0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2DF4">
    <w:pPr>
      <w:pStyle w:val="Rodap"/>
      <w:jc w:val="center"/>
    </w:pPr>
    <w:r>
      <w:fldChar w:fldCharType="begin"/>
    </w:r>
    <w:r>
      <w:instrText xml:space="preserve">page </w:instrText>
    </w:r>
    <w:r>
      <w:fldChar w:fldCharType="separate"/>
    </w:r>
    <w:r w:rsidR="00043249">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F4" w:rsidRDefault="00F02DF4">
      <w:r>
        <w:separator/>
      </w:r>
    </w:p>
  </w:footnote>
  <w:footnote w:type="continuationSeparator" w:id="0">
    <w:p w:rsidR="00F02DF4" w:rsidRDefault="00F0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oNotTrackMoves/>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249"/>
    <w:rsid w:val="00043249"/>
    <w:rsid w:val="00F02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009A-63A6-47FD-8590-84325CC2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Aes New Roman" w:hAnsi="TiAes New Roman" w:cs="TiA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paragraph" w:customStyle="1" w:styleId="endnotetext">
    <w:name w:val="endnote text"/>
    <w:basedOn w:val="Normal"/>
  </w:style>
  <w:style w:type="paragraph" w:customStyle="1" w:styleId="endnotetext0">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wmf"/><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2665</Words>
  <Characters>14391</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Decision Tree Notes</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Tree Notes</dc:title>
  <dc:subject/>
  <dc:creator>Michael R. Middleton</dc:creator>
  <cp:keywords/>
  <dc:description/>
  <cp:lastModifiedBy>Marcio Mattos Borges de Oliveira</cp:lastModifiedBy>
  <cp:revision>2</cp:revision>
  <dcterms:created xsi:type="dcterms:W3CDTF">2016-11-08T12:26:00Z</dcterms:created>
  <dcterms:modified xsi:type="dcterms:W3CDTF">2016-11-08T12:26:00Z</dcterms:modified>
</cp:coreProperties>
</file>