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38" w:rsidRDefault="00D725C1" w:rsidP="00D725C1">
      <w:pPr>
        <w:pStyle w:val="Ttulo1"/>
      </w:pPr>
      <w:r>
        <w:t>Ementa aprovada</w:t>
      </w:r>
      <w:r w:rsidR="006C0501">
        <w:t xml:space="preserve"> </w:t>
      </w:r>
    </w:p>
    <w:p w:rsidR="006C0501" w:rsidRDefault="006C0501" w:rsidP="006C0501">
      <w:pPr>
        <w:jc w:val="both"/>
      </w:pPr>
      <w:r>
        <w:t>Para a consulta do leitor, é apresentado o conteúdo da ementa atualmente aprovada para a disciplina na EC3.</w:t>
      </w:r>
    </w:p>
    <w:p w:rsidR="00D725C1" w:rsidRPr="00D725C1" w:rsidRDefault="00D725C1" w:rsidP="00D725C1">
      <w:pPr>
        <w:pStyle w:val="Ttulo2"/>
      </w:pPr>
      <w:r>
        <w:t>Objetivos</w:t>
      </w:r>
    </w:p>
    <w:p w:rsidR="00C67538" w:rsidRDefault="00C67538" w:rsidP="00D725C1">
      <w:pPr>
        <w:pStyle w:val="PargrafodaLista"/>
        <w:numPr>
          <w:ilvl w:val="0"/>
          <w:numId w:val="2"/>
        </w:numPr>
        <w:jc w:val="both"/>
      </w:pPr>
      <w:r>
        <w:t>Fornecer ao aluno compreensão das atividades em engenharia no que se refere a identificar necessidades e demandas, enunciar problemas, propor e avaliar alternativas de soluções.</w:t>
      </w:r>
    </w:p>
    <w:p w:rsidR="00C67538" w:rsidRDefault="00C67538" w:rsidP="00D725C1">
      <w:pPr>
        <w:pStyle w:val="PargrafodaLista"/>
        <w:numPr>
          <w:ilvl w:val="0"/>
          <w:numId w:val="2"/>
        </w:numPr>
        <w:jc w:val="both"/>
      </w:pPr>
      <w:r>
        <w:t>Auxiliar no desenvolvimento de habilidades e atitudes necessárias aos projetos de engenharia, tais como: trabalho em equipe, planejamento, coordenação e execução de atividades, desenvolvimento de comunicação oral e escrita, criação de alternativas e critérios para decisões, considerando aspectos técnicos, econômicos, sociais, ambientais e relativos à segurança, realização de escolhas e julgamentos e adoção de postura ética.</w:t>
      </w:r>
    </w:p>
    <w:p w:rsidR="00C67538" w:rsidRDefault="00C67538" w:rsidP="00D725C1">
      <w:pPr>
        <w:pStyle w:val="PargrafodaLista"/>
        <w:numPr>
          <w:ilvl w:val="0"/>
          <w:numId w:val="2"/>
        </w:numPr>
        <w:jc w:val="both"/>
      </w:pPr>
      <w:r>
        <w:t>Introduzir conceitos e desenvolver atividades práticas para dar apoio à execução de projetos de engenharia elétrica.</w:t>
      </w:r>
    </w:p>
    <w:p w:rsidR="00C67538" w:rsidRDefault="00C67538" w:rsidP="00D725C1">
      <w:pPr>
        <w:pStyle w:val="PargrafodaLista"/>
        <w:numPr>
          <w:ilvl w:val="0"/>
          <w:numId w:val="2"/>
        </w:numPr>
        <w:jc w:val="both"/>
      </w:pPr>
      <w:r>
        <w:t>Realizar projetos de engenharia elétrica.</w:t>
      </w:r>
    </w:p>
    <w:p w:rsidR="00C67538" w:rsidRDefault="00BB7CD9" w:rsidP="00D725C1">
      <w:pPr>
        <w:pStyle w:val="Ttulo2"/>
      </w:pPr>
      <w:r>
        <w:t>Quantidade de alunos</w:t>
      </w:r>
    </w:p>
    <w:p w:rsidR="00BB7CD9" w:rsidRDefault="00C67538" w:rsidP="00D725C1">
      <w:pPr>
        <w:jc w:val="both"/>
      </w:pPr>
      <w:r>
        <w:t xml:space="preserve">A disciplina terá 175 alunos regulares, além de 5 alunos especiais, totalizando 180 alunos. </w:t>
      </w:r>
    </w:p>
    <w:p w:rsidR="00BB7CD9" w:rsidRDefault="00BB7CD9" w:rsidP="00BB7CD9">
      <w:pPr>
        <w:pStyle w:val="Ttulo2"/>
      </w:pPr>
      <w:r>
        <w:t>Turmas</w:t>
      </w:r>
    </w:p>
    <w:p w:rsidR="00C67538" w:rsidRDefault="00BB7CD9" w:rsidP="00D725C1">
      <w:pPr>
        <w:jc w:val="both"/>
      </w:pPr>
      <w:r>
        <w:t>A</w:t>
      </w:r>
      <w:r w:rsidR="00D725C1">
        <w:t xml:space="preserve"> disciplina ser</w:t>
      </w:r>
      <w:r>
        <w:t>á</w:t>
      </w:r>
      <w:r w:rsidR="00D725C1">
        <w:t xml:space="preserve"> oferecida em </w:t>
      </w:r>
      <w:proofErr w:type="gramStart"/>
      <w:r w:rsidR="00F74FD1">
        <w:t>8</w:t>
      </w:r>
      <w:proofErr w:type="gramEnd"/>
      <w:r w:rsidR="00D725C1">
        <w:t xml:space="preserve"> turmas de </w:t>
      </w:r>
      <w:r w:rsidR="00F74FD1">
        <w:t>20 a 25</w:t>
      </w:r>
      <w:r w:rsidR="00D725C1">
        <w:t xml:space="preserve"> alunos, sendo que duas turmas deverão ter aula de forma simultânea, em duas salas</w:t>
      </w:r>
      <w:r w:rsidR="00507A47">
        <w:t xml:space="preserve"> distintas, </w:t>
      </w:r>
      <w:r w:rsidR="00066BE3">
        <w:t xml:space="preserve">e </w:t>
      </w:r>
      <w:r w:rsidR="00507A47">
        <w:t>de forma escalonada com a grade horária das demais disciplinas do Biênio.</w:t>
      </w:r>
    </w:p>
    <w:p w:rsidR="00FC4C9C" w:rsidRDefault="00EB694F" w:rsidP="00D725C1">
      <w:pPr>
        <w:pStyle w:val="Ttulo2"/>
      </w:pPr>
      <w:r>
        <w:t>Créditos</w:t>
      </w:r>
    </w:p>
    <w:p w:rsidR="00EB694F" w:rsidRDefault="00FC4C9C" w:rsidP="00D725C1">
      <w:pPr>
        <w:jc w:val="both"/>
      </w:pPr>
      <w:r>
        <w:t xml:space="preserve">A disciplina possui </w:t>
      </w:r>
      <w:r w:rsidR="00EB694F">
        <w:t>3 créditos aula</w:t>
      </w:r>
      <w:r>
        <w:t xml:space="preserve"> e </w:t>
      </w:r>
      <w:r w:rsidR="00EB694F">
        <w:t>2 créditos trabalho</w:t>
      </w:r>
      <w:r>
        <w:t xml:space="preserve">. </w:t>
      </w:r>
    </w:p>
    <w:p w:rsidR="00D725C1" w:rsidRDefault="00D725C1" w:rsidP="00D725C1">
      <w:pPr>
        <w:pStyle w:val="Ttulo2"/>
      </w:pPr>
      <w:r>
        <w:t>Quantidade de aulas</w:t>
      </w:r>
    </w:p>
    <w:p w:rsidR="00D725C1" w:rsidRDefault="00D725C1" w:rsidP="00D725C1">
      <w:r>
        <w:t>A disciplina é ministrada em 15 s</w:t>
      </w:r>
      <w:r w:rsidR="00EE3215">
        <w:t>emanas, na modalidade semestral, aplicada no segundo semestre, do primeiro ano, da grande área de Engenharia Elétrica.</w:t>
      </w:r>
    </w:p>
    <w:p w:rsidR="00BB7CD9" w:rsidRDefault="00BB7CD9" w:rsidP="00BB7CD9"/>
    <w:p w:rsidR="006C0501" w:rsidRDefault="006C0501">
      <w:pPr>
        <w:rPr>
          <w:rFonts w:asciiTheme="majorHAnsi" w:eastAsiaTheme="majorEastAsia" w:hAnsiTheme="majorHAnsi" w:cstheme="majorBidi"/>
          <w:b/>
          <w:bCs/>
          <w:color w:val="365F91" w:themeColor="accent1" w:themeShade="BF"/>
          <w:sz w:val="28"/>
          <w:szCs w:val="28"/>
        </w:rPr>
      </w:pPr>
      <w:r>
        <w:br w:type="page"/>
      </w:r>
    </w:p>
    <w:p w:rsidR="00D725C1" w:rsidRDefault="00D725C1" w:rsidP="00D725C1">
      <w:pPr>
        <w:pStyle w:val="Ttulo1"/>
      </w:pPr>
      <w:r>
        <w:lastRenderedPageBreak/>
        <w:t>Proposta</w:t>
      </w:r>
      <w:r w:rsidR="001E30DA">
        <w:t xml:space="preserve"> geral</w:t>
      </w:r>
      <w:r w:rsidR="001968F0">
        <w:t xml:space="preserve"> </w:t>
      </w:r>
    </w:p>
    <w:p w:rsidR="00082DF6" w:rsidRDefault="00000A95" w:rsidP="00B03358">
      <w:pPr>
        <w:jc w:val="both"/>
      </w:pPr>
      <w:r>
        <w:t>Baseada na ementa aprovada, a</w:t>
      </w:r>
      <w:r w:rsidR="00082DF6">
        <w:t xml:space="preserve"> proposta </w:t>
      </w:r>
      <w:r w:rsidR="001E30DA">
        <w:t xml:space="preserve">para a disciplina </w:t>
      </w:r>
      <w:r w:rsidR="00082DF6">
        <w:t>é apresentada a seguir de forma itemizada e enumerada, para facilitar sua discussão em reuniões.</w:t>
      </w:r>
    </w:p>
    <w:p w:rsidR="00EE3215" w:rsidRDefault="00D725C1" w:rsidP="00B03358">
      <w:pPr>
        <w:jc w:val="both"/>
      </w:pPr>
      <w:r>
        <w:t>Propõe-se</w:t>
      </w:r>
      <w:r w:rsidR="00EE3215">
        <w:t>:</w:t>
      </w:r>
    </w:p>
    <w:p w:rsidR="00EE3215" w:rsidRDefault="00EE3215" w:rsidP="00B03358">
      <w:pPr>
        <w:pStyle w:val="PargrafodaLista"/>
        <w:numPr>
          <w:ilvl w:val="0"/>
          <w:numId w:val="3"/>
        </w:numPr>
        <w:jc w:val="both"/>
      </w:pPr>
      <w:r>
        <w:t>Uma</w:t>
      </w:r>
      <w:r w:rsidR="00D725C1">
        <w:t xml:space="preserve"> disciplina temática, com um tema global definido para cada ano, </w:t>
      </w:r>
      <w:r w:rsidR="00644C01">
        <w:t>para todas as turmas, com os seguintes detalhes:</w:t>
      </w:r>
      <w:r w:rsidR="00D725C1">
        <w:t xml:space="preserve"> </w:t>
      </w:r>
    </w:p>
    <w:p w:rsidR="00D725C1" w:rsidRDefault="00EE3215" w:rsidP="00B03358">
      <w:pPr>
        <w:pStyle w:val="PargrafodaLista"/>
        <w:numPr>
          <w:ilvl w:val="1"/>
          <w:numId w:val="3"/>
        </w:numPr>
        <w:jc w:val="both"/>
      </w:pPr>
      <w:r>
        <w:t xml:space="preserve">O tema deve </w:t>
      </w:r>
      <w:r w:rsidR="00D725C1">
        <w:t xml:space="preserve">estar </w:t>
      </w:r>
      <w:r w:rsidR="00644C01">
        <w:t xml:space="preserve">diretamente </w:t>
      </w:r>
      <w:r w:rsidR="00D725C1">
        <w:t>associado à grande área de Engenharia Elétrica</w:t>
      </w:r>
      <w:r>
        <w:t>, de forma multidisciplinar</w:t>
      </w:r>
      <w:r w:rsidR="00347772">
        <w:t xml:space="preserve">, englobando as atribuições de todos os </w:t>
      </w:r>
      <w:r w:rsidR="00644C01">
        <w:t>cursos da elétrica</w:t>
      </w:r>
      <w:r w:rsidR="00D725C1">
        <w:t>.</w:t>
      </w:r>
    </w:p>
    <w:p w:rsidR="00EE3215" w:rsidRDefault="00EE3215" w:rsidP="00B03358">
      <w:pPr>
        <w:pStyle w:val="PargrafodaLista"/>
        <w:numPr>
          <w:ilvl w:val="1"/>
          <w:numId w:val="3"/>
        </w:numPr>
        <w:jc w:val="both"/>
      </w:pPr>
      <w:r>
        <w:t>O tema deve ser acessível, de domínio e conhecimento público.</w:t>
      </w:r>
    </w:p>
    <w:p w:rsidR="00644C01" w:rsidRDefault="00644C01" w:rsidP="00B03358">
      <w:pPr>
        <w:pStyle w:val="PargrafodaLista"/>
        <w:numPr>
          <w:ilvl w:val="1"/>
          <w:numId w:val="3"/>
        </w:numPr>
        <w:jc w:val="both"/>
      </w:pPr>
      <w:r>
        <w:t>O tema deve estar associado ao desenvolvimento de um protótipo ou prova de conceito ao final do semestre letivo, utilizando um kit didático que será oferecido para cada grupo, em cada semestre.</w:t>
      </w:r>
    </w:p>
    <w:p w:rsidR="009E1F49" w:rsidRPr="0087428E" w:rsidRDefault="00644C01" w:rsidP="00B03358">
      <w:pPr>
        <w:pStyle w:val="PargrafodaLista"/>
        <w:numPr>
          <w:ilvl w:val="1"/>
          <w:numId w:val="3"/>
        </w:numPr>
        <w:jc w:val="both"/>
        <w:rPr>
          <w:color w:val="000000" w:themeColor="text1"/>
        </w:rPr>
      </w:pPr>
      <w:r w:rsidRPr="0087428E">
        <w:rPr>
          <w:color w:val="000000" w:themeColor="text1"/>
        </w:rPr>
        <w:t>A variação do tema entre semestres letivos é</w:t>
      </w:r>
      <w:r w:rsidR="00D208C1" w:rsidRPr="0087428E">
        <w:rPr>
          <w:color w:val="000000" w:themeColor="text1"/>
        </w:rPr>
        <w:t xml:space="preserve"> recomendada e deve ser estimulada pela coordenação d</w:t>
      </w:r>
      <w:r w:rsidR="00D64226" w:rsidRPr="0087428E">
        <w:rPr>
          <w:color w:val="000000" w:themeColor="text1"/>
        </w:rPr>
        <w:t>a</w:t>
      </w:r>
      <w:r w:rsidR="00D208C1" w:rsidRPr="0087428E">
        <w:rPr>
          <w:color w:val="000000" w:themeColor="text1"/>
        </w:rPr>
        <w:t xml:space="preserve"> disciplina.</w:t>
      </w:r>
    </w:p>
    <w:p w:rsidR="00B63D2D" w:rsidRPr="0087428E" w:rsidRDefault="00B63D2D" w:rsidP="00B03358">
      <w:pPr>
        <w:pStyle w:val="PargrafodaLista"/>
        <w:numPr>
          <w:ilvl w:val="1"/>
          <w:numId w:val="3"/>
        </w:numPr>
        <w:jc w:val="both"/>
        <w:rPr>
          <w:color w:val="000000" w:themeColor="text1"/>
        </w:rPr>
      </w:pPr>
      <w:r w:rsidRPr="0087428E">
        <w:rPr>
          <w:color w:val="000000" w:themeColor="text1"/>
        </w:rPr>
        <w:t>A disciplina deve ter um caráter evolutivo e adaptativo ao longo de suas diversas edições, de modo a acompanhar a rápida oferta de novos recursos para o ensino da engenharia, buscando-se a cada semestre avaliar os resultados anteriores e detectar as novidades disponíveis, adequando seu uso às especificações didáticas propostas neste documento.</w:t>
      </w:r>
    </w:p>
    <w:p w:rsidR="008D19A1" w:rsidRPr="0087428E" w:rsidRDefault="008D19A1" w:rsidP="009E1F49">
      <w:pPr>
        <w:pStyle w:val="PargrafodaLista"/>
        <w:ind w:left="1440"/>
        <w:jc w:val="both"/>
        <w:rPr>
          <w:color w:val="000000" w:themeColor="text1"/>
        </w:rPr>
      </w:pPr>
      <w:r w:rsidRPr="0087428E">
        <w:rPr>
          <w:color w:val="000000" w:themeColor="text1"/>
        </w:rPr>
        <w:t xml:space="preserve"> </w:t>
      </w:r>
    </w:p>
    <w:p w:rsidR="00347772" w:rsidRPr="0087428E" w:rsidRDefault="00B44047" w:rsidP="00B03358">
      <w:pPr>
        <w:pStyle w:val="PargrafodaLista"/>
        <w:numPr>
          <w:ilvl w:val="0"/>
          <w:numId w:val="3"/>
        </w:numPr>
        <w:jc w:val="both"/>
        <w:rPr>
          <w:color w:val="000000" w:themeColor="text1"/>
        </w:rPr>
      </w:pPr>
      <w:r w:rsidRPr="0087428E">
        <w:rPr>
          <w:color w:val="000000" w:themeColor="text1"/>
        </w:rPr>
        <w:t>Uma</w:t>
      </w:r>
      <w:r w:rsidR="00347772" w:rsidRPr="0087428E">
        <w:rPr>
          <w:color w:val="000000" w:themeColor="text1"/>
        </w:rPr>
        <w:t xml:space="preserve"> dinâmica d</w:t>
      </w:r>
      <w:r w:rsidRPr="0087428E">
        <w:rPr>
          <w:color w:val="000000" w:themeColor="text1"/>
        </w:rPr>
        <w:t>e</w:t>
      </w:r>
      <w:r w:rsidR="00347772" w:rsidRPr="0087428E">
        <w:rPr>
          <w:color w:val="000000" w:themeColor="text1"/>
        </w:rPr>
        <w:t xml:space="preserve"> aulas envolve</w:t>
      </w:r>
      <w:r w:rsidRPr="0087428E">
        <w:rPr>
          <w:color w:val="000000" w:themeColor="text1"/>
        </w:rPr>
        <w:t>ndo</w:t>
      </w:r>
      <w:r w:rsidR="00347772" w:rsidRPr="0087428E">
        <w:rPr>
          <w:color w:val="000000" w:themeColor="text1"/>
        </w:rPr>
        <w:t xml:space="preserve"> grupos </w:t>
      </w:r>
      <w:r w:rsidR="00D208C1" w:rsidRPr="0087428E">
        <w:rPr>
          <w:color w:val="000000" w:themeColor="text1"/>
        </w:rPr>
        <w:t xml:space="preserve">fixos </w:t>
      </w:r>
      <w:r w:rsidR="00347772" w:rsidRPr="0087428E">
        <w:rPr>
          <w:color w:val="000000" w:themeColor="text1"/>
        </w:rPr>
        <w:t xml:space="preserve">de alunos, que conduzem </w:t>
      </w:r>
      <w:r w:rsidR="00A9325D" w:rsidRPr="0087428E">
        <w:rPr>
          <w:color w:val="000000" w:themeColor="text1"/>
        </w:rPr>
        <w:t>um</w:t>
      </w:r>
      <w:r w:rsidR="00347772" w:rsidRPr="0087428E">
        <w:rPr>
          <w:color w:val="000000" w:themeColor="text1"/>
        </w:rPr>
        <w:t xml:space="preserve"> projeto</w:t>
      </w:r>
      <w:r w:rsidR="00A9325D" w:rsidRPr="0087428E">
        <w:rPr>
          <w:color w:val="000000" w:themeColor="text1"/>
        </w:rPr>
        <w:t>,</w:t>
      </w:r>
      <w:r w:rsidR="00347772" w:rsidRPr="0087428E">
        <w:rPr>
          <w:color w:val="000000" w:themeColor="text1"/>
        </w:rPr>
        <w:t xml:space="preserve"> orientad</w:t>
      </w:r>
      <w:r w:rsidR="00A9325D" w:rsidRPr="0087428E">
        <w:rPr>
          <w:color w:val="000000" w:themeColor="text1"/>
        </w:rPr>
        <w:t>os</w:t>
      </w:r>
      <w:r w:rsidR="00347772" w:rsidRPr="0087428E">
        <w:rPr>
          <w:color w:val="000000" w:themeColor="text1"/>
        </w:rPr>
        <w:t xml:space="preserve"> pelo professor de cada turma.</w:t>
      </w:r>
    </w:p>
    <w:p w:rsidR="00347772" w:rsidRPr="0087428E" w:rsidRDefault="00347772" w:rsidP="00B03358">
      <w:pPr>
        <w:pStyle w:val="PargrafodaLista"/>
        <w:numPr>
          <w:ilvl w:val="1"/>
          <w:numId w:val="3"/>
        </w:numPr>
        <w:jc w:val="both"/>
        <w:rPr>
          <w:color w:val="000000" w:themeColor="text1"/>
        </w:rPr>
      </w:pPr>
      <w:r w:rsidRPr="0087428E">
        <w:rPr>
          <w:color w:val="000000" w:themeColor="text1"/>
        </w:rPr>
        <w:t xml:space="preserve">A divisão dos grupos em cada etapa deve ser </w:t>
      </w:r>
      <w:r w:rsidR="00D208C1" w:rsidRPr="0087428E">
        <w:rPr>
          <w:color w:val="000000" w:themeColor="text1"/>
        </w:rPr>
        <w:t xml:space="preserve">adequada </w:t>
      </w:r>
      <w:r w:rsidRPr="0087428E">
        <w:rPr>
          <w:color w:val="000000" w:themeColor="text1"/>
        </w:rPr>
        <w:t xml:space="preserve">para estimular o exercício de trabalho em equipe e </w:t>
      </w:r>
      <w:r w:rsidR="002C6D05" w:rsidRPr="0087428E">
        <w:rPr>
          <w:color w:val="000000" w:themeColor="text1"/>
        </w:rPr>
        <w:t xml:space="preserve">o </w:t>
      </w:r>
      <w:r w:rsidRPr="0087428E">
        <w:rPr>
          <w:color w:val="000000" w:themeColor="text1"/>
        </w:rPr>
        <w:t xml:space="preserve">gerenciamento de recursos </w:t>
      </w:r>
      <w:r w:rsidR="002C6D05" w:rsidRPr="0087428E">
        <w:rPr>
          <w:color w:val="000000" w:themeColor="text1"/>
        </w:rPr>
        <w:t xml:space="preserve">humanos </w:t>
      </w:r>
      <w:r w:rsidRPr="0087428E">
        <w:rPr>
          <w:color w:val="000000" w:themeColor="text1"/>
        </w:rPr>
        <w:t>e competências entre os alunos.</w:t>
      </w:r>
    </w:p>
    <w:p w:rsidR="00B03358" w:rsidRPr="0087428E" w:rsidRDefault="00644C01" w:rsidP="00B03358">
      <w:pPr>
        <w:pStyle w:val="PargrafodaLista"/>
        <w:numPr>
          <w:ilvl w:val="1"/>
          <w:numId w:val="3"/>
        </w:numPr>
        <w:jc w:val="both"/>
        <w:rPr>
          <w:color w:val="000000" w:themeColor="text1"/>
        </w:rPr>
      </w:pPr>
      <w:r w:rsidRPr="0087428E">
        <w:rPr>
          <w:color w:val="000000" w:themeColor="text1"/>
        </w:rPr>
        <w:t xml:space="preserve">Cada turma será dividida </w:t>
      </w:r>
      <w:r w:rsidR="00D208C1" w:rsidRPr="0087428E">
        <w:rPr>
          <w:color w:val="000000" w:themeColor="text1"/>
        </w:rPr>
        <w:t xml:space="preserve">recomendavelmente </w:t>
      </w:r>
      <w:r w:rsidRPr="0087428E">
        <w:rPr>
          <w:color w:val="000000" w:themeColor="text1"/>
        </w:rPr>
        <w:t xml:space="preserve">em </w:t>
      </w:r>
      <w:proofErr w:type="gramStart"/>
      <w:r w:rsidRPr="0087428E">
        <w:rPr>
          <w:color w:val="000000" w:themeColor="text1"/>
        </w:rPr>
        <w:t>6</w:t>
      </w:r>
      <w:proofErr w:type="gramEnd"/>
      <w:r w:rsidR="00347772" w:rsidRPr="0087428E">
        <w:rPr>
          <w:color w:val="000000" w:themeColor="text1"/>
        </w:rPr>
        <w:t xml:space="preserve"> grupos de alunos, com </w:t>
      </w:r>
      <w:r w:rsidRPr="0087428E">
        <w:rPr>
          <w:color w:val="000000" w:themeColor="text1"/>
        </w:rPr>
        <w:t>5</w:t>
      </w:r>
      <w:r w:rsidR="00347772" w:rsidRPr="0087428E">
        <w:rPr>
          <w:color w:val="000000" w:themeColor="text1"/>
        </w:rPr>
        <w:t xml:space="preserve"> alunos por grupo</w:t>
      </w:r>
      <w:r w:rsidR="00B03358" w:rsidRPr="0087428E">
        <w:rPr>
          <w:color w:val="000000" w:themeColor="text1"/>
        </w:rPr>
        <w:t>, com os seguintes detalhes</w:t>
      </w:r>
      <w:r w:rsidR="00ED209C" w:rsidRPr="0087428E">
        <w:rPr>
          <w:color w:val="000000" w:themeColor="text1"/>
        </w:rPr>
        <w:t>:</w:t>
      </w:r>
    </w:p>
    <w:p w:rsidR="004E04CE" w:rsidRPr="0087428E" w:rsidRDefault="00644C01" w:rsidP="00B03358">
      <w:pPr>
        <w:pStyle w:val="PargrafodaLista"/>
        <w:numPr>
          <w:ilvl w:val="2"/>
          <w:numId w:val="3"/>
        </w:numPr>
        <w:jc w:val="both"/>
        <w:rPr>
          <w:color w:val="000000" w:themeColor="text1"/>
        </w:rPr>
      </w:pPr>
      <w:r w:rsidRPr="0087428E">
        <w:rPr>
          <w:color w:val="000000" w:themeColor="text1"/>
        </w:rPr>
        <w:t xml:space="preserve">Todos os </w:t>
      </w:r>
      <w:r w:rsidR="00E50419" w:rsidRPr="0087428E">
        <w:rPr>
          <w:color w:val="000000" w:themeColor="text1"/>
        </w:rPr>
        <w:t xml:space="preserve">grupos </w:t>
      </w:r>
      <w:r w:rsidRPr="0087428E">
        <w:rPr>
          <w:color w:val="000000" w:themeColor="text1"/>
        </w:rPr>
        <w:t>trabalham com o mesmo tema.</w:t>
      </w:r>
    </w:p>
    <w:p w:rsidR="00E50419" w:rsidRPr="0087428E" w:rsidRDefault="00E50419" w:rsidP="00357081">
      <w:pPr>
        <w:pStyle w:val="PargrafodaLista"/>
        <w:numPr>
          <w:ilvl w:val="2"/>
          <w:numId w:val="3"/>
        </w:numPr>
        <w:jc w:val="both"/>
        <w:rPr>
          <w:color w:val="000000" w:themeColor="text1"/>
        </w:rPr>
      </w:pPr>
      <w:r w:rsidRPr="0087428E">
        <w:rPr>
          <w:color w:val="000000" w:themeColor="text1"/>
        </w:rPr>
        <w:t xml:space="preserve">Cada grupo deve desenvolver o projeto temático durante todo o semestre, incluindo a </w:t>
      </w:r>
      <w:r w:rsidR="00D208C1" w:rsidRPr="0087428E">
        <w:rPr>
          <w:color w:val="000000" w:themeColor="text1"/>
        </w:rPr>
        <w:t xml:space="preserve">elaboração e construção </w:t>
      </w:r>
      <w:r w:rsidRPr="0087428E">
        <w:rPr>
          <w:color w:val="000000" w:themeColor="text1"/>
        </w:rPr>
        <w:t>de um protótipo.</w:t>
      </w:r>
    </w:p>
    <w:p w:rsidR="009537DD" w:rsidRPr="0087428E" w:rsidRDefault="009537DD" w:rsidP="00357081">
      <w:pPr>
        <w:pStyle w:val="PargrafodaLista"/>
        <w:numPr>
          <w:ilvl w:val="2"/>
          <w:numId w:val="3"/>
        </w:numPr>
        <w:jc w:val="both"/>
        <w:rPr>
          <w:color w:val="000000" w:themeColor="text1"/>
        </w:rPr>
      </w:pPr>
      <w:r w:rsidRPr="0087428E">
        <w:rPr>
          <w:color w:val="000000" w:themeColor="text1"/>
        </w:rPr>
        <w:t xml:space="preserve">Cada grupo de alunos deve participar das aulas e atividades propostas na disciplina, além de </w:t>
      </w:r>
      <w:proofErr w:type="gramStart"/>
      <w:r w:rsidRPr="0087428E">
        <w:rPr>
          <w:color w:val="000000" w:themeColor="text1"/>
        </w:rPr>
        <w:t>atividades extraclasse</w:t>
      </w:r>
      <w:proofErr w:type="gramEnd"/>
      <w:r w:rsidRPr="0087428E">
        <w:rPr>
          <w:color w:val="000000" w:themeColor="text1"/>
        </w:rPr>
        <w:t xml:space="preserve"> e atividades de ensino a distância, para a elaboração e desenvolvimento de seu projeto e implementação de seu protótipo.</w:t>
      </w:r>
    </w:p>
    <w:p w:rsidR="00A9325D" w:rsidRPr="0087428E" w:rsidRDefault="009537DD" w:rsidP="009537DD">
      <w:pPr>
        <w:pStyle w:val="PargrafodaLista"/>
        <w:numPr>
          <w:ilvl w:val="1"/>
          <w:numId w:val="3"/>
        </w:numPr>
        <w:jc w:val="both"/>
        <w:rPr>
          <w:color w:val="000000" w:themeColor="text1"/>
        </w:rPr>
      </w:pPr>
      <w:r w:rsidRPr="0087428E">
        <w:rPr>
          <w:color w:val="000000" w:themeColor="text1"/>
        </w:rPr>
        <w:t>As atividades desenvolvidas ao longo do semestre compreendem</w:t>
      </w:r>
      <w:r w:rsidR="00A9325D" w:rsidRPr="0087428E">
        <w:rPr>
          <w:color w:val="000000" w:themeColor="text1"/>
        </w:rPr>
        <w:t>:</w:t>
      </w:r>
    </w:p>
    <w:p w:rsidR="00A9325D" w:rsidRPr="0087428E" w:rsidRDefault="00A9325D" w:rsidP="00A9325D">
      <w:pPr>
        <w:pStyle w:val="PargrafodaLista"/>
        <w:numPr>
          <w:ilvl w:val="2"/>
          <w:numId w:val="3"/>
        </w:numPr>
        <w:jc w:val="both"/>
        <w:rPr>
          <w:color w:val="000000" w:themeColor="text1"/>
        </w:rPr>
      </w:pPr>
      <w:r w:rsidRPr="0087428E">
        <w:rPr>
          <w:color w:val="000000" w:themeColor="text1"/>
        </w:rPr>
        <w:t>A</w:t>
      </w:r>
      <w:r w:rsidR="009537DD" w:rsidRPr="0087428E">
        <w:rPr>
          <w:color w:val="000000" w:themeColor="text1"/>
        </w:rPr>
        <w:t xml:space="preserve">ulas teóricas sobre conceitos </w:t>
      </w:r>
      <w:r w:rsidRPr="0087428E">
        <w:rPr>
          <w:color w:val="000000" w:themeColor="text1"/>
        </w:rPr>
        <w:t xml:space="preserve">e metodologias </w:t>
      </w:r>
      <w:r w:rsidR="009537DD" w:rsidRPr="0087428E">
        <w:rPr>
          <w:color w:val="000000" w:themeColor="text1"/>
        </w:rPr>
        <w:t>de projetos de engenharia elétrica</w:t>
      </w:r>
      <w:r w:rsidRPr="0087428E">
        <w:rPr>
          <w:color w:val="000000" w:themeColor="text1"/>
        </w:rPr>
        <w:t>.</w:t>
      </w:r>
    </w:p>
    <w:p w:rsidR="00A9325D" w:rsidRPr="0087428E" w:rsidRDefault="00A9325D" w:rsidP="00A9325D">
      <w:pPr>
        <w:pStyle w:val="PargrafodaLista"/>
        <w:numPr>
          <w:ilvl w:val="2"/>
          <w:numId w:val="3"/>
        </w:numPr>
        <w:jc w:val="both"/>
        <w:rPr>
          <w:color w:val="000000" w:themeColor="text1"/>
        </w:rPr>
      </w:pPr>
      <w:r w:rsidRPr="0087428E">
        <w:rPr>
          <w:color w:val="000000" w:themeColor="text1"/>
        </w:rPr>
        <w:t xml:space="preserve">Aulas com a apresentação </w:t>
      </w:r>
      <w:r w:rsidR="00D208C1" w:rsidRPr="0087428E">
        <w:rPr>
          <w:color w:val="000000" w:themeColor="text1"/>
        </w:rPr>
        <w:t xml:space="preserve">didática </w:t>
      </w:r>
      <w:r w:rsidRPr="0087428E">
        <w:rPr>
          <w:color w:val="000000" w:themeColor="text1"/>
        </w:rPr>
        <w:t xml:space="preserve">de projetos </w:t>
      </w:r>
      <w:r w:rsidR="00D208C1" w:rsidRPr="0087428E">
        <w:rPr>
          <w:color w:val="000000" w:themeColor="text1"/>
        </w:rPr>
        <w:t xml:space="preserve">reais </w:t>
      </w:r>
      <w:r w:rsidRPr="0087428E">
        <w:rPr>
          <w:color w:val="000000" w:themeColor="text1"/>
        </w:rPr>
        <w:t>da área de engenharia elétrica para motivação e ilustração dos conceitos teóricos</w:t>
      </w:r>
      <w:r w:rsidR="00D64226" w:rsidRPr="0087428E">
        <w:rPr>
          <w:color w:val="000000" w:themeColor="text1"/>
        </w:rPr>
        <w:t>,</w:t>
      </w:r>
      <w:r w:rsidR="00C137C3" w:rsidRPr="0087428E">
        <w:rPr>
          <w:color w:val="000000" w:themeColor="text1"/>
        </w:rPr>
        <w:t xml:space="preserve"> buscando-se o entendimento e </w:t>
      </w:r>
      <w:r w:rsidR="00D64226" w:rsidRPr="0087428E">
        <w:rPr>
          <w:color w:val="000000" w:themeColor="text1"/>
        </w:rPr>
        <w:t xml:space="preserve">a discussão </w:t>
      </w:r>
      <w:r w:rsidR="00C137C3" w:rsidRPr="0087428E">
        <w:rPr>
          <w:color w:val="000000" w:themeColor="text1"/>
        </w:rPr>
        <w:t>de pontos adequadamente selecionados</w:t>
      </w:r>
      <w:r w:rsidRPr="0087428E">
        <w:rPr>
          <w:color w:val="000000" w:themeColor="text1"/>
        </w:rPr>
        <w:t>.</w:t>
      </w:r>
    </w:p>
    <w:p w:rsidR="009537DD" w:rsidRDefault="00A9325D" w:rsidP="00A9325D">
      <w:pPr>
        <w:pStyle w:val="PargrafodaLista"/>
        <w:numPr>
          <w:ilvl w:val="2"/>
          <w:numId w:val="3"/>
        </w:numPr>
        <w:jc w:val="both"/>
        <w:rPr>
          <w:color w:val="000000" w:themeColor="text1"/>
        </w:rPr>
      </w:pPr>
      <w:r w:rsidRPr="0087428E">
        <w:rPr>
          <w:color w:val="000000" w:themeColor="text1"/>
        </w:rPr>
        <w:lastRenderedPageBreak/>
        <w:t>A</w:t>
      </w:r>
      <w:r w:rsidR="009537DD" w:rsidRPr="0087428E">
        <w:rPr>
          <w:color w:val="000000" w:themeColor="text1"/>
        </w:rPr>
        <w:t>ulas práticas de como se utilizar</w:t>
      </w:r>
      <w:r w:rsidRPr="0087428E">
        <w:rPr>
          <w:color w:val="000000" w:themeColor="text1"/>
        </w:rPr>
        <w:t xml:space="preserve"> os recursos da disciplina para </w:t>
      </w:r>
      <w:r w:rsidR="00C137C3" w:rsidRPr="0087428E">
        <w:rPr>
          <w:color w:val="000000" w:themeColor="text1"/>
        </w:rPr>
        <w:t xml:space="preserve">construção </w:t>
      </w:r>
      <w:r w:rsidR="009537DD" w:rsidRPr="0087428E">
        <w:rPr>
          <w:color w:val="000000" w:themeColor="text1"/>
        </w:rPr>
        <w:t>do prot</w:t>
      </w:r>
      <w:r w:rsidRPr="0087428E">
        <w:rPr>
          <w:color w:val="000000" w:themeColor="text1"/>
        </w:rPr>
        <w:t>ótipo final.</w:t>
      </w:r>
    </w:p>
    <w:p w:rsidR="00A9325D" w:rsidRPr="0087428E" w:rsidRDefault="00A9325D" w:rsidP="00A9325D">
      <w:pPr>
        <w:pStyle w:val="PargrafodaLista"/>
        <w:numPr>
          <w:ilvl w:val="2"/>
          <w:numId w:val="3"/>
        </w:numPr>
        <w:jc w:val="both"/>
        <w:rPr>
          <w:color w:val="000000" w:themeColor="text1"/>
        </w:rPr>
      </w:pPr>
      <w:r w:rsidRPr="0087428E">
        <w:rPr>
          <w:color w:val="000000" w:themeColor="text1"/>
        </w:rPr>
        <w:t>Visitas técnicas a empresas do setor elétrico.</w:t>
      </w:r>
    </w:p>
    <w:p w:rsidR="00A9325D" w:rsidRDefault="00A9325D" w:rsidP="00A9325D">
      <w:pPr>
        <w:pStyle w:val="PargrafodaLista"/>
        <w:numPr>
          <w:ilvl w:val="2"/>
          <w:numId w:val="3"/>
        </w:numPr>
        <w:jc w:val="both"/>
        <w:rPr>
          <w:color w:val="000000" w:themeColor="text1"/>
        </w:rPr>
      </w:pPr>
      <w:r w:rsidRPr="0087428E">
        <w:rPr>
          <w:color w:val="000000" w:themeColor="text1"/>
        </w:rPr>
        <w:t>Atividades de apresentação oral, elaboração de relatórios</w:t>
      </w:r>
      <w:r w:rsidR="00872410" w:rsidRPr="0087428E">
        <w:rPr>
          <w:color w:val="000000" w:themeColor="text1"/>
        </w:rPr>
        <w:t>,</w:t>
      </w:r>
      <w:r w:rsidRPr="0087428E">
        <w:rPr>
          <w:color w:val="000000" w:themeColor="text1"/>
        </w:rPr>
        <w:t xml:space="preserve"> demonstração pública</w:t>
      </w:r>
      <w:r w:rsidR="00872410" w:rsidRPr="0087428E">
        <w:rPr>
          <w:color w:val="000000" w:themeColor="text1"/>
        </w:rPr>
        <w:t xml:space="preserve"> e avaliação individual.</w:t>
      </w:r>
    </w:p>
    <w:p w:rsidR="002B286E" w:rsidRPr="0087428E" w:rsidRDefault="002B286E" w:rsidP="00A9325D">
      <w:pPr>
        <w:pStyle w:val="PargrafodaLista"/>
        <w:numPr>
          <w:ilvl w:val="2"/>
          <w:numId w:val="3"/>
        </w:numPr>
        <w:jc w:val="both"/>
        <w:rPr>
          <w:color w:val="000000" w:themeColor="text1"/>
        </w:rPr>
      </w:pPr>
      <w:r>
        <w:rPr>
          <w:color w:val="000000" w:themeColor="text1"/>
        </w:rPr>
        <w:t>Segundo o critério da coordenação da disciplina, dependendo do tema e da aula em exercício várias atividades extraclasse poderão ser propostas aos alunos e grupos, para entrega e discussão em aulas subsequentes. A entrega e a conformidade dessas atividades poderão ser usadas no critério de avaliação dos grupos e alunos.</w:t>
      </w:r>
    </w:p>
    <w:p w:rsidR="00A9325D" w:rsidRPr="0087428E" w:rsidRDefault="00A9325D" w:rsidP="00A9325D">
      <w:pPr>
        <w:pStyle w:val="PargrafodaLista"/>
        <w:numPr>
          <w:ilvl w:val="1"/>
          <w:numId w:val="3"/>
        </w:numPr>
        <w:jc w:val="both"/>
        <w:rPr>
          <w:color w:val="000000" w:themeColor="text1"/>
        </w:rPr>
      </w:pPr>
      <w:r w:rsidRPr="0087428E">
        <w:rPr>
          <w:color w:val="000000" w:themeColor="text1"/>
        </w:rPr>
        <w:t>A avaliação do desempenho d</w:t>
      </w:r>
      <w:r w:rsidR="00872410" w:rsidRPr="0087428E">
        <w:rPr>
          <w:color w:val="000000" w:themeColor="text1"/>
        </w:rPr>
        <w:t xml:space="preserve">e cada </w:t>
      </w:r>
      <w:r w:rsidRPr="0087428E">
        <w:rPr>
          <w:color w:val="000000" w:themeColor="text1"/>
        </w:rPr>
        <w:t xml:space="preserve">aluno </w:t>
      </w:r>
      <w:r w:rsidR="00C137C3" w:rsidRPr="0087428E">
        <w:rPr>
          <w:color w:val="000000" w:themeColor="text1"/>
        </w:rPr>
        <w:t>será</w:t>
      </w:r>
      <w:r w:rsidRPr="0087428E">
        <w:rPr>
          <w:color w:val="000000" w:themeColor="text1"/>
        </w:rPr>
        <w:t xml:space="preserve"> feit</w:t>
      </w:r>
      <w:r w:rsidR="00872410" w:rsidRPr="0087428E">
        <w:rPr>
          <w:color w:val="000000" w:themeColor="text1"/>
        </w:rPr>
        <w:t>a</w:t>
      </w:r>
      <w:r w:rsidRPr="0087428E">
        <w:rPr>
          <w:color w:val="000000" w:themeColor="text1"/>
        </w:rPr>
        <w:t xml:space="preserve"> em </w:t>
      </w:r>
      <w:r w:rsidR="00A93F40">
        <w:rPr>
          <w:color w:val="000000" w:themeColor="text1"/>
        </w:rPr>
        <w:t xml:space="preserve">até </w:t>
      </w:r>
      <w:r w:rsidRPr="0087428E">
        <w:rPr>
          <w:color w:val="000000" w:themeColor="text1"/>
        </w:rPr>
        <w:t xml:space="preserve">quatro </w:t>
      </w:r>
      <w:r w:rsidR="00B44047" w:rsidRPr="0087428E">
        <w:rPr>
          <w:color w:val="000000" w:themeColor="text1"/>
        </w:rPr>
        <w:t>eventos</w:t>
      </w:r>
      <w:r w:rsidRPr="0087428E">
        <w:rPr>
          <w:color w:val="000000" w:themeColor="text1"/>
        </w:rPr>
        <w:t>:</w:t>
      </w:r>
    </w:p>
    <w:p w:rsidR="00A9325D" w:rsidRPr="0087428E" w:rsidRDefault="00A9325D" w:rsidP="00A9325D">
      <w:pPr>
        <w:pStyle w:val="PargrafodaLista"/>
        <w:numPr>
          <w:ilvl w:val="2"/>
          <w:numId w:val="3"/>
        </w:numPr>
        <w:jc w:val="both"/>
        <w:rPr>
          <w:color w:val="000000" w:themeColor="text1"/>
        </w:rPr>
      </w:pPr>
      <w:r w:rsidRPr="0087428E">
        <w:rPr>
          <w:color w:val="000000" w:themeColor="text1"/>
        </w:rPr>
        <w:t xml:space="preserve">Nota </w:t>
      </w:r>
      <w:r w:rsidR="00872410" w:rsidRPr="0087428E">
        <w:rPr>
          <w:color w:val="000000" w:themeColor="text1"/>
        </w:rPr>
        <w:t xml:space="preserve">do grupo </w:t>
      </w:r>
      <w:r w:rsidRPr="0087428E">
        <w:rPr>
          <w:color w:val="000000" w:themeColor="text1"/>
        </w:rPr>
        <w:t>para apresentação intermediária 1 – constituída pela nota dada pelos alunos e pelo professor para a apresentação oral + nota do relatório intermediário 1 corrigido pelo professor.</w:t>
      </w:r>
    </w:p>
    <w:p w:rsidR="00A9325D" w:rsidRPr="0087428E" w:rsidRDefault="00A9325D" w:rsidP="00A9325D">
      <w:pPr>
        <w:pStyle w:val="PargrafodaLista"/>
        <w:numPr>
          <w:ilvl w:val="2"/>
          <w:numId w:val="3"/>
        </w:numPr>
        <w:jc w:val="both"/>
        <w:rPr>
          <w:color w:val="000000" w:themeColor="text1"/>
        </w:rPr>
      </w:pPr>
      <w:r w:rsidRPr="0087428E">
        <w:rPr>
          <w:color w:val="000000" w:themeColor="text1"/>
        </w:rPr>
        <w:t>Nota do grupo para apresentação intermediária 2 – constituída pela nota dada pelos alunos e pelo professor para a apresentação oral + nota do relatório intermediário 2 corrigido pelo professor.</w:t>
      </w:r>
    </w:p>
    <w:p w:rsidR="00A9325D" w:rsidRPr="0087428E" w:rsidRDefault="00A9325D" w:rsidP="00A9325D">
      <w:pPr>
        <w:pStyle w:val="PargrafodaLista"/>
        <w:numPr>
          <w:ilvl w:val="2"/>
          <w:numId w:val="3"/>
        </w:numPr>
        <w:jc w:val="both"/>
        <w:rPr>
          <w:color w:val="000000" w:themeColor="text1"/>
        </w:rPr>
      </w:pPr>
      <w:r w:rsidRPr="0087428E">
        <w:rPr>
          <w:color w:val="000000" w:themeColor="text1"/>
        </w:rPr>
        <w:t>Nota do grupo para demonstração final  – constituída pela nota resultante dada por uma banca de avaliadores externos + nota do relatório final corrigido pelo professor.</w:t>
      </w:r>
    </w:p>
    <w:p w:rsidR="00A9325D" w:rsidRPr="0087428E" w:rsidRDefault="00A9325D" w:rsidP="00A9325D">
      <w:pPr>
        <w:pStyle w:val="PargrafodaLista"/>
        <w:numPr>
          <w:ilvl w:val="2"/>
          <w:numId w:val="3"/>
        </w:numPr>
        <w:jc w:val="both"/>
        <w:rPr>
          <w:color w:val="000000" w:themeColor="text1"/>
        </w:rPr>
      </w:pPr>
      <w:r w:rsidRPr="0087428E">
        <w:rPr>
          <w:color w:val="000000" w:themeColor="text1"/>
        </w:rPr>
        <w:t xml:space="preserve">Nota individual </w:t>
      </w:r>
      <w:r w:rsidR="00872410" w:rsidRPr="0087428E">
        <w:rPr>
          <w:color w:val="000000" w:themeColor="text1"/>
        </w:rPr>
        <w:t>de uma prova ministrada ao final do curso.</w:t>
      </w:r>
    </w:p>
    <w:p w:rsidR="00B44047" w:rsidRDefault="00B44047" w:rsidP="00A9325D">
      <w:pPr>
        <w:pStyle w:val="PargrafodaLista"/>
        <w:numPr>
          <w:ilvl w:val="2"/>
          <w:numId w:val="3"/>
        </w:numPr>
        <w:jc w:val="both"/>
        <w:rPr>
          <w:color w:val="000000" w:themeColor="text1"/>
        </w:rPr>
      </w:pPr>
      <w:r w:rsidRPr="0087428E">
        <w:rPr>
          <w:color w:val="000000" w:themeColor="text1"/>
        </w:rPr>
        <w:t>As quatro notas devem constituir o resultado final, através de média aritmética.</w:t>
      </w:r>
    </w:p>
    <w:p w:rsidR="00A93F40" w:rsidRPr="0087428E" w:rsidRDefault="00A93F40" w:rsidP="00A9325D">
      <w:pPr>
        <w:pStyle w:val="PargrafodaLista"/>
        <w:numPr>
          <w:ilvl w:val="2"/>
          <w:numId w:val="3"/>
        </w:numPr>
        <w:jc w:val="both"/>
        <w:rPr>
          <w:color w:val="000000" w:themeColor="text1"/>
        </w:rPr>
      </w:pPr>
      <w:r>
        <w:rPr>
          <w:color w:val="000000" w:themeColor="text1"/>
        </w:rPr>
        <w:t>Dependendo da quantidade de semanas letivas no semestre,</w:t>
      </w:r>
      <w:r w:rsidR="000C6679">
        <w:rPr>
          <w:color w:val="000000" w:themeColor="text1"/>
        </w:rPr>
        <w:t xml:space="preserve"> </w:t>
      </w:r>
      <w:r>
        <w:rPr>
          <w:color w:val="000000" w:themeColor="text1"/>
        </w:rPr>
        <w:t>pode-se eliminar uma etapa de avaliação intermediária para substituí-la por uma aula de atividades teóricas ou práticas, para poder contemplar o conteúdo programado.</w:t>
      </w:r>
    </w:p>
    <w:p w:rsidR="00872410" w:rsidRPr="0087428E" w:rsidRDefault="00872410" w:rsidP="00872410">
      <w:pPr>
        <w:pStyle w:val="PargrafodaLista"/>
        <w:numPr>
          <w:ilvl w:val="1"/>
          <w:numId w:val="3"/>
        </w:numPr>
        <w:jc w:val="both"/>
        <w:rPr>
          <w:color w:val="000000" w:themeColor="text1"/>
        </w:rPr>
      </w:pPr>
      <w:r w:rsidRPr="0087428E">
        <w:rPr>
          <w:color w:val="000000" w:themeColor="text1"/>
        </w:rPr>
        <w:t>N</w:t>
      </w:r>
      <w:r w:rsidR="00B44047" w:rsidRPr="0087428E">
        <w:rPr>
          <w:color w:val="000000" w:themeColor="text1"/>
        </w:rPr>
        <w:t>os</w:t>
      </w:r>
      <w:r w:rsidRPr="0087428E">
        <w:rPr>
          <w:color w:val="000000" w:themeColor="text1"/>
        </w:rPr>
        <w:t xml:space="preserve"> </w:t>
      </w:r>
      <w:r w:rsidR="00B44047" w:rsidRPr="0087428E">
        <w:rPr>
          <w:color w:val="000000" w:themeColor="text1"/>
        </w:rPr>
        <w:t xml:space="preserve">eventos </w:t>
      </w:r>
      <w:r w:rsidRPr="0087428E">
        <w:rPr>
          <w:color w:val="000000" w:themeColor="text1"/>
        </w:rPr>
        <w:t xml:space="preserve">de apresentação intermediária </w:t>
      </w:r>
      <w:proofErr w:type="gramStart"/>
      <w:r w:rsidRPr="0087428E">
        <w:rPr>
          <w:color w:val="000000" w:themeColor="text1"/>
        </w:rPr>
        <w:t>1</w:t>
      </w:r>
      <w:proofErr w:type="gramEnd"/>
      <w:r w:rsidRPr="0087428E">
        <w:rPr>
          <w:color w:val="000000" w:themeColor="text1"/>
        </w:rPr>
        <w:t xml:space="preserve"> e 2:</w:t>
      </w:r>
    </w:p>
    <w:p w:rsidR="00872410" w:rsidRPr="0087428E" w:rsidRDefault="00872410" w:rsidP="00872410">
      <w:pPr>
        <w:pStyle w:val="PargrafodaLista"/>
        <w:numPr>
          <w:ilvl w:val="2"/>
          <w:numId w:val="3"/>
        </w:numPr>
        <w:jc w:val="both"/>
        <w:rPr>
          <w:color w:val="000000" w:themeColor="text1"/>
        </w:rPr>
      </w:pPr>
      <w:r w:rsidRPr="0087428E">
        <w:rPr>
          <w:color w:val="000000" w:themeColor="text1"/>
        </w:rPr>
        <w:t>Cada grupo deve realizar uma apresentação oral para sua turma, com 15 minutos de duração.</w:t>
      </w:r>
    </w:p>
    <w:p w:rsidR="00872410" w:rsidRPr="0087428E" w:rsidRDefault="00872410" w:rsidP="00872410">
      <w:pPr>
        <w:pStyle w:val="PargrafodaLista"/>
        <w:numPr>
          <w:ilvl w:val="2"/>
          <w:numId w:val="3"/>
        </w:numPr>
        <w:jc w:val="both"/>
        <w:rPr>
          <w:color w:val="000000" w:themeColor="text1"/>
        </w:rPr>
      </w:pPr>
      <w:r w:rsidRPr="0087428E">
        <w:rPr>
          <w:color w:val="000000" w:themeColor="text1"/>
        </w:rPr>
        <w:t>A apresentação será avaliada pelos demais alunos da turma.</w:t>
      </w:r>
    </w:p>
    <w:p w:rsidR="00872410" w:rsidRPr="0087428E" w:rsidRDefault="00872410" w:rsidP="00872410">
      <w:pPr>
        <w:pStyle w:val="PargrafodaLista"/>
        <w:numPr>
          <w:ilvl w:val="2"/>
          <w:numId w:val="3"/>
        </w:numPr>
        <w:jc w:val="both"/>
        <w:rPr>
          <w:color w:val="000000" w:themeColor="text1"/>
        </w:rPr>
      </w:pPr>
      <w:r w:rsidRPr="0087428E">
        <w:rPr>
          <w:color w:val="000000" w:themeColor="text1"/>
        </w:rPr>
        <w:t>Cada grupo  deve entregar um relatório intermediário 1 ao professor.</w:t>
      </w:r>
    </w:p>
    <w:p w:rsidR="00872410" w:rsidRPr="0087428E" w:rsidRDefault="00872410" w:rsidP="00872410">
      <w:pPr>
        <w:pStyle w:val="PargrafodaLista"/>
        <w:numPr>
          <w:ilvl w:val="2"/>
          <w:numId w:val="3"/>
        </w:numPr>
        <w:jc w:val="both"/>
        <w:rPr>
          <w:color w:val="000000" w:themeColor="text1"/>
        </w:rPr>
      </w:pPr>
      <w:r w:rsidRPr="0087428E">
        <w:rPr>
          <w:color w:val="000000" w:themeColor="text1"/>
        </w:rPr>
        <w:t>O professor irá corrigir o relatório e somar à nota da apresentação, para apresentar a nota final de cada grupo.</w:t>
      </w:r>
    </w:p>
    <w:p w:rsidR="00872410" w:rsidRPr="0087428E" w:rsidRDefault="00872410" w:rsidP="00872410">
      <w:pPr>
        <w:pStyle w:val="PargrafodaLista"/>
        <w:numPr>
          <w:ilvl w:val="2"/>
          <w:numId w:val="3"/>
        </w:numPr>
        <w:jc w:val="both"/>
        <w:rPr>
          <w:color w:val="000000" w:themeColor="text1"/>
        </w:rPr>
      </w:pPr>
      <w:r w:rsidRPr="0087428E">
        <w:rPr>
          <w:color w:val="000000" w:themeColor="text1"/>
        </w:rPr>
        <w:t>Cada grupo irá dividir a nota final entre os integrantes, de acordo com o engajamento e comprometimento de cada membro com o desenvolvimento da etapa.</w:t>
      </w:r>
    </w:p>
    <w:p w:rsidR="00872410" w:rsidRPr="0087428E" w:rsidRDefault="00872410" w:rsidP="00872410">
      <w:pPr>
        <w:pStyle w:val="PargrafodaLista"/>
        <w:numPr>
          <w:ilvl w:val="1"/>
          <w:numId w:val="3"/>
        </w:numPr>
        <w:jc w:val="both"/>
        <w:rPr>
          <w:color w:val="000000" w:themeColor="text1"/>
        </w:rPr>
      </w:pPr>
      <w:r w:rsidRPr="0087428E">
        <w:rPr>
          <w:color w:val="000000" w:themeColor="text1"/>
        </w:rPr>
        <w:t>N</w:t>
      </w:r>
      <w:r w:rsidR="00B44047" w:rsidRPr="0087428E">
        <w:rPr>
          <w:color w:val="000000" w:themeColor="text1"/>
        </w:rPr>
        <w:t xml:space="preserve">o evento </w:t>
      </w:r>
      <w:r w:rsidRPr="0087428E">
        <w:rPr>
          <w:color w:val="000000" w:themeColor="text1"/>
        </w:rPr>
        <w:t>de demonstração final:</w:t>
      </w:r>
    </w:p>
    <w:p w:rsidR="00872410" w:rsidRPr="0087428E" w:rsidRDefault="00872410" w:rsidP="00872410">
      <w:pPr>
        <w:pStyle w:val="PargrafodaLista"/>
        <w:numPr>
          <w:ilvl w:val="2"/>
          <w:numId w:val="3"/>
        </w:numPr>
        <w:jc w:val="both"/>
        <w:rPr>
          <w:color w:val="000000" w:themeColor="text1"/>
        </w:rPr>
      </w:pPr>
      <w:r w:rsidRPr="0087428E">
        <w:rPr>
          <w:color w:val="000000" w:themeColor="text1"/>
        </w:rPr>
        <w:t xml:space="preserve">Cada grupo deve montar e demonstrar seu protótipo para </w:t>
      </w:r>
      <w:r w:rsidR="00B44047" w:rsidRPr="0087428E">
        <w:rPr>
          <w:color w:val="000000" w:themeColor="text1"/>
        </w:rPr>
        <w:t>os</w:t>
      </w:r>
      <w:r w:rsidRPr="0087428E">
        <w:rPr>
          <w:color w:val="000000" w:themeColor="text1"/>
        </w:rPr>
        <w:t xml:space="preserve"> visitante</w:t>
      </w:r>
      <w:r w:rsidR="00B44047" w:rsidRPr="0087428E">
        <w:rPr>
          <w:color w:val="000000" w:themeColor="text1"/>
        </w:rPr>
        <w:t>s</w:t>
      </w:r>
      <w:r w:rsidRPr="0087428E">
        <w:rPr>
          <w:color w:val="000000" w:themeColor="text1"/>
        </w:rPr>
        <w:t xml:space="preserve"> presente</w:t>
      </w:r>
      <w:r w:rsidR="00B44047" w:rsidRPr="0087428E">
        <w:rPr>
          <w:color w:val="000000" w:themeColor="text1"/>
        </w:rPr>
        <w:t>s</w:t>
      </w:r>
      <w:r w:rsidRPr="0087428E">
        <w:rPr>
          <w:color w:val="000000" w:themeColor="text1"/>
        </w:rPr>
        <w:t xml:space="preserve"> no evento.</w:t>
      </w:r>
    </w:p>
    <w:p w:rsidR="00872410" w:rsidRPr="0087428E" w:rsidRDefault="00872410" w:rsidP="00872410">
      <w:pPr>
        <w:pStyle w:val="PargrafodaLista"/>
        <w:numPr>
          <w:ilvl w:val="2"/>
          <w:numId w:val="3"/>
        </w:numPr>
        <w:jc w:val="both"/>
        <w:rPr>
          <w:color w:val="000000" w:themeColor="text1"/>
        </w:rPr>
      </w:pPr>
      <w:r w:rsidRPr="0087428E">
        <w:rPr>
          <w:color w:val="000000" w:themeColor="text1"/>
        </w:rPr>
        <w:t xml:space="preserve">Uma banca de avaliadores </w:t>
      </w:r>
      <w:r w:rsidR="00C137C3" w:rsidRPr="0087428E">
        <w:rPr>
          <w:color w:val="000000" w:themeColor="text1"/>
        </w:rPr>
        <w:t xml:space="preserve">preferencialmente </w:t>
      </w:r>
      <w:r w:rsidRPr="0087428E">
        <w:rPr>
          <w:color w:val="000000" w:themeColor="text1"/>
        </w:rPr>
        <w:t xml:space="preserve">externos </w:t>
      </w:r>
      <w:r w:rsidR="00C137C3" w:rsidRPr="0087428E">
        <w:rPr>
          <w:color w:val="000000" w:themeColor="text1"/>
        </w:rPr>
        <w:t xml:space="preserve">à disciplina ou à turma do grupo de alunos </w:t>
      </w:r>
      <w:r w:rsidRPr="0087428E">
        <w:rPr>
          <w:color w:val="000000" w:themeColor="text1"/>
        </w:rPr>
        <w:t>irá avaliar o resultado de cada grupo.</w:t>
      </w:r>
    </w:p>
    <w:p w:rsidR="00872410" w:rsidRDefault="00872410" w:rsidP="00872410">
      <w:pPr>
        <w:pStyle w:val="PargrafodaLista"/>
        <w:numPr>
          <w:ilvl w:val="2"/>
          <w:numId w:val="3"/>
        </w:numPr>
        <w:jc w:val="both"/>
      </w:pPr>
      <w:r w:rsidRPr="0087428E">
        <w:rPr>
          <w:color w:val="000000" w:themeColor="text1"/>
        </w:rPr>
        <w:t xml:space="preserve">Cada grupo  deve entregar o relatório </w:t>
      </w:r>
      <w:r>
        <w:t>final do projeto ao professor.</w:t>
      </w:r>
    </w:p>
    <w:p w:rsidR="00872410" w:rsidRDefault="00872410" w:rsidP="00872410">
      <w:pPr>
        <w:pStyle w:val="PargrafodaLista"/>
        <w:numPr>
          <w:ilvl w:val="2"/>
          <w:numId w:val="3"/>
        </w:numPr>
        <w:jc w:val="both"/>
      </w:pPr>
      <w:r>
        <w:t>O professor irá corrigir o relatório e somar à nota da banca, para apresentar a nota final de cada grupo.</w:t>
      </w:r>
    </w:p>
    <w:p w:rsidR="00872410" w:rsidRPr="0087428E" w:rsidRDefault="00872410" w:rsidP="00872410">
      <w:pPr>
        <w:pStyle w:val="PargrafodaLista"/>
        <w:numPr>
          <w:ilvl w:val="2"/>
          <w:numId w:val="3"/>
        </w:numPr>
        <w:jc w:val="both"/>
        <w:rPr>
          <w:color w:val="000000" w:themeColor="text1"/>
        </w:rPr>
      </w:pPr>
      <w:r w:rsidRPr="0087428E">
        <w:rPr>
          <w:color w:val="000000" w:themeColor="text1"/>
        </w:rPr>
        <w:lastRenderedPageBreak/>
        <w:t>Cada grupo irá dividir a nota final entre os integrantes, de acordo com o engajamento e comprometimento de cada membro com o desenvolvimento da etapa final.</w:t>
      </w:r>
    </w:p>
    <w:p w:rsidR="00872410" w:rsidRPr="0087428E" w:rsidRDefault="00872410" w:rsidP="00872410">
      <w:pPr>
        <w:pStyle w:val="PargrafodaLista"/>
        <w:numPr>
          <w:ilvl w:val="1"/>
          <w:numId w:val="3"/>
        </w:numPr>
        <w:jc w:val="both"/>
        <w:rPr>
          <w:color w:val="000000" w:themeColor="text1"/>
        </w:rPr>
      </w:pPr>
      <w:r w:rsidRPr="0087428E">
        <w:rPr>
          <w:color w:val="000000" w:themeColor="text1"/>
        </w:rPr>
        <w:t>N</w:t>
      </w:r>
      <w:r w:rsidR="00B44047" w:rsidRPr="0087428E">
        <w:rPr>
          <w:color w:val="000000" w:themeColor="text1"/>
        </w:rPr>
        <w:t xml:space="preserve">o evento </w:t>
      </w:r>
      <w:r w:rsidRPr="0087428E">
        <w:rPr>
          <w:color w:val="000000" w:themeColor="text1"/>
        </w:rPr>
        <w:t>d</w:t>
      </w:r>
      <w:r w:rsidR="00B44047" w:rsidRPr="0087428E">
        <w:rPr>
          <w:color w:val="000000" w:themeColor="text1"/>
        </w:rPr>
        <w:t>a</w:t>
      </w:r>
      <w:r w:rsidRPr="0087428E">
        <w:rPr>
          <w:color w:val="000000" w:themeColor="text1"/>
        </w:rPr>
        <w:t xml:space="preserve"> prova individual:</w:t>
      </w:r>
    </w:p>
    <w:p w:rsidR="00872410" w:rsidRPr="0087428E" w:rsidRDefault="00872410" w:rsidP="00872410">
      <w:pPr>
        <w:pStyle w:val="PargrafodaLista"/>
        <w:numPr>
          <w:ilvl w:val="2"/>
          <w:numId w:val="3"/>
        </w:numPr>
        <w:jc w:val="both"/>
        <w:rPr>
          <w:color w:val="000000" w:themeColor="text1"/>
        </w:rPr>
      </w:pPr>
      <w:r w:rsidRPr="0087428E">
        <w:rPr>
          <w:color w:val="000000" w:themeColor="text1"/>
        </w:rPr>
        <w:t xml:space="preserve">Cada aluno fará uma prova dissertativa, de 50 minutos de duração, versando sobre os conceitos e metodologias de desenvolvimento de </w:t>
      </w:r>
      <w:r w:rsidR="009B3979" w:rsidRPr="0087428E">
        <w:rPr>
          <w:color w:val="000000" w:themeColor="text1"/>
        </w:rPr>
        <w:t>p</w:t>
      </w:r>
      <w:r w:rsidRPr="0087428E">
        <w:rPr>
          <w:color w:val="000000" w:themeColor="text1"/>
        </w:rPr>
        <w:t>rojeto aplicadas ao longo do semestre.</w:t>
      </w:r>
    </w:p>
    <w:p w:rsidR="009B3979" w:rsidRPr="0087428E" w:rsidRDefault="009B3979" w:rsidP="009B3979">
      <w:pPr>
        <w:pStyle w:val="PargrafodaLista"/>
        <w:numPr>
          <w:ilvl w:val="1"/>
          <w:numId w:val="3"/>
        </w:numPr>
        <w:jc w:val="both"/>
        <w:rPr>
          <w:color w:val="000000" w:themeColor="text1"/>
        </w:rPr>
      </w:pPr>
      <w:r w:rsidRPr="0087428E">
        <w:rPr>
          <w:color w:val="000000" w:themeColor="text1"/>
        </w:rPr>
        <w:t>Os recurso</w:t>
      </w:r>
      <w:r w:rsidR="00B44047" w:rsidRPr="0087428E">
        <w:rPr>
          <w:color w:val="000000" w:themeColor="text1"/>
        </w:rPr>
        <w:t>s</w:t>
      </w:r>
      <w:r w:rsidRPr="0087428E">
        <w:rPr>
          <w:color w:val="000000" w:themeColor="text1"/>
        </w:rPr>
        <w:t xml:space="preserve"> da disciplina deverão estar disponíveis em um acervo eletrônico</w:t>
      </w:r>
      <w:r w:rsidR="00C137C3" w:rsidRPr="0087428E">
        <w:rPr>
          <w:color w:val="000000" w:themeColor="text1"/>
        </w:rPr>
        <w:t xml:space="preserve"> determinado pela coordenação da disciplina</w:t>
      </w:r>
      <w:r w:rsidRPr="0087428E">
        <w:rPr>
          <w:color w:val="000000" w:themeColor="text1"/>
        </w:rPr>
        <w:t xml:space="preserve">, </w:t>
      </w:r>
      <w:r w:rsidR="00C40EDA" w:rsidRPr="0087428E">
        <w:rPr>
          <w:color w:val="000000" w:themeColor="text1"/>
        </w:rPr>
        <w:t xml:space="preserve">contendo materiais de consulta, </w:t>
      </w:r>
      <w:r w:rsidR="00C40EDA">
        <w:t xml:space="preserve">apresentações e aulas gravadas em vídeo, </w:t>
      </w:r>
      <w:r w:rsidR="00B44047">
        <w:t xml:space="preserve">além de </w:t>
      </w:r>
      <w:r w:rsidR="00C40EDA">
        <w:t xml:space="preserve">fóruns de discussão, </w:t>
      </w:r>
      <w:r w:rsidR="00B44047">
        <w:t xml:space="preserve">e </w:t>
      </w:r>
      <w:r w:rsidR="00B44047" w:rsidRPr="0087428E">
        <w:rPr>
          <w:color w:val="000000" w:themeColor="text1"/>
        </w:rPr>
        <w:t xml:space="preserve">outros mecanismos de comunicação com o docente e colegas, </w:t>
      </w:r>
      <w:r w:rsidR="00C40EDA" w:rsidRPr="0087428E">
        <w:rPr>
          <w:color w:val="000000" w:themeColor="text1"/>
        </w:rPr>
        <w:t xml:space="preserve">etc. </w:t>
      </w:r>
    </w:p>
    <w:p w:rsidR="00191AF5" w:rsidRDefault="00191AF5" w:rsidP="009B3979">
      <w:pPr>
        <w:pStyle w:val="PargrafodaLista"/>
        <w:numPr>
          <w:ilvl w:val="1"/>
          <w:numId w:val="3"/>
        </w:numPr>
        <w:jc w:val="both"/>
        <w:rPr>
          <w:color w:val="000000" w:themeColor="text1"/>
        </w:rPr>
      </w:pPr>
      <w:r w:rsidRPr="0087428E">
        <w:rPr>
          <w:color w:val="000000" w:themeColor="text1"/>
        </w:rPr>
        <w:t xml:space="preserve">Os relatórios </w:t>
      </w:r>
      <w:r w:rsidR="00C137C3" w:rsidRPr="0087428E">
        <w:rPr>
          <w:color w:val="000000" w:themeColor="text1"/>
        </w:rPr>
        <w:t xml:space="preserve">poderão </w:t>
      </w:r>
      <w:r w:rsidRPr="0087428E">
        <w:rPr>
          <w:color w:val="000000" w:themeColor="text1"/>
        </w:rPr>
        <w:t xml:space="preserve">ser feitos </w:t>
      </w:r>
      <w:r w:rsidR="009B3979" w:rsidRPr="0087428E">
        <w:rPr>
          <w:color w:val="000000" w:themeColor="text1"/>
        </w:rPr>
        <w:t xml:space="preserve">e entregues </w:t>
      </w:r>
      <w:r w:rsidRPr="0087428E">
        <w:rPr>
          <w:color w:val="000000" w:themeColor="text1"/>
        </w:rPr>
        <w:t xml:space="preserve">de forma eletrônica, </w:t>
      </w:r>
      <w:r w:rsidR="00C137C3" w:rsidRPr="0087428E">
        <w:rPr>
          <w:color w:val="000000" w:themeColor="text1"/>
        </w:rPr>
        <w:t xml:space="preserve">elaborados de acordo com normas definidas pela coordenação da disciplina. Esta medida é interessante inclusive </w:t>
      </w:r>
      <w:r w:rsidRPr="0087428E">
        <w:rPr>
          <w:color w:val="000000" w:themeColor="text1"/>
        </w:rPr>
        <w:t xml:space="preserve">para </w:t>
      </w:r>
      <w:r w:rsidR="0033366D" w:rsidRPr="0087428E">
        <w:rPr>
          <w:color w:val="000000" w:themeColor="text1"/>
        </w:rPr>
        <w:t>reduzir</w:t>
      </w:r>
      <w:r w:rsidRPr="0087428E">
        <w:rPr>
          <w:color w:val="000000" w:themeColor="text1"/>
        </w:rPr>
        <w:t xml:space="preserve"> a </w:t>
      </w:r>
      <w:r w:rsidR="0033366D" w:rsidRPr="0087428E">
        <w:rPr>
          <w:color w:val="000000" w:themeColor="text1"/>
        </w:rPr>
        <w:t xml:space="preserve">quantidade </w:t>
      </w:r>
      <w:r w:rsidRPr="0087428E">
        <w:rPr>
          <w:color w:val="000000" w:themeColor="text1"/>
        </w:rPr>
        <w:t>de papel e facilitar o acompanhamento das atividades dos grupos pelos docentes de cada turma.</w:t>
      </w:r>
    </w:p>
    <w:p w:rsidR="00191AF5" w:rsidRPr="0087428E" w:rsidRDefault="00191AF5" w:rsidP="00191AF5">
      <w:pPr>
        <w:pStyle w:val="PargrafodaLista"/>
        <w:rPr>
          <w:color w:val="000000" w:themeColor="text1"/>
        </w:rPr>
      </w:pPr>
    </w:p>
    <w:p w:rsidR="0033366D" w:rsidRPr="0087428E" w:rsidRDefault="00B44047" w:rsidP="0033366D">
      <w:pPr>
        <w:pStyle w:val="PargrafodaLista"/>
        <w:numPr>
          <w:ilvl w:val="0"/>
          <w:numId w:val="3"/>
        </w:numPr>
        <w:jc w:val="both"/>
        <w:rPr>
          <w:color w:val="000000" w:themeColor="text1"/>
        </w:rPr>
      </w:pPr>
      <w:r w:rsidRPr="0087428E">
        <w:rPr>
          <w:color w:val="000000" w:themeColor="text1"/>
        </w:rPr>
        <w:t xml:space="preserve">A participação dos </w:t>
      </w:r>
      <w:r w:rsidR="0033366D" w:rsidRPr="0087428E">
        <w:rPr>
          <w:color w:val="000000" w:themeColor="text1"/>
        </w:rPr>
        <w:t xml:space="preserve">alunos </w:t>
      </w:r>
      <w:r w:rsidRPr="0087428E">
        <w:rPr>
          <w:color w:val="000000" w:themeColor="text1"/>
        </w:rPr>
        <w:t xml:space="preserve">em </w:t>
      </w:r>
      <w:r w:rsidR="00590175" w:rsidRPr="0087428E">
        <w:rPr>
          <w:color w:val="000000" w:themeColor="text1"/>
        </w:rPr>
        <w:t xml:space="preserve">um evento de </w:t>
      </w:r>
      <w:r w:rsidR="0033366D" w:rsidRPr="0087428E">
        <w:rPr>
          <w:color w:val="000000" w:themeColor="text1"/>
        </w:rPr>
        <w:t>visita técnica.</w:t>
      </w:r>
    </w:p>
    <w:p w:rsidR="00191AF5" w:rsidRPr="0087428E" w:rsidRDefault="000C6679" w:rsidP="00191AF5">
      <w:pPr>
        <w:pStyle w:val="PargrafodaLista"/>
        <w:numPr>
          <w:ilvl w:val="1"/>
          <w:numId w:val="3"/>
        </w:numPr>
        <w:jc w:val="both"/>
        <w:rPr>
          <w:color w:val="000000" w:themeColor="text1"/>
        </w:rPr>
      </w:pPr>
      <w:r>
        <w:rPr>
          <w:color w:val="000000" w:themeColor="text1"/>
        </w:rPr>
        <w:t>A</w:t>
      </w:r>
      <w:r w:rsidR="00C137C3" w:rsidRPr="0087428E">
        <w:rPr>
          <w:color w:val="000000" w:themeColor="text1"/>
        </w:rPr>
        <w:t xml:space="preserve">s </w:t>
      </w:r>
      <w:r w:rsidR="0033366D" w:rsidRPr="0087428E">
        <w:rPr>
          <w:color w:val="000000" w:themeColor="text1"/>
        </w:rPr>
        <w:t>turmas terão visita técnica agendada para a semana de provas P1 do Biênio</w:t>
      </w:r>
      <w:r>
        <w:rPr>
          <w:color w:val="000000" w:themeColor="text1"/>
        </w:rPr>
        <w:t xml:space="preserve"> ou para a semana de provas P2 do Biênio, conforme a disponibilidade de locais. </w:t>
      </w:r>
    </w:p>
    <w:p w:rsidR="0033366D" w:rsidRPr="0087428E" w:rsidRDefault="000C6679" w:rsidP="00191AF5">
      <w:pPr>
        <w:pStyle w:val="PargrafodaLista"/>
        <w:numPr>
          <w:ilvl w:val="1"/>
          <w:numId w:val="3"/>
        </w:numPr>
        <w:jc w:val="both"/>
        <w:rPr>
          <w:color w:val="000000" w:themeColor="text1"/>
        </w:rPr>
      </w:pPr>
      <w:r>
        <w:rPr>
          <w:color w:val="000000" w:themeColor="text1"/>
        </w:rPr>
        <w:t>Conforme um critério da coordenação, eventualmente, parte das turmas (T1, T3</w:t>
      </w:r>
      <w:r w:rsidR="00041F8C">
        <w:rPr>
          <w:color w:val="000000" w:themeColor="text1"/>
        </w:rPr>
        <w:t>,</w:t>
      </w:r>
      <w:r>
        <w:rPr>
          <w:color w:val="000000" w:themeColor="text1"/>
        </w:rPr>
        <w:t xml:space="preserve"> T5</w:t>
      </w:r>
      <w:r w:rsidR="00041F8C">
        <w:rPr>
          <w:color w:val="000000" w:themeColor="text1"/>
        </w:rPr>
        <w:t xml:space="preserve"> e T7</w:t>
      </w:r>
      <w:r>
        <w:rPr>
          <w:color w:val="000000" w:themeColor="text1"/>
        </w:rPr>
        <w:t>) poderão executar sua visita na semana da P1, enquanto que a outra parte (T2, T4</w:t>
      </w:r>
      <w:r w:rsidR="00D65306">
        <w:rPr>
          <w:color w:val="000000" w:themeColor="text1"/>
        </w:rPr>
        <w:t>,</w:t>
      </w:r>
      <w:r>
        <w:rPr>
          <w:color w:val="000000" w:themeColor="text1"/>
        </w:rPr>
        <w:t xml:space="preserve"> T6</w:t>
      </w:r>
      <w:r w:rsidR="00D65306">
        <w:rPr>
          <w:color w:val="000000" w:themeColor="text1"/>
        </w:rPr>
        <w:t xml:space="preserve"> e T8</w:t>
      </w:r>
      <w:r>
        <w:rPr>
          <w:color w:val="000000" w:themeColor="text1"/>
        </w:rPr>
        <w:t>) executam sua visita na semana da P2</w:t>
      </w:r>
      <w:r w:rsidRPr="0087428E">
        <w:rPr>
          <w:color w:val="000000" w:themeColor="text1"/>
        </w:rPr>
        <w:t>.</w:t>
      </w:r>
    </w:p>
    <w:p w:rsidR="00737B49" w:rsidRPr="0087428E" w:rsidRDefault="00737B49" w:rsidP="00737B49">
      <w:pPr>
        <w:pStyle w:val="PargrafodaLista"/>
        <w:numPr>
          <w:ilvl w:val="1"/>
          <w:numId w:val="3"/>
        </w:numPr>
        <w:jc w:val="both"/>
        <w:rPr>
          <w:color w:val="000000" w:themeColor="text1"/>
        </w:rPr>
      </w:pPr>
      <w:r w:rsidRPr="0087428E">
        <w:rPr>
          <w:color w:val="000000" w:themeColor="text1"/>
        </w:rPr>
        <w:t>A visita deve ser agendada como última atividade da semana, na sexta-feira preferencialmente.</w:t>
      </w:r>
    </w:p>
    <w:p w:rsidR="0033366D" w:rsidRPr="0087428E" w:rsidRDefault="00737B49" w:rsidP="00191AF5">
      <w:pPr>
        <w:pStyle w:val="PargrafodaLista"/>
        <w:numPr>
          <w:ilvl w:val="1"/>
          <w:numId w:val="3"/>
        </w:numPr>
        <w:jc w:val="both"/>
        <w:rPr>
          <w:color w:val="000000" w:themeColor="text1"/>
        </w:rPr>
      </w:pPr>
      <w:r w:rsidRPr="0087428E">
        <w:rPr>
          <w:color w:val="000000" w:themeColor="text1"/>
        </w:rPr>
        <w:t>A presença na visita é obrigatória.</w:t>
      </w:r>
    </w:p>
    <w:p w:rsidR="008E0172" w:rsidRPr="0087428E" w:rsidRDefault="00D64226" w:rsidP="00191AF5">
      <w:pPr>
        <w:pStyle w:val="PargrafodaLista"/>
        <w:numPr>
          <w:ilvl w:val="1"/>
          <w:numId w:val="3"/>
        </w:numPr>
        <w:jc w:val="both"/>
        <w:rPr>
          <w:color w:val="000000" w:themeColor="text1"/>
        </w:rPr>
      </w:pPr>
      <w:r w:rsidRPr="0087428E">
        <w:rPr>
          <w:color w:val="000000" w:themeColor="text1"/>
        </w:rPr>
        <w:t>Os locais de visitação serão estabelecidos pela coordenação, e distribuídos entre os professores de cada turma</w:t>
      </w:r>
      <w:r w:rsidR="00737B49" w:rsidRPr="0087428E">
        <w:rPr>
          <w:color w:val="000000" w:themeColor="text1"/>
        </w:rPr>
        <w:t>.</w:t>
      </w:r>
      <w:r w:rsidR="008E0172" w:rsidRPr="0087428E">
        <w:rPr>
          <w:color w:val="000000" w:themeColor="text1"/>
        </w:rPr>
        <w:t xml:space="preserve"> </w:t>
      </w:r>
    </w:p>
    <w:p w:rsidR="008E0172" w:rsidRPr="0087428E" w:rsidRDefault="008E0172" w:rsidP="008E0172">
      <w:pPr>
        <w:pStyle w:val="PargrafodaLista"/>
        <w:jc w:val="both"/>
        <w:rPr>
          <w:color w:val="000000" w:themeColor="text1"/>
        </w:rPr>
      </w:pPr>
    </w:p>
    <w:p w:rsidR="00737B49" w:rsidRPr="0087428E" w:rsidRDefault="008E0172" w:rsidP="008E0172">
      <w:pPr>
        <w:pStyle w:val="PargrafodaLista"/>
        <w:numPr>
          <w:ilvl w:val="0"/>
          <w:numId w:val="3"/>
        </w:numPr>
        <w:jc w:val="both"/>
        <w:rPr>
          <w:color w:val="000000" w:themeColor="text1"/>
        </w:rPr>
      </w:pPr>
      <w:r w:rsidRPr="0087428E">
        <w:rPr>
          <w:color w:val="000000" w:themeColor="text1"/>
        </w:rPr>
        <w:t xml:space="preserve">Uma prova substitutiva, individual, deverá ser aplicada caso o aluno não tenha comparecido nos eventos em que ocorrem avaliações do curso (Apresentação </w:t>
      </w:r>
      <w:proofErr w:type="gramStart"/>
      <w:r w:rsidRPr="0087428E">
        <w:rPr>
          <w:color w:val="000000" w:themeColor="text1"/>
        </w:rPr>
        <w:t>1</w:t>
      </w:r>
      <w:proofErr w:type="gramEnd"/>
      <w:r w:rsidRPr="0087428E">
        <w:rPr>
          <w:color w:val="000000" w:themeColor="text1"/>
        </w:rPr>
        <w:t xml:space="preserve"> e 2, Demonstração Final e Prova Individual), ou no evento de visita. O aluno só poderá fazer a prova mediante justificativa.</w:t>
      </w:r>
    </w:p>
    <w:p w:rsidR="008E0172" w:rsidRPr="0087428E" w:rsidRDefault="008E0172" w:rsidP="008E0172">
      <w:pPr>
        <w:pStyle w:val="PargrafodaLista"/>
        <w:jc w:val="both"/>
        <w:rPr>
          <w:color w:val="000000" w:themeColor="text1"/>
        </w:rPr>
      </w:pPr>
    </w:p>
    <w:p w:rsidR="008E0172" w:rsidRPr="0087428E" w:rsidRDefault="008E0172" w:rsidP="008E0172">
      <w:pPr>
        <w:pStyle w:val="PargrafodaLista"/>
        <w:numPr>
          <w:ilvl w:val="0"/>
          <w:numId w:val="3"/>
        </w:numPr>
        <w:jc w:val="both"/>
        <w:rPr>
          <w:color w:val="000000" w:themeColor="text1"/>
        </w:rPr>
      </w:pPr>
      <w:r w:rsidRPr="0087428E">
        <w:rPr>
          <w:color w:val="000000" w:themeColor="text1"/>
        </w:rPr>
        <w:t xml:space="preserve">Nos anos subsequentes, os alunos dependentes </w:t>
      </w:r>
      <w:r w:rsidR="007A7B44" w:rsidRPr="0087428E">
        <w:rPr>
          <w:color w:val="000000" w:themeColor="text1"/>
        </w:rPr>
        <w:t xml:space="preserve">poderão, a critério da coordenação da disciplina, </w:t>
      </w:r>
      <w:r w:rsidRPr="0087428E">
        <w:rPr>
          <w:color w:val="000000" w:themeColor="text1"/>
        </w:rPr>
        <w:t xml:space="preserve">constituir uma turma exclusiva (eventualmente não presencial, </w:t>
      </w:r>
      <w:r w:rsidR="007A7B44" w:rsidRPr="0087428E">
        <w:rPr>
          <w:color w:val="000000" w:themeColor="text1"/>
        </w:rPr>
        <w:t>via ensino à distância, EAD</w:t>
      </w:r>
      <w:r w:rsidRPr="0087428E">
        <w:rPr>
          <w:color w:val="000000" w:themeColor="text1"/>
        </w:rPr>
        <w:t>), se a quantidade de alunos for excessiva, com tarefas especiais e diferenciadas do programa normal do curso.</w:t>
      </w:r>
    </w:p>
    <w:p w:rsidR="00ED3F9A" w:rsidRPr="0087428E" w:rsidRDefault="00ED3F9A" w:rsidP="00ED3F9A">
      <w:pPr>
        <w:pStyle w:val="PargrafodaLista"/>
        <w:jc w:val="both"/>
        <w:rPr>
          <w:color w:val="000000" w:themeColor="text1"/>
        </w:rPr>
      </w:pPr>
    </w:p>
    <w:p w:rsidR="00B44047" w:rsidRPr="0087428E" w:rsidRDefault="00B44047" w:rsidP="00B44047">
      <w:pPr>
        <w:pStyle w:val="PargrafodaLista"/>
        <w:numPr>
          <w:ilvl w:val="0"/>
          <w:numId w:val="3"/>
        </w:numPr>
        <w:jc w:val="both"/>
        <w:rPr>
          <w:color w:val="000000" w:themeColor="text1"/>
        </w:rPr>
      </w:pPr>
      <w:r w:rsidRPr="0087428E">
        <w:rPr>
          <w:color w:val="000000" w:themeColor="text1"/>
        </w:rPr>
        <w:t>Dessa forma, nessa disciplina várias competências, experiências e práticas podem ser estimuladas e vivenciadas durante o desenvolvimento das atividades de projeto:</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Verificar e conhecer as características de projetos de engenharia modernos</w:t>
      </w:r>
      <w:r w:rsidR="005F01C1" w:rsidRPr="0087428E">
        <w:rPr>
          <w:color w:val="000000" w:themeColor="text1"/>
        </w:rPr>
        <w:t xml:space="preserve"> de diversos portes</w:t>
      </w:r>
      <w:r w:rsidRPr="0087428E">
        <w:rPr>
          <w:color w:val="000000" w:themeColor="text1"/>
        </w:rPr>
        <w:t>: suas virtudes, deficiências e suas etapas de execução, desde um raciocínio inicial até sua entrega.</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lastRenderedPageBreak/>
        <w:t>Experimentar o exercício de engenharia durante o ciclo de vida de um projeto: identificação de um problema; avaliação de suas necessidades, requisitos e restrições; elaboração de soluções; escolha e especificação da melhor solução; e implantação de um protótipo de engenharia.</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Estimular as habilidades para obter dados e informações a partir de bibliografias e fontes consistentes, de obras, artigos e revistas de renome, indexadas, de caráter científico e acadêmico.</w:t>
      </w:r>
    </w:p>
    <w:p w:rsidR="00B44047" w:rsidRDefault="00B44047" w:rsidP="00B44047">
      <w:pPr>
        <w:pStyle w:val="PargrafodaLista"/>
        <w:numPr>
          <w:ilvl w:val="1"/>
          <w:numId w:val="3"/>
        </w:numPr>
        <w:jc w:val="both"/>
      </w:pPr>
      <w:r w:rsidRPr="0087428E">
        <w:rPr>
          <w:color w:val="000000" w:themeColor="text1"/>
        </w:rPr>
        <w:t xml:space="preserve">Estimular as habilidades para obter dados adicionais e informações diversas, por meio de pesquisas de campo </w:t>
      </w:r>
      <w:r>
        <w:t>e através de consultas a especialistas do setor.</w:t>
      </w:r>
    </w:p>
    <w:p w:rsidR="00B44047" w:rsidRPr="005F01C1" w:rsidRDefault="00B44047" w:rsidP="00B44047">
      <w:pPr>
        <w:pStyle w:val="PargrafodaLista"/>
        <w:numPr>
          <w:ilvl w:val="1"/>
          <w:numId w:val="3"/>
        </w:numPr>
        <w:jc w:val="both"/>
      </w:pPr>
      <w:r>
        <w:t>Possibilitar a aplicação de metodologias objetivas e raciocínio sistêmico para o desenvolvimento e a organização de projetos de engenharia.</w:t>
      </w:r>
    </w:p>
    <w:p w:rsidR="005F01C1" w:rsidRPr="0087428E" w:rsidRDefault="005F01C1" w:rsidP="00B44047">
      <w:pPr>
        <w:pStyle w:val="PargrafodaLista"/>
        <w:numPr>
          <w:ilvl w:val="1"/>
          <w:numId w:val="3"/>
        </w:numPr>
        <w:jc w:val="both"/>
        <w:rPr>
          <w:color w:val="000000" w:themeColor="text1"/>
        </w:rPr>
      </w:pPr>
      <w:r w:rsidRPr="0087428E">
        <w:rPr>
          <w:color w:val="000000" w:themeColor="text1"/>
        </w:rPr>
        <w:t>Desenvolver um espírito crítico de análise e avaliação das características, qualidades e irregularidades e deficiências de projetos e produções de engenharia.</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Justificar as necessidades de organização e de gerenciamento de recursos humanos e materiais em um projeto de engenharia.</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Ter contato prático com elementos de projeto em engenharia elétrica, em suas diversas áreas multidisciplinares, e desenvolver as habilidades necessárias para sua utilização em projetos.</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Ter contato e experimentar o cotidiano e as especialidades das várias áreas da engenharia elétrica, relacionadas com as opções de curso disponíveis na Escola.</w:t>
      </w:r>
    </w:p>
    <w:p w:rsidR="005F01C1" w:rsidRPr="0087428E" w:rsidRDefault="005F01C1" w:rsidP="00B44047">
      <w:pPr>
        <w:pStyle w:val="PargrafodaLista"/>
        <w:numPr>
          <w:ilvl w:val="1"/>
          <w:numId w:val="3"/>
        </w:numPr>
        <w:jc w:val="both"/>
        <w:rPr>
          <w:color w:val="000000" w:themeColor="text1"/>
        </w:rPr>
      </w:pPr>
      <w:r w:rsidRPr="0087428E">
        <w:rPr>
          <w:color w:val="000000" w:themeColor="text1"/>
        </w:rPr>
        <w:t>Aprender a lidar com situações de dificuldade, erros, atrasos e outros possíveis</w:t>
      </w:r>
      <w:r w:rsidR="00D64226" w:rsidRPr="0087428E">
        <w:rPr>
          <w:color w:val="000000" w:themeColor="text1"/>
        </w:rPr>
        <w:t xml:space="preserve"> contratempos encontrados durante o desenvolvimento do projeto</w:t>
      </w:r>
      <w:r w:rsidRPr="0087428E">
        <w:rPr>
          <w:color w:val="000000" w:themeColor="text1"/>
        </w:rPr>
        <w:t>, entendendo-os e tratando-os sob um prisma de ética e responsabilidade profissional e civil.</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Aprender a elaborar documentos técnicos e relatórios, com formato, conteúdo e apresentação preconizados pela Escola.</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Exercitar a capacidade de apresentação oral, defesa e argumentação.</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Desenvolver um espírito de trabalho colaborativo, além das habilidades de liderança e iniciativa.</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Experimentar um ambiente de competição, com suas disputas e negociações.</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Estimular o comprometimento, a responsabilidade e a assiduidade nos compromissos estabelecidos, tanto em atividades em classe e atividades práticas de apoio, como nas atividades extraclasse, com os colegas de grupo.</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 xml:space="preserve">Aplicar criatividade e inventividade na elaboração de soluções e na </w:t>
      </w:r>
      <w:r w:rsidR="00D64226" w:rsidRPr="0087428E">
        <w:rPr>
          <w:color w:val="000000" w:themeColor="text1"/>
        </w:rPr>
        <w:t xml:space="preserve">construção </w:t>
      </w:r>
      <w:r w:rsidRPr="0087428E">
        <w:rPr>
          <w:color w:val="000000" w:themeColor="text1"/>
        </w:rPr>
        <w:t>do protótipo.</w:t>
      </w:r>
    </w:p>
    <w:p w:rsidR="00B44047" w:rsidRPr="0087428E" w:rsidRDefault="00B44047" w:rsidP="00B44047">
      <w:pPr>
        <w:pStyle w:val="PargrafodaLista"/>
        <w:numPr>
          <w:ilvl w:val="1"/>
          <w:numId w:val="3"/>
        </w:numPr>
        <w:jc w:val="both"/>
        <w:rPr>
          <w:color w:val="000000" w:themeColor="text1"/>
        </w:rPr>
      </w:pPr>
      <w:r w:rsidRPr="0087428E">
        <w:rPr>
          <w:color w:val="000000" w:themeColor="text1"/>
        </w:rPr>
        <w:t>Atuar no exercício das atividades de engenharia com moral, ética, coleguismo e profissionalismo.</w:t>
      </w:r>
    </w:p>
    <w:p w:rsidR="00B44047" w:rsidRDefault="00B44047" w:rsidP="00B44047">
      <w:pPr>
        <w:pStyle w:val="PargrafodaLista"/>
        <w:numPr>
          <w:ilvl w:val="1"/>
          <w:numId w:val="3"/>
        </w:numPr>
        <w:jc w:val="both"/>
      </w:pPr>
      <w:r>
        <w:t>Verificar em uma empresa as atribuições e a amplitude do exercício da profissão do engenheiro elétrico.</w:t>
      </w:r>
    </w:p>
    <w:p w:rsidR="00E40F10" w:rsidRDefault="00E40F10">
      <w:pPr>
        <w:rPr>
          <w:rFonts w:asciiTheme="majorHAnsi" w:eastAsiaTheme="majorEastAsia" w:hAnsiTheme="majorHAnsi" w:cstheme="majorBidi"/>
          <w:b/>
          <w:bCs/>
          <w:color w:val="365F91" w:themeColor="accent1" w:themeShade="BF"/>
          <w:sz w:val="28"/>
          <w:szCs w:val="28"/>
        </w:rPr>
      </w:pPr>
      <w:r>
        <w:br w:type="page"/>
      </w:r>
    </w:p>
    <w:p w:rsidR="00E40F10" w:rsidRDefault="00000A95" w:rsidP="00E40F10">
      <w:pPr>
        <w:pStyle w:val="Ttulo1"/>
      </w:pPr>
      <w:r>
        <w:lastRenderedPageBreak/>
        <w:t>Exemplo de</w:t>
      </w:r>
      <w:r w:rsidR="00942C57">
        <w:t xml:space="preserve"> </w:t>
      </w:r>
      <w:r>
        <w:t>implantação da disciplina</w:t>
      </w:r>
    </w:p>
    <w:p w:rsidR="00942C57" w:rsidRDefault="00942C57" w:rsidP="00527F5C">
      <w:pPr>
        <w:pStyle w:val="Ttulo2"/>
      </w:pPr>
      <w:r w:rsidRPr="00E40F10">
        <w:t>Turmas</w:t>
      </w:r>
    </w:p>
    <w:p w:rsidR="00942C57" w:rsidRPr="00312242" w:rsidRDefault="00065F50" w:rsidP="00527F5C">
      <w:pPr>
        <w:pStyle w:val="PargrafodaLista"/>
        <w:numPr>
          <w:ilvl w:val="0"/>
          <w:numId w:val="7"/>
        </w:numPr>
        <w:rPr>
          <w:lang w:val="en-US"/>
        </w:rPr>
      </w:pPr>
      <w:r>
        <w:rPr>
          <w:lang w:val="en-US"/>
        </w:rPr>
        <w:t>8</w:t>
      </w:r>
      <w:r w:rsidR="00942C57" w:rsidRPr="00312242">
        <w:rPr>
          <w:lang w:val="en-US"/>
        </w:rPr>
        <w:t xml:space="preserve"> </w:t>
      </w:r>
      <w:proofErr w:type="spellStart"/>
      <w:r w:rsidR="00942C57" w:rsidRPr="00312242">
        <w:rPr>
          <w:lang w:val="en-US"/>
        </w:rPr>
        <w:t>turmas</w:t>
      </w:r>
      <w:proofErr w:type="spellEnd"/>
      <w:r w:rsidR="00942C57" w:rsidRPr="00312242">
        <w:rPr>
          <w:lang w:val="en-US"/>
        </w:rPr>
        <w:t>: T1, T2, T3, T4, T5, T6</w:t>
      </w:r>
      <w:r>
        <w:rPr>
          <w:lang w:val="en-US"/>
        </w:rPr>
        <w:t>, T7 e T8</w:t>
      </w:r>
      <w:r w:rsidR="00942C57" w:rsidRPr="00312242">
        <w:rPr>
          <w:lang w:val="en-US"/>
        </w:rPr>
        <w:t>.</w:t>
      </w:r>
    </w:p>
    <w:p w:rsidR="00942C57" w:rsidRDefault="00942C57" w:rsidP="00527F5C">
      <w:pPr>
        <w:pStyle w:val="PargrafodaLista"/>
        <w:numPr>
          <w:ilvl w:val="0"/>
          <w:numId w:val="7"/>
        </w:numPr>
      </w:pPr>
      <w:r>
        <w:t>C</w:t>
      </w:r>
      <w:r w:rsidRPr="00E40F10">
        <w:t xml:space="preserve">ada </w:t>
      </w:r>
      <w:r>
        <w:t>turma c</w:t>
      </w:r>
      <w:r w:rsidRPr="00E40F10">
        <w:t xml:space="preserve">om </w:t>
      </w:r>
      <w:r w:rsidR="00065F50">
        <w:t>entre 20 e 25</w:t>
      </w:r>
      <w:r w:rsidRPr="00E40F10">
        <w:t xml:space="preserve"> alunos</w:t>
      </w:r>
      <w:r>
        <w:t>.</w:t>
      </w:r>
    </w:p>
    <w:p w:rsidR="00942C57" w:rsidRDefault="00942C57" w:rsidP="00527F5C">
      <w:pPr>
        <w:pStyle w:val="PargrafodaLista"/>
        <w:numPr>
          <w:ilvl w:val="0"/>
          <w:numId w:val="7"/>
        </w:numPr>
      </w:pPr>
      <w:r>
        <w:t>Um</w:t>
      </w:r>
      <w:r w:rsidRPr="00E40F10">
        <w:t xml:space="preserve"> professor </w:t>
      </w:r>
      <w:r w:rsidR="00374F55">
        <w:t xml:space="preserve">fixo </w:t>
      </w:r>
      <w:r>
        <w:t xml:space="preserve">responsável </w:t>
      </w:r>
      <w:r w:rsidRPr="00E40F10">
        <w:t xml:space="preserve">por </w:t>
      </w:r>
      <w:r w:rsidR="00374F55">
        <w:t xml:space="preserve">cada </w:t>
      </w:r>
      <w:r w:rsidRPr="00E40F10">
        <w:t>turma</w:t>
      </w:r>
      <w:r w:rsidR="00374F55">
        <w:t>,</w:t>
      </w:r>
      <w:r w:rsidR="00E50419">
        <w:t xml:space="preserve"> ao longo de todo o semestre</w:t>
      </w:r>
      <w:r>
        <w:t>.</w:t>
      </w:r>
    </w:p>
    <w:p w:rsidR="00F9410C" w:rsidRDefault="00F9410C" w:rsidP="00F9410C">
      <w:pPr>
        <w:pStyle w:val="PargrafodaLista"/>
      </w:pPr>
    </w:p>
    <w:p w:rsidR="00374F55" w:rsidRDefault="00374F55" w:rsidP="00374F55">
      <w:pPr>
        <w:pStyle w:val="Ttulo2"/>
      </w:pPr>
      <w:r>
        <w:t>Salas de aula</w:t>
      </w:r>
    </w:p>
    <w:p w:rsidR="00374F55" w:rsidRDefault="00374F55" w:rsidP="00374F55">
      <w:pPr>
        <w:pStyle w:val="PargrafodaLista"/>
        <w:numPr>
          <w:ilvl w:val="0"/>
          <w:numId w:val="7"/>
        </w:numPr>
      </w:pPr>
      <w:r>
        <w:t xml:space="preserve">Duas salas, cada uma para </w:t>
      </w:r>
      <w:r w:rsidR="00041F8C">
        <w:t xml:space="preserve">até </w:t>
      </w:r>
      <w:r>
        <w:t>30 alunos.</w:t>
      </w:r>
    </w:p>
    <w:p w:rsidR="00F9410C" w:rsidRDefault="00374F55" w:rsidP="00374F55">
      <w:pPr>
        <w:pStyle w:val="PargrafodaLista"/>
        <w:numPr>
          <w:ilvl w:val="0"/>
          <w:numId w:val="7"/>
        </w:numPr>
      </w:pPr>
      <w:r>
        <w:t>Para cada turma</w:t>
      </w:r>
      <w:r w:rsidR="00F9410C">
        <w:t>:</w:t>
      </w:r>
    </w:p>
    <w:p w:rsidR="00F9410C" w:rsidRDefault="00F9410C" w:rsidP="00F9410C">
      <w:pPr>
        <w:pStyle w:val="PargrafodaLista"/>
        <w:numPr>
          <w:ilvl w:val="1"/>
          <w:numId w:val="7"/>
        </w:numPr>
      </w:pPr>
      <w:proofErr w:type="gramStart"/>
      <w:r>
        <w:t>1</w:t>
      </w:r>
      <w:proofErr w:type="gramEnd"/>
      <w:r w:rsidR="00374F55">
        <w:t xml:space="preserve"> sala de aula com projetor</w:t>
      </w:r>
      <w:r>
        <w:t>;</w:t>
      </w:r>
    </w:p>
    <w:p w:rsidR="00F9410C" w:rsidRDefault="00F9410C" w:rsidP="00F9410C">
      <w:pPr>
        <w:pStyle w:val="PargrafodaLista"/>
        <w:numPr>
          <w:ilvl w:val="1"/>
          <w:numId w:val="7"/>
        </w:numPr>
      </w:pPr>
      <w:proofErr w:type="gramStart"/>
      <w:r>
        <w:t>6</w:t>
      </w:r>
      <w:proofErr w:type="gramEnd"/>
      <w:r w:rsidR="00374F55">
        <w:t xml:space="preserve"> mesas grandes ou bancadas</w:t>
      </w:r>
      <w:r>
        <w:t>;</w:t>
      </w:r>
    </w:p>
    <w:p w:rsidR="00F9410C" w:rsidRDefault="00F9410C" w:rsidP="00F9410C">
      <w:pPr>
        <w:pStyle w:val="PargrafodaLista"/>
        <w:numPr>
          <w:ilvl w:val="1"/>
          <w:numId w:val="7"/>
        </w:numPr>
      </w:pPr>
      <w:proofErr w:type="gramStart"/>
      <w:r>
        <w:t>6</w:t>
      </w:r>
      <w:proofErr w:type="gramEnd"/>
      <w:r>
        <w:t xml:space="preserve"> computadores, um por bancada, </w:t>
      </w:r>
      <w:r w:rsidR="00374F55">
        <w:t>com acesso a internet</w:t>
      </w:r>
      <w:r>
        <w:t>;</w:t>
      </w:r>
    </w:p>
    <w:p w:rsidR="00374F55" w:rsidRDefault="00F9410C" w:rsidP="00F9410C">
      <w:pPr>
        <w:pStyle w:val="PargrafodaLista"/>
        <w:numPr>
          <w:ilvl w:val="1"/>
          <w:numId w:val="7"/>
        </w:numPr>
      </w:pPr>
      <w:r>
        <w:t xml:space="preserve">Bancadas </w:t>
      </w:r>
      <w:r w:rsidR="00374F55">
        <w:t>com tomadas e espaço que possibilite o trabalho em grupo e o trabalho prático com os kits da disciplina.</w:t>
      </w:r>
    </w:p>
    <w:p w:rsidR="00F9410C" w:rsidRDefault="00F9410C" w:rsidP="00F9410C">
      <w:pPr>
        <w:pStyle w:val="PargrafodaLista"/>
        <w:ind w:left="1440"/>
      </w:pPr>
    </w:p>
    <w:p w:rsidR="00E40F10" w:rsidRDefault="004E2760" w:rsidP="00527F5C">
      <w:pPr>
        <w:pStyle w:val="Ttulo2"/>
      </w:pPr>
      <w:r>
        <w:t xml:space="preserve">Divisão de </w:t>
      </w:r>
      <w:r w:rsidR="00527F5C">
        <w:t>turmas por salas</w:t>
      </w:r>
    </w:p>
    <w:tbl>
      <w:tblPr>
        <w:tblStyle w:val="Tabelacomgrade"/>
        <w:tblW w:w="0" w:type="auto"/>
        <w:jc w:val="center"/>
        <w:tblLook w:val="04A0" w:firstRow="1" w:lastRow="0" w:firstColumn="1" w:lastColumn="0" w:noHBand="0" w:noVBand="1"/>
      </w:tblPr>
      <w:tblGrid>
        <w:gridCol w:w="2268"/>
        <w:gridCol w:w="2268"/>
        <w:gridCol w:w="2268"/>
      </w:tblGrid>
      <w:tr w:rsidR="00E40F10" w:rsidTr="00E40F10">
        <w:trPr>
          <w:jc w:val="center"/>
        </w:trPr>
        <w:tc>
          <w:tcPr>
            <w:tcW w:w="2268" w:type="dxa"/>
            <w:shd w:val="clear" w:color="auto" w:fill="D9D9D9" w:themeFill="background1" w:themeFillShade="D9"/>
          </w:tcPr>
          <w:p w:rsidR="00E40F10" w:rsidRPr="00E40F10" w:rsidRDefault="00E40F10" w:rsidP="00E40F10">
            <w:pPr>
              <w:jc w:val="center"/>
              <w:rPr>
                <w:b/>
              </w:rPr>
            </w:pPr>
            <w:r w:rsidRPr="00E40F10">
              <w:rPr>
                <w:b/>
              </w:rPr>
              <w:t>Data/Hora</w:t>
            </w:r>
          </w:p>
        </w:tc>
        <w:tc>
          <w:tcPr>
            <w:tcW w:w="2268" w:type="dxa"/>
            <w:shd w:val="clear" w:color="auto" w:fill="D9D9D9" w:themeFill="background1" w:themeFillShade="D9"/>
          </w:tcPr>
          <w:p w:rsidR="00E40F10" w:rsidRPr="00E40F10" w:rsidRDefault="00E40F10" w:rsidP="00E40F10">
            <w:pPr>
              <w:jc w:val="center"/>
              <w:rPr>
                <w:b/>
              </w:rPr>
            </w:pPr>
            <w:r w:rsidRPr="00E40F10">
              <w:rPr>
                <w:b/>
              </w:rPr>
              <w:t>Sala 1</w:t>
            </w:r>
          </w:p>
        </w:tc>
        <w:tc>
          <w:tcPr>
            <w:tcW w:w="2268" w:type="dxa"/>
            <w:shd w:val="clear" w:color="auto" w:fill="D9D9D9" w:themeFill="background1" w:themeFillShade="D9"/>
          </w:tcPr>
          <w:p w:rsidR="00E40F10" w:rsidRPr="00E40F10" w:rsidRDefault="00E40F10" w:rsidP="00E40F10">
            <w:pPr>
              <w:jc w:val="center"/>
              <w:rPr>
                <w:b/>
              </w:rPr>
            </w:pPr>
            <w:r w:rsidRPr="00E40F10">
              <w:rPr>
                <w:b/>
              </w:rPr>
              <w:t>Sala 2</w:t>
            </w:r>
          </w:p>
        </w:tc>
      </w:tr>
      <w:tr w:rsidR="00E40F10" w:rsidTr="00E40F10">
        <w:trPr>
          <w:jc w:val="center"/>
        </w:trPr>
        <w:tc>
          <w:tcPr>
            <w:tcW w:w="2268" w:type="dxa"/>
          </w:tcPr>
          <w:p w:rsidR="00E40F10" w:rsidRDefault="00E40F10" w:rsidP="00E40F10">
            <w:pPr>
              <w:jc w:val="center"/>
            </w:pPr>
            <w:r>
              <w:t xml:space="preserve">Data/Horário </w:t>
            </w:r>
            <w:proofErr w:type="gramStart"/>
            <w:r>
              <w:t>1</w:t>
            </w:r>
            <w:proofErr w:type="gramEnd"/>
            <w:r w:rsidR="00527F5C">
              <w:t xml:space="preserve"> </w:t>
            </w:r>
            <w:r w:rsidR="00527F5C" w:rsidRPr="00527F5C">
              <w:rPr>
                <w:vertAlign w:val="superscript"/>
              </w:rPr>
              <w:t>(*)</w:t>
            </w:r>
          </w:p>
        </w:tc>
        <w:tc>
          <w:tcPr>
            <w:tcW w:w="2268" w:type="dxa"/>
          </w:tcPr>
          <w:p w:rsidR="00E40F10" w:rsidRDefault="00E40F10" w:rsidP="00E40F10">
            <w:pPr>
              <w:jc w:val="center"/>
            </w:pPr>
            <w:r>
              <w:t xml:space="preserve">Turma </w:t>
            </w:r>
            <w:proofErr w:type="gramStart"/>
            <w:r>
              <w:t>1</w:t>
            </w:r>
            <w:proofErr w:type="gramEnd"/>
          </w:p>
        </w:tc>
        <w:tc>
          <w:tcPr>
            <w:tcW w:w="2268" w:type="dxa"/>
          </w:tcPr>
          <w:p w:rsidR="00E40F10" w:rsidRDefault="00E40F10" w:rsidP="00E40F10">
            <w:pPr>
              <w:jc w:val="center"/>
            </w:pPr>
            <w:r>
              <w:t xml:space="preserve">Turma </w:t>
            </w:r>
            <w:proofErr w:type="gramStart"/>
            <w:r>
              <w:t>2</w:t>
            </w:r>
            <w:proofErr w:type="gramEnd"/>
          </w:p>
        </w:tc>
      </w:tr>
      <w:tr w:rsidR="00E40F10" w:rsidTr="00E40F10">
        <w:trPr>
          <w:jc w:val="center"/>
        </w:trPr>
        <w:tc>
          <w:tcPr>
            <w:tcW w:w="2268" w:type="dxa"/>
          </w:tcPr>
          <w:p w:rsidR="00E40F10" w:rsidRDefault="00E40F10" w:rsidP="00E40F10">
            <w:pPr>
              <w:jc w:val="center"/>
            </w:pPr>
            <w:r>
              <w:t xml:space="preserve">Data/Horário </w:t>
            </w:r>
            <w:proofErr w:type="gramStart"/>
            <w:r>
              <w:t>2</w:t>
            </w:r>
            <w:proofErr w:type="gramEnd"/>
            <w:r w:rsidR="00527F5C">
              <w:t xml:space="preserve"> </w:t>
            </w:r>
            <w:r w:rsidR="00527F5C" w:rsidRPr="00527F5C">
              <w:rPr>
                <w:vertAlign w:val="superscript"/>
              </w:rPr>
              <w:t>(*)</w:t>
            </w:r>
          </w:p>
        </w:tc>
        <w:tc>
          <w:tcPr>
            <w:tcW w:w="2268" w:type="dxa"/>
          </w:tcPr>
          <w:p w:rsidR="00E40F10" w:rsidRDefault="00E40F10" w:rsidP="00E40F10">
            <w:pPr>
              <w:jc w:val="center"/>
            </w:pPr>
            <w:r>
              <w:t xml:space="preserve">Turma </w:t>
            </w:r>
            <w:proofErr w:type="gramStart"/>
            <w:r>
              <w:t>3</w:t>
            </w:r>
            <w:proofErr w:type="gramEnd"/>
          </w:p>
        </w:tc>
        <w:tc>
          <w:tcPr>
            <w:tcW w:w="2268" w:type="dxa"/>
          </w:tcPr>
          <w:p w:rsidR="00E40F10" w:rsidRDefault="00E40F10" w:rsidP="00E40F10">
            <w:pPr>
              <w:jc w:val="center"/>
            </w:pPr>
            <w:r>
              <w:t xml:space="preserve">Turma </w:t>
            </w:r>
            <w:proofErr w:type="gramStart"/>
            <w:r>
              <w:t>4</w:t>
            </w:r>
            <w:proofErr w:type="gramEnd"/>
          </w:p>
        </w:tc>
      </w:tr>
      <w:tr w:rsidR="00E40F10" w:rsidTr="00E40F10">
        <w:trPr>
          <w:jc w:val="center"/>
        </w:trPr>
        <w:tc>
          <w:tcPr>
            <w:tcW w:w="2268" w:type="dxa"/>
          </w:tcPr>
          <w:p w:rsidR="00E40F10" w:rsidRDefault="00E40F10" w:rsidP="00E40F10">
            <w:pPr>
              <w:jc w:val="center"/>
            </w:pPr>
            <w:r>
              <w:t xml:space="preserve">Data/Horário </w:t>
            </w:r>
            <w:proofErr w:type="gramStart"/>
            <w:r>
              <w:t>3</w:t>
            </w:r>
            <w:proofErr w:type="gramEnd"/>
            <w:r w:rsidR="00527F5C">
              <w:t xml:space="preserve"> </w:t>
            </w:r>
            <w:r w:rsidR="00527F5C" w:rsidRPr="00527F5C">
              <w:rPr>
                <w:vertAlign w:val="superscript"/>
              </w:rPr>
              <w:t>(*)</w:t>
            </w:r>
          </w:p>
        </w:tc>
        <w:tc>
          <w:tcPr>
            <w:tcW w:w="2268" w:type="dxa"/>
          </w:tcPr>
          <w:p w:rsidR="00E40F10" w:rsidRDefault="00E40F10" w:rsidP="00E40F10">
            <w:pPr>
              <w:jc w:val="center"/>
            </w:pPr>
            <w:r>
              <w:t xml:space="preserve">Turma </w:t>
            </w:r>
            <w:proofErr w:type="gramStart"/>
            <w:r>
              <w:t>5</w:t>
            </w:r>
            <w:proofErr w:type="gramEnd"/>
          </w:p>
        </w:tc>
        <w:tc>
          <w:tcPr>
            <w:tcW w:w="2268" w:type="dxa"/>
          </w:tcPr>
          <w:p w:rsidR="00E40F10" w:rsidRDefault="00E40F10" w:rsidP="00E40F10">
            <w:pPr>
              <w:jc w:val="center"/>
            </w:pPr>
            <w:r>
              <w:t xml:space="preserve">Turma </w:t>
            </w:r>
            <w:proofErr w:type="gramStart"/>
            <w:r>
              <w:t>6</w:t>
            </w:r>
            <w:proofErr w:type="gramEnd"/>
          </w:p>
        </w:tc>
      </w:tr>
      <w:tr w:rsidR="00065F50" w:rsidTr="00E40F10">
        <w:trPr>
          <w:jc w:val="center"/>
        </w:trPr>
        <w:tc>
          <w:tcPr>
            <w:tcW w:w="2268" w:type="dxa"/>
          </w:tcPr>
          <w:p w:rsidR="00065F50" w:rsidRDefault="00065F50" w:rsidP="00065F50">
            <w:pPr>
              <w:jc w:val="center"/>
            </w:pPr>
            <w:r>
              <w:t xml:space="preserve">Data/Horário </w:t>
            </w:r>
            <w:proofErr w:type="gramStart"/>
            <w:r>
              <w:t>4</w:t>
            </w:r>
            <w:proofErr w:type="gramEnd"/>
            <w:r>
              <w:t xml:space="preserve"> </w:t>
            </w:r>
            <w:r w:rsidRPr="00527F5C">
              <w:rPr>
                <w:vertAlign w:val="superscript"/>
              </w:rPr>
              <w:t>(*)</w:t>
            </w:r>
          </w:p>
        </w:tc>
        <w:tc>
          <w:tcPr>
            <w:tcW w:w="2268" w:type="dxa"/>
          </w:tcPr>
          <w:p w:rsidR="00065F50" w:rsidRDefault="00065F50" w:rsidP="00065F50">
            <w:pPr>
              <w:jc w:val="center"/>
            </w:pPr>
            <w:r>
              <w:t xml:space="preserve">Turma </w:t>
            </w:r>
            <w:proofErr w:type="gramStart"/>
            <w:r>
              <w:t>7</w:t>
            </w:r>
            <w:proofErr w:type="gramEnd"/>
          </w:p>
        </w:tc>
        <w:tc>
          <w:tcPr>
            <w:tcW w:w="2268" w:type="dxa"/>
          </w:tcPr>
          <w:p w:rsidR="00065F50" w:rsidRDefault="00065F50" w:rsidP="00065F50">
            <w:pPr>
              <w:jc w:val="center"/>
            </w:pPr>
            <w:r>
              <w:t xml:space="preserve">Turma </w:t>
            </w:r>
            <w:proofErr w:type="gramStart"/>
            <w:r>
              <w:t>8</w:t>
            </w:r>
            <w:proofErr w:type="gramEnd"/>
          </w:p>
        </w:tc>
      </w:tr>
    </w:tbl>
    <w:p w:rsidR="00942C57" w:rsidRDefault="00527F5C" w:rsidP="00527F5C">
      <w:pPr>
        <w:ind w:left="708" w:firstLine="708"/>
      </w:pPr>
      <w:r w:rsidRPr="00527F5C">
        <w:t>(*) A definir.</w:t>
      </w:r>
    </w:p>
    <w:p w:rsidR="00F9410C" w:rsidRPr="00527F5C" w:rsidRDefault="00F9410C" w:rsidP="00527F5C">
      <w:pPr>
        <w:ind w:left="708" w:firstLine="708"/>
      </w:pPr>
    </w:p>
    <w:p w:rsidR="002C6FA2" w:rsidRDefault="00942C57" w:rsidP="00527F5C">
      <w:pPr>
        <w:pStyle w:val="Ttulo2"/>
      </w:pPr>
      <w:r>
        <w:t>Per</w:t>
      </w:r>
      <w:r w:rsidR="002C6FA2">
        <w:t>íodo letivo</w:t>
      </w:r>
    </w:p>
    <w:p w:rsidR="00F9410C" w:rsidRDefault="002C6FA2" w:rsidP="00787A7E">
      <w:pPr>
        <w:pStyle w:val="PargrafodaLista"/>
        <w:numPr>
          <w:ilvl w:val="0"/>
          <w:numId w:val="7"/>
        </w:numPr>
      </w:pPr>
      <w:r>
        <w:t>15 semanas</w:t>
      </w:r>
      <w:r w:rsidR="00F9410C">
        <w:t>, aplicadas no segundo semestre.</w:t>
      </w:r>
    </w:p>
    <w:p w:rsidR="00F9410C" w:rsidRDefault="00787A7E" w:rsidP="00787A7E">
      <w:pPr>
        <w:pStyle w:val="PargrafodaLista"/>
        <w:numPr>
          <w:ilvl w:val="0"/>
          <w:numId w:val="7"/>
        </w:numPr>
      </w:pPr>
      <w:proofErr w:type="gramStart"/>
      <w:r>
        <w:t>1</w:t>
      </w:r>
      <w:proofErr w:type="gramEnd"/>
      <w:r>
        <w:t xml:space="preserve"> aula por semana</w:t>
      </w:r>
      <w:r w:rsidR="00F9410C">
        <w:t>,</w:t>
      </w:r>
      <w:r>
        <w:t xml:space="preserve"> </w:t>
      </w:r>
      <w:r w:rsidR="00F9410C">
        <w:t xml:space="preserve">cada uma </w:t>
      </w:r>
      <w:r>
        <w:t>com 3 horas de duração.</w:t>
      </w:r>
      <w:r w:rsidR="00F9410C">
        <w:t xml:space="preserve"> </w:t>
      </w:r>
    </w:p>
    <w:p w:rsidR="00787A7E" w:rsidRDefault="00F9410C" w:rsidP="00787A7E">
      <w:pPr>
        <w:pStyle w:val="PargrafodaLista"/>
        <w:numPr>
          <w:ilvl w:val="0"/>
          <w:numId w:val="7"/>
        </w:numPr>
      </w:pPr>
      <w:r>
        <w:t>2 horas semanais de atividades extraclasse, organizadas pelos alunos, para execução das atividades de projeto.</w:t>
      </w:r>
    </w:p>
    <w:p w:rsidR="00942C57" w:rsidRDefault="00026AAA" w:rsidP="00942C57">
      <w:pPr>
        <w:pStyle w:val="PargrafodaLista"/>
        <w:numPr>
          <w:ilvl w:val="0"/>
          <w:numId w:val="7"/>
        </w:numPr>
      </w:pPr>
      <w:proofErr w:type="gramStart"/>
      <w:r>
        <w:t>2</w:t>
      </w:r>
      <w:proofErr w:type="gramEnd"/>
      <w:r>
        <w:t xml:space="preserve"> aulas destinadas a apresentações intermediárias de cada grupo sobre o desenvolvimento de seu projeto temático, entrega de relatórios parciais e avaliação pelos demais grupos.</w:t>
      </w:r>
    </w:p>
    <w:p w:rsidR="00026AAA" w:rsidRDefault="002C6FA2" w:rsidP="00942C57">
      <w:pPr>
        <w:pStyle w:val="PargrafodaLista"/>
        <w:numPr>
          <w:ilvl w:val="0"/>
          <w:numId w:val="7"/>
        </w:numPr>
      </w:pPr>
      <w:r>
        <w:t>2 aulas destinadas para a realização de visitas técnicas, sincronizadas com as semanas da P1 e P2 do Biênio.</w:t>
      </w:r>
    </w:p>
    <w:p w:rsidR="00942C57" w:rsidRDefault="00942C57" w:rsidP="00942C57">
      <w:pPr>
        <w:pStyle w:val="PargrafodaLista"/>
        <w:numPr>
          <w:ilvl w:val="0"/>
          <w:numId w:val="7"/>
        </w:numPr>
      </w:pPr>
      <w:proofErr w:type="gramStart"/>
      <w:r>
        <w:t>1</w:t>
      </w:r>
      <w:proofErr w:type="gramEnd"/>
      <w:r>
        <w:t xml:space="preserve"> aula para </w:t>
      </w:r>
      <w:r w:rsidR="00374F55">
        <w:t>demonstração pública do protótipo desenvolvido no curso.</w:t>
      </w:r>
    </w:p>
    <w:p w:rsidR="002C6FA2" w:rsidRDefault="002C6FA2" w:rsidP="00942C57">
      <w:pPr>
        <w:pStyle w:val="PargrafodaLista"/>
        <w:numPr>
          <w:ilvl w:val="0"/>
          <w:numId w:val="7"/>
        </w:numPr>
      </w:pPr>
      <w:proofErr w:type="gramStart"/>
      <w:r>
        <w:t>1</w:t>
      </w:r>
      <w:proofErr w:type="gramEnd"/>
      <w:r>
        <w:t xml:space="preserve"> aula destinada à aplicação de prova individual</w:t>
      </w:r>
      <w:r w:rsidR="00374F55">
        <w:t>,</w:t>
      </w:r>
      <w:r>
        <w:t xml:space="preserve"> questionário de avaliação do curso </w:t>
      </w:r>
      <w:r w:rsidR="00374F55">
        <w:t xml:space="preserve">e apresentação de outros resultados, </w:t>
      </w:r>
      <w:r w:rsidR="00787A7E">
        <w:t xml:space="preserve">devolução de materiais, </w:t>
      </w:r>
      <w:r>
        <w:t>ao final do semestre, sincronizada com a semana da P3 do Biênio.</w:t>
      </w:r>
    </w:p>
    <w:p w:rsidR="00F9410C" w:rsidRDefault="00F9410C" w:rsidP="00F9410C">
      <w:pPr>
        <w:pStyle w:val="PargrafodaLista"/>
      </w:pPr>
    </w:p>
    <w:p w:rsidR="00F9410C" w:rsidRDefault="00F9410C" w:rsidP="00F9410C">
      <w:pPr>
        <w:pStyle w:val="PargrafodaLista"/>
      </w:pPr>
    </w:p>
    <w:p w:rsidR="00F9410C" w:rsidRDefault="00F9410C" w:rsidP="00F9410C">
      <w:pPr>
        <w:pStyle w:val="PargrafodaLista"/>
      </w:pPr>
    </w:p>
    <w:p w:rsidR="00545CF9" w:rsidRPr="0087428E" w:rsidRDefault="00BE0385" w:rsidP="0087428E">
      <w:pPr>
        <w:pStyle w:val="Ttulo2"/>
      </w:pPr>
      <w:r w:rsidRPr="0087428E">
        <w:lastRenderedPageBreak/>
        <w:t>Atividades</w:t>
      </w:r>
      <w:r w:rsidR="00545CF9" w:rsidRPr="0087428E">
        <w:t xml:space="preserve"> das aulas</w:t>
      </w:r>
    </w:p>
    <w:p w:rsidR="00545CF9" w:rsidRDefault="00787A7E" w:rsidP="00545CF9">
      <w:pPr>
        <w:pStyle w:val="PargrafodaLista"/>
        <w:numPr>
          <w:ilvl w:val="0"/>
          <w:numId w:val="7"/>
        </w:numPr>
      </w:pPr>
      <w:r>
        <w:t xml:space="preserve">Cada </w:t>
      </w:r>
      <w:r w:rsidR="00545CF9">
        <w:t xml:space="preserve">aula de 3 horas </w:t>
      </w:r>
      <w:r>
        <w:t xml:space="preserve">poderá ser </w:t>
      </w:r>
      <w:r w:rsidR="00545CF9">
        <w:t xml:space="preserve">dividida </w:t>
      </w:r>
      <w:r w:rsidR="0066514D">
        <w:t xml:space="preserve">nos seguintes </w:t>
      </w:r>
      <w:r w:rsidR="00545CF9">
        <w:t>tipos de atividades:</w:t>
      </w:r>
    </w:p>
    <w:p w:rsidR="00545CF9" w:rsidRDefault="00545CF9" w:rsidP="00545CF9">
      <w:pPr>
        <w:pStyle w:val="PargrafodaLista"/>
        <w:numPr>
          <w:ilvl w:val="1"/>
          <w:numId w:val="7"/>
        </w:numPr>
      </w:pPr>
      <w:r>
        <w:t xml:space="preserve">CO: Apresentação de conceitos </w:t>
      </w:r>
      <w:r w:rsidR="0066514D">
        <w:t>b</w:t>
      </w:r>
      <w:r w:rsidR="00183C2A">
        <w:t>ásicos do curso e conceitos a</w:t>
      </w:r>
      <w:r>
        <w:t>plicados ás diversas metodologias de desenvolvimento de projetos;</w:t>
      </w:r>
    </w:p>
    <w:p w:rsidR="00183C2A" w:rsidRDefault="00183C2A" w:rsidP="00183C2A">
      <w:pPr>
        <w:pStyle w:val="PargrafodaLista"/>
        <w:numPr>
          <w:ilvl w:val="1"/>
          <w:numId w:val="7"/>
        </w:numPr>
      </w:pPr>
      <w:r>
        <w:t>AP: Apresentação de um projeto real, seus desafios, características e resultados;</w:t>
      </w:r>
    </w:p>
    <w:p w:rsidR="00545CF9" w:rsidRDefault="00545CF9" w:rsidP="00545CF9">
      <w:pPr>
        <w:pStyle w:val="PargrafodaLista"/>
        <w:numPr>
          <w:ilvl w:val="1"/>
          <w:numId w:val="7"/>
        </w:numPr>
      </w:pPr>
      <w:r>
        <w:t xml:space="preserve">PR: Atividade prática envolvendo o kit ou a infraestrutura que os alunos irão utilizar para </w:t>
      </w:r>
      <w:r w:rsidR="00787A7E">
        <w:t xml:space="preserve">implantação </w:t>
      </w:r>
      <w:r>
        <w:t>final</w:t>
      </w:r>
      <w:r w:rsidR="00787A7E">
        <w:t>/desenvolvimento do protótipo</w:t>
      </w:r>
      <w:r>
        <w:t xml:space="preserve"> do projeto.</w:t>
      </w:r>
    </w:p>
    <w:p w:rsidR="0066514D" w:rsidRDefault="0066514D" w:rsidP="00545CF9">
      <w:pPr>
        <w:pStyle w:val="PargrafodaLista"/>
        <w:numPr>
          <w:ilvl w:val="1"/>
          <w:numId w:val="7"/>
        </w:numPr>
      </w:pPr>
      <w:r>
        <w:t xml:space="preserve">AV: </w:t>
      </w:r>
      <w:r w:rsidR="00787A7E">
        <w:t>Apresentações orais</w:t>
      </w:r>
      <w:r>
        <w:t>, competições</w:t>
      </w:r>
      <w:r w:rsidR="00787A7E">
        <w:t>, demonstrações públicas</w:t>
      </w:r>
      <w:r>
        <w:t xml:space="preserve"> e provas</w:t>
      </w:r>
      <w:r w:rsidR="00787A7E">
        <w:t xml:space="preserve"> individuais de avaliação</w:t>
      </w:r>
      <w:r>
        <w:t>.</w:t>
      </w:r>
    </w:p>
    <w:p w:rsidR="0066514D" w:rsidRPr="00545CF9" w:rsidRDefault="0066514D" w:rsidP="00545CF9">
      <w:pPr>
        <w:pStyle w:val="PargrafodaLista"/>
        <w:numPr>
          <w:ilvl w:val="1"/>
          <w:numId w:val="7"/>
        </w:numPr>
      </w:pPr>
      <w:r>
        <w:t>VI: Visita técnica.</w:t>
      </w:r>
    </w:p>
    <w:p w:rsidR="00F9410C" w:rsidRDefault="00545CF9" w:rsidP="00545CF9">
      <w:pPr>
        <w:pStyle w:val="PargrafodaLista"/>
        <w:numPr>
          <w:ilvl w:val="0"/>
          <w:numId w:val="7"/>
        </w:numPr>
      </w:pPr>
      <w:r>
        <w:t xml:space="preserve">As aulas podem </w:t>
      </w:r>
      <w:r w:rsidR="00787A7E">
        <w:t xml:space="preserve">ser constituídas por </w:t>
      </w:r>
      <w:r>
        <w:t>qualquer combinação das atividades</w:t>
      </w:r>
      <w:r w:rsidR="00787A7E">
        <w:t xml:space="preserve"> CO, AP e PR</w:t>
      </w:r>
      <w:r>
        <w:t>.</w:t>
      </w:r>
      <w:r w:rsidR="00F9410C">
        <w:t xml:space="preserve"> </w:t>
      </w:r>
      <w:r w:rsidR="00787A7E">
        <w:t xml:space="preserve">As aulas com atividades de avaliação </w:t>
      </w:r>
      <w:r w:rsidR="00F9410C">
        <w:t>(AV) e visita (VI) ocupam todo o horário disponível.</w:t>
      </w:r>
    </w:p>
    <w:p w:rsidR="00F9410C" w:rsidRDefault="00F9410C" w:rsidP="00F9410C">
      <w:pPr>
        <w:pStyle w:val="PargrafodaLista"/>
      </w:pPr>
    </w:p>
    <w:p w:rsidR="00942C57" w:rsidRDefault="00942C57" w:rsidP="00527F5C">
      <w:pPr>
        <w:pStyle w:val="Ttulo2"/>
      </w:pPr>
      <w:r>
        <w:t>Distribuiç</w:t>
      </w:r>
      <w:r w:rsidR="002C6FA2">
        <w:t>ão das aulas</w:t>
      </w:r>
      <w:r w:rsidR="00517996">
        <w:t xml:space="preserve"> em semanas (S1 a S15)</w:t>
      </w:r>
    </w:p>
    <w:p w:rsidR="00545CF9" w:rsidRPr="0087428E" w:rsidRDefault="00545CF9" w:rsidP="001E1DCA">
      <w:pPr>
        <w:jc w:val="both"/>
        <w:rPr>
          <w:color w:val="000000" w:themeColor="text1"/>
        </w:rPr>
      </w:pPr>
      <w:r w:rsidRPr="0087428E">
        <w:rPr>
          <w:color w:val="000000" w:themeColor="text1"/>
        </w:rPr>
        <w:t xml:space="preserve">Cada uma das aulas ao longo do semestre é mostrada a seguir, com </w:t>
      </w:r>
      <w:r w:rsidR="0066514D" w:rsidRPr="0087428E">
        <w:rPr>
          <w:color w:val="000000" w:themeColor="text1"/>
        </w:rPr>
        <w:t xml:space="preserve">o percentual </w:t>
      </w:r>
      <w:r w:rsidR="00BE0385" w:rsidRPr="0087428E">
        <w:rPr>
          <w:color w:val="000000" w:themeColor="text1"/>
        </w:rPr>
        <w:t xml:space="preserve">estimado </w:t>
      </w:r>
      <w:r w:rsidR="0066514D" w:rsidRPr="0087428E">
        <w:rPr>
          <w:color w:val="000000" w:themeColor="text1"/>
        </w:rPr>
        <w:t>de cada tipo de atividades</w:t>
      </w:r>
      <w:r w:rsidR="005949FF" w:rsidRPr="0087428E">
        <w:rPr>
          <w:color w:val="000000" w:themeColor="text1"/>
        </w:rPr>
        <w:t xml:space="preserve"> por aula</w:t>
      </w:r>
      <w:r w:rsidR="002F661D" w:rsidRPr="0087428E">
        <w:rPr>
          <w:color w:val="000000" w:themeColor="text1"/>
        </w:rPr>
        <w:t xml:space="preserve">, </w:t>
      </w:r>
      <w:r w:rsidR="001E1DCA" w:rsidRPr="0087428E">
        <w:rPr>
          <w:color w:val="000000" w:themeColor="text1"/>
        </w:rPr>
        <w:t>além de</w:t>
      </w:r>
      <w:r w:rsidR="002F661D" w:rsidRPr="0087428E">
        <w:rPr>
          <w:color w:val="000000" w:themeColor="text1"/>
        </w:rPr>
        <w:t xml:space="preserve"> um sumário da carga de cada atividade ao longo de todo o semestre</w:t>
      </w:r>
      <w:r w:rsidR="001E1DCA" w:rsidRPr="0087428E">
        <w:rPr>
          <w:color w:val="000000" w:themeColor="text1"/>
        </w:rPr>
        <w:t>,</w:t>
      </w:r>
      <w:r w:rsidR="00BE0385" w:rsidRPr="0087428E">
        <w:rPr>
          <w:color w:val="000000" w:themeColor="text1"/>
        </w:rPr>
        <w:t xml:space="preserve"> para guiar o planejamento </w:t>
      </w:r>
      <w:r w:rsidR="001E1DCA" w:rsidRPr="0087428E">
        <w:rPr>
          <w:color w:val="000000" w:themeColor="text1"/>
        </w:rPr>
        <w:t>de cada edição da disciplina</w:t>
      </w:r>
      <w:r w:rsidR="00BE0385" w:rsidRPr="0087428E">
        <w:rPr>
          <w:color w:val="000000" w:themeColor="text1"/>
        </w:rPr>
        <w:t xml:space="preserve"> de acordo com o projeto que for executado. Essa composição admitiria variações, cuja previsão e</w:t>
      </w:r>
      <w:r w:rsidR="001E1DCA" w:rsidRPr="0087428E">
        <w:rPr>
          <w:color w:val="000000" w:themeColor="text1"/>
        </w:rPr>
        <w:t xml:space="preserve"> </w:t>
      </w:r>
      <w:r w:rsidR="00BE0385" w:rsidRPr="0087428E">
        <w:rPr>
          <w:color w:val="000000" w:themeColor="text1"/>
        </w:rPr>
        <w:t>avaliação de seus impactos deve</w:t>
      </w:r>
      <w:r w:rsidR="005175BB" w:rsidRPr="0087428E">
        <w:rPr>
          <w:color w:val="000000" w:themeColor="text1"/>
        </w:rPr>
        <w:t>m</w:t>
      </w:r>
      <w:r w:rsidR="00BE0385" w:rsidRPr="0087428E">
        <w:rPr>
          <w:color w:val="000000" w:themeColor="text1"/>
        </w:rPr>
        <w:t xml:space="preserve"> ser discutida</w:t>
      </w:r>
      <w:r w:rsidR="005175BB" w:rsidRPr="0087428E">
        <w:rPr>
          <w:color w:val="000000" w:themeColor="text1"/>
        </w:rPr>
        <w:t>s</w:t>
      </w:r>
      <w:r w:rsidR="001E1DCA" w:rsidRPr="0087428E">
        <w:rPr>
          <w:color w:val="000000" w:themeColor="text1"/>
        </w:rPr>
        <w:t>,</w:t>
      </w:r>
      <w:r w:rsidR="00BE0385" w:rsidRPr="0087428E">
        <w:rPr>
          <w:color w:val="000000" w:themeColor="text1"/>
        </w:rPr>
        <w:t xml:space="preserve"> </w:t>
      </w:r>
      <w:r w:rsidR="005175BB" w:rsidRPr="0087428E">
        <w:rPr>
          <w:color w:val="000000" w:themeColor="text1"/>
        </w:rPr>
        <w:t>n</w:t>
      </w:r>
      <w:r w:rsidR="00BE0385" w:rsidRPr="0087428E">
        <w:rPr>
          <w:color w:val="000000" w:themeColor="text1"/>
        </w:rPr>
        <w:t>o planejamento prévio de cada semestre.</w:t>
      </w:r>
    </w:p>
    <w:p w:rsidR="00F74E7E" w:rsidRDefault="00F74E7E" w:rsidP="001E1DCA">
      <w:pPr>
        <w:jc w:val="both"/>
      </w:pPr>
    </w:p>
    <w:tbl>
      <w:tblPr>
        <w:tblStyle w:val="Tabelacomgrad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8"/>
        <w:gridCol w:w="448"/>
        <w:gridCol w:w="449"/>
        <w:gridCol w:w="449"/>
        <w:gridCol w:w="449"/>
        <w:gridCol w:w="450"/>
        <w:gridCol w:w="451"/>
        <w:gridCol w:w="451"/>
        <w:gridCol w:w="451"/>
        <w:gridCol w:w="451"/>
        <w:gridCol w:w="451"/>
        <w:gridCol w:w="544"/>
        <w:gridCol w:w="544"/>
        <w:gridCol w:w="544"/>
        <w:gridCol w:w="544"/>
        <w:gridCol w:w="544"/>
        <w:gridCol w:w="544"/>
        <w:gridCol w:w="508"/>
      </w:tblGrid>
      <w:tr w:rsidR="0074732E" w:rsidTr="00F74E7E">
        <w:trPr>
          <w:jc w:val="center"/>
        </w:trPr>
        <w:tc>
          <w:tcPr>
            <w:tcW w:w="896" w:type="dxa"/>
            <w:gridSpan w:val="2"/>
            <w:tcBorders>
              <w:bottom w:val="single" w:sz="24" w:space="0" w:color="auto"/>
              <w:right w:val="single" w:sz="24" w:space="0" w:color="auto"/>
            </w:tcBorders>
            <w:shd w:val="clear" w:color="auto" w:fill="FFFFFF" w:themeFill="background1"/>
          </w:tcPr>
          <w:p w:rsidR="0074732E" w:rsidRPr="00942C57" w:rsidRDefault="0074732E" w:rsidP="00942C57">
            <w:pPr>
              <w:jc w:val="center"/>
              <w:rPr>
                <w:b/>
              </w:rPr>
            </w:pPr>
            <w:r>
              <w:rPr>
                <w:b/>
              </w:rPr>
              <w:t>Aula</w:t>
            </w:r>
          </w:p>
        </w:tc>
        <w:tc>
          <w:tcPr>
            <w:tcW w:w="449" w:type="dxa"/>
            <w:tcBorders>
              <w:left w:val="single" w:sz="24" w:space="0" w:color="auto"/>
              <w:bottom w:val="single" w:sz="24" w:space="0" w:color="auto"/>
            </w:tcBorders>
            <w:shd w:val="clear" w:color="auto" w:fill="D6E3BC" w:themeFill="accent3" w:themeFillTint="66"/>
          </w:tcPr>
          <w:p w:rsidR="0074732E" w:rsidRPr="00942C57" w:rsidRDefault="0074732E" w:rsidP="00942C57">
            <w:pPr>
              <w:jc w:val="center"/>
              <w:rPr>
                <w:b/>
              </w:rPr>
            </w:pPr>
            <w:r w:rsidRPr="00942C57">
              <w:rPr>
                <w:b/>
              </w:rPr>
              <w:t>S1</w:t>
            </w:r>
          </w:p>
        </w:tc>
        <w:tc>
          <w:tcPr>
            <w:tcW w:w="449" w:type="dxa"/>
            <w:tcBorders>
              <w:bottom w:val="single" w:sz="24" w:space="0" w:color="auto"/>
            </w:tcBorders>
            <w:shd w:val="clear" w:color="auto" w:fill="D6E3BC" w:themeFill="accent3" w:themeFillTint="66"/>
          </w:tcPr>
          <w:p w:rsidR="0074732E" w:rsidRPr="00942C57" w:rsidRDefault="0074732E" w:rsidP="00942C57">
            <w:pPr>
              <w:jc w:val="center"/>
              <w:rPr>
                <w:b/>
              </w:rPr>
            </w:pPr>
            <w:r w:rsidRPr="00942C57">
              <w:rPr>
                <w:b/>
              </w:rPr>
              <w:t>S2</w:t>
            </w:r>
          </w:p>
        </w:tc>
        <w:tc>
          <w:tcPr>
            <w:tcW w:w="449" w:type="dxa"/>
            <w:tcBorders>
              <w:bottom w:val="single" w:sz="24" w:space="0" w:color="auto"/>
            </w:tcBorders>
            <w:shd w:val="clear" w:color="auto" w:fill="D6E3BC" w:themeFill="accent3" w:themeFillTint="66"/>
          </w:tcPr>
          <w:p w:rsidR="0074732E" w:rsidRPr="00942C57" w:rsidRDefault="0074732E" w:rsidP="00942C57">
            <w:pPr>
              <w:jc w:val="center"/>
              <w:rPr>
                <w:b/>
              </w:rPr>
            </w:pPr>
            <w:r w:rsidRPr="00942C57">
              <w:rPr>
                <w:b/>
              </w:rPr>
              <w:t>S3</w:t>
            </w:r>
          </w:p>
        </w:tc>
        <w:tc>
          <w:tcPr>
            <w:tcW w:w="450" w:type="dxa"/>
            <w:tcBorders>
              <w:bottom w:val="single" w:sz="24" w:space="0" w:color="auto"/>
            </w:tcBorders>
            <w:shd w:val="clear" w:color="auto" w:fill="D6E3BC" w:themeFill="accent3" w:themeFillTint="66"/>
          </w:tcPr>
          <w:p w:rsidR="0074732E" w:rsidRPr="00942C57" w:rsidRDefault="0074732E" w:rsidP="00660CB6">
            <w:pPr>
              <w:jc w:val="center"/>
              <w:rPr>
                <w:b/>
              </w:rPr>
            </w:pPr>
            <w:r w:rsidRPr="00942C57">
              <w:rPr>
                <w:b/>
              </w:rPr>
              <w:t>S</w:t>
            </w:r>
            <w:r>
              <w:rPr>
                <w:b/>
              </w:rPr>
              <w:t>4</w:t>
            </w:r>
          </w:p>
        </w:tc>
        <w:tc>
          <w:tcPr>
            <w:tcW w:w="451" w:type="dxa"/>
            <w:tcBorders>
              <w:bottom w:val="single" w:sz="24" w:space="0" w:color="auto"/>
            </w:tcBorders>
            <w:shd w:val="clear" w:color="auto" w:fill="D9D9D9" w:themeFill="background1" w:themeFillShade="D9"/>
          </w:tcPr>
          <w:p w:rsidR="0074732E" w:rsidRPr="00942C57" w:rsidRDefault="0074732E" w:rsidP="00101355">
            <w:pPr>
              <w:jc w:val="center"/>
              <w:rPr>
                <w:b/>
              </w:rPr>
            </w:pPr>
            <w:r w:rsidRPr="00942C57">
              <w:rPr>
                <w:b/>
              </w:rPr>
              <w:t>S</w:t>
            </w:r>
            <w:r>
              <w:rPr>
                <w:b/>
              </w:rPr>
              <w:t>5</w:t>
            </w:r>
          </w:p>
        </w:tc>
        <w:tc>
          <w:tcPr>
            <w:tcW w:w="451" w:type="dxa"/>
            <w:tcBorders>
              <w:bottom w:val="single" w:sz="24" w:space="0" w:color="auto"/>
            </w:tcBorders>
            <w:shd w:val="clear" w:color="auto" w:fill="8DB3E2" w:themeFill="text2" w:themeFillTint="66"/>
          </w:tcPr>
          <w:p w:rsidR="0074732E" w:rsidRPr="00942C57" w:rsidRDefault="0074732E" w:rsidP="00942C57">
            <w:pPr>
              <w:jc w:val="center"/>
              <w:rPr>
                <w:b/>
              </w:rPr>
            </w:pPr>
            <w:r w:rsidRPr="00942C57">
              <w:rPr>
                <w:b/>
              </w:rPr>
              <w:t>S6</w:t>
            </w:r>
          </w:p>
        </w:tc>
        <w:tc>
          <w:tcPr>
            <w:tcW w:w="451" w:type="dxa"/>
            <w:tcBorders>
              <w:bottom w:val="single" w:sz="24" w:space="0" w:color="auto"/>
            </w:tcBorders>
            <w:shd w:val="clear" w:color="auto" w:fill="D6E3BC" w:themeFill="accent3" w:themeFillTint="66"/>
          </w:tcPr>
          <w:p w:rsidR="0074732E" w:rsidRPr="00942C57" w:rsidRDefault="0074732E" w:rsidP="005452B8">
            <w:pPr>
              <w:jc w:val="center"/>
              <w:rPr>
                <w:b/>
              </w:rPr>
            </w:pPr>
            <w:r>
              <w:rPr>
                <w:b/>
              </w:rPr>
              <w:t>S7</w:t>
            </w:r>
          </w:p>
        </w:tc>
        <w:tc>
          <w:tcPr>
            <w:tcW w:w="451" w:type="dxa"/>
            <w:tcBorders>
              <w:bottom w:val="single" w:sz="24" w:space="0" w:color="auto"/>
            </w:tcBorders>
            <w:shd w:val="clear" w:color="auto" w:fill="D6E3BC" w:themeFill="accent3" w:themeFillTint="66"/>
          </w:tcPr>
          <w:p w:rsidR="0074732E" w:rsidRPr="00942C57" w:rsidRDefault="0074732E" w:rsidP="00942C57">
            <w:pPr>
              <w:jc w:val="center"/>
              <w:rPr>
                <w:b/>
              </w:rPr>
            </w:pPr>
            <w:r w:rsidRPr="00942C57">
              <w:rPr>
                <w:b/>
              </w:rPr>
              <w:t>S8</w:t>
            </w:r>
          </w:p>
        </w:tc>
        <w:tc>
          <w:tcPr>
            <w:tcW w:w="451" w:type="dxa"/>
            <w:tcBorders>
              <w:bottom w:val="single" w:sz="24" w:space="0" w:color="auto"/>
            </w:tcBorders>
            <w:shd w:val="clear" w:color="auto" w:fill="D9D9D9" w:themeFill="background1" w:themeFillShade="D9"/>
          </w:tcPr>
          <w:p w:rsidR="0074732E" w:rsidRPr="00942C57" w:rsidRDefault="0074732E" w:rsidP="00D8317B">
            <w:pPr>
              <w:jc w:val="center"/>
              <w:rPr>
                <w:b/>
              </w:rPr>
            </w:pPr>
            <w:r>
              <w:rPr>
                <w:b/>
              </w:rPr>
              <w:t>S9</w:t>
            </w:r>
          </w:p>
        </w:tc>
        <w:tc>
          <w:tcPr>
            <w:tcW w:w="544" w:type="dxa"/>
            <w:tcBorders>
              <w:bottom w:val="single" w:sz="24" w:space="0" w:color="auto"/>
            </w:tcBorders>
            <w:shd w:val="clear" w:color="auto" w:fill="8DB3E2" w:themeFill="text2" w:themeFillTint="66"/>
          </w:tcPr>
          <w:p w:rsidR="0074732E" w:rsidRPr="00942C57" w:rsidRDefault="0074732E" w:rsidP="00942C57">
            <w:pPr>
              <w:jc w:val="center"/>
              <w:rPr>
                <w:b/>
              </w:rPr>
            </w:pPr>
            <w:r w:rsidRPr="00942C57">
              <w:rPr>
                <w:b/>
              </w:rPr>
              <w:t>S10</w:t>
            </w:r>
          </w:p>
        </w:tc>
        <w:tc>
          <w:tcPr>
            <w:tcW w:w="544" w:type="dxa"/>
            <w:tcBorders>
              <w:bottom w:val="single" w:sz="24" w:space="0" w:color="auto"/>
            </w:tcBorders>
            <w:shd w:val="clear" w:color="auto" w:fill="D6E3BC" w:themeFill="accent3" w:themeFillTint="66"/>
          </w:tcPr>
          <w:p w:rsidR="0074732E" w:rsidRPr="00942C57" w:rsidRDefault="0074732E" w:rsidP="00D8317B">
            <w:pPr>
              <w:jc w:val="center"/>
              <w:rPr>
                <w:b/>
              </w:rPr>
            </w:pPr>
            <w:r w:rsidRPr="00942C57">
              <w:rPr>
                <w:b/>
              </w:rPr>
              <w:t>S</w:t>
            </w:r>
            <w:r>
              <w:rPr>
                <w:b/>
              </w:rPr>
              <w:t>11</w:t>
            </w:r>
          </w:p>
        </w:tc>
        <w:tc>
          <w:tcPr>
            <w:tcW w:w="544" w:type="dxa"/>
            <w:tcBorders>
              <w:bottom w:val="single" w:sz="24" w:space="0" w:color="auto"/>
            </w:tcBorders>
            <w:shd w:val="clear" w:color="auto" w:fill="D6E3BC" w:themeFill="accent3" w:themeFillTint="66"/>
          </w:tcPr>
          <w:p w:rsidR="0074732E" w:rsidRPr="00942C57" w:rsidRDefault="0074732E" w:rsidP="00942C57">
            <w:pPr>
              <w:jc w:val="center"/>
              <w:rPr>
                <w:b/>
              </w:rPr>
            </w:pPr>
            <w:r w:rsidRPr="00942C57">
              <w:rPr>
                <w:b/>
              </w:rPr>
              <w:t>S12</w:t>
            </w:r>
          </w:p>
        </w:tc>
        <w:tc>
          <w:tcPr>
            <w:tcW w:w="544" w:type="dxa"/>
            <w:tcBorders>
              <w:bottom w:val="single" w:sz="24" w:space="0" w:color="auto"/>
            </w:tcBorders>
            <w:shd w:val="clear" w:color="auto" w:fill="D6E3BC" w:themeFill="accent3" w:themeFillTint="66"/>
          </w:tcPr>
          <w:p w:rsidR="0074732E" w:rsidRPr="00942C57" w:rsidRDefault="0074732E" w:rsidP="00942C57">
            <w:pPr>
              <w:jc w:val="center"/>
              <w:rPr>
                <w:b/>
              </w:rPr>
            </w:pPr>
            <w:r w:rsidRPr="00942C57">
              <w:rPr>
                <w:b/>
              </w:rPr>
              <w:t>S13</w:t>
            </w:r>
          </w:p>
        </w:tc>
        <w:tc>
          <w:tcPr>
            <w:tcW w:w="544" w:type="dxa"/>
            <w:tcBorders>
              <w:bottom w:val="single" w:sz="24" w:space="0" w:color="auto"/>
            </w:tcBorders>
            <w:shd w:val="clear" w:color="auto" w:fill="D9D9D9" w:themeFill="background1" w:themeFillShade="D9"/>
          </w:tcPr>
          <w:p w:rsidR="0074732E" w:rsidRPr="00942C57" w:rsidRDefault="0074732E" w:rsidP="00942C57">
            <w:pPr>
              <w:jc w:val="center"/>
              <w:rPr>
                <w:b/>
              </w:rPr>
            </w:pPr>
            <w:r w:rsidRPr="00942C57">
              <w:rPr>
                <w:b/>
              </w:rPr>
              <w:t>S14</w:t>
            </w:r>
          </w:p>
        </w:tc>
        <w:tc>
          <w:tcPr>
            <w:tcW w:w="544" w:type="dxa"/>
            <w:tcBorders>
              <w:bottom w:val="single" w:sz="24" w:space="0" w:color="auto"/>
            </w:tcBorders>
            <w:shd w:val="clear" w:color="auto" w:fill="D9D9D9" w:themeFill="background1" w:themeFillShade="D9"/>
          </w:tcPr>
          <w:p w:rsidR="0074732E" w:rsidRPr="00942C57" w:rsidRDefault="0074732E" w:rsidP="00942C57">
            <w:pPr>
              <w:jc w:val="center"/>
              <w:rPr>
                <w:b/>
              </w:rPr>
            </w:pPr>
            <w:r w:rsidRPr="00942C57">
              <w:rPr>
                <w:b/>
              </w:rPr>
              <w:t>S15</w:t>
            </w:r>
          </w:p>
        </w:tc>
        <w:tc>
          <w:tcPr>
            <w:tcW w:w="508" w:type="dxa"/>
            <w:tcBorders>
              <w:bottom w:val="single" w:sz="24" w:space="0" w:color="auto"/>
            </w:tcBorders>
            <w:shd w:val="clear" w:color="auto" w:fill="FFFFFF" w:themeFill="background1"/>
            <w:vAlign w:val="bottom"/>
          </w:tcPr>
          <w:p w:rsidR="0074732E" w:rsidRPr="002F661D" w:rsidRDefault="002F661D" w:rsidP="002F661D">
            <w:pPr>
              <w:jc w:val="center"/>
              <w:rPr>
                <w:b/>
                <w:sz w:val="16"/>
              </w:rPr>
            </w:pPr>
            <w:r w:rsidRPr="002F661D">
              <w:rPr>
                <w:b/>
                <w:sz w:val="16"/>
              </w:rPr>
              <w:t>Sum</w:t>
            </w:r>
          </w:p>
        </w:tc>
      </w:tr>
      <w:tr w:rsidR="0074732E" w:rsidTr="00F74E7E">
        <w:trPr>
          <w:cantSplit/>
          <w:trHeight w:val="624"/>
          <w:jc w:val="center"/>
        </w:trPr>
        <w:tc>
          <w:tcPr>
            <w:tcW w:w="448" w:type="dxa"/>
            <w:vMerge w:val="restart"/>
            <w:tcBorders>
              <w:top w:val="single" w:sz="24" w:space="0" w:color="auto"/>
            </w:tcBorders>
            <w:shd w:val="clear" w:color="auto" w:fill="FFFFFF" w:themeFill="background1"/>
            <w:textDirection w:val="btLr"/>
          </w:tcPr>
          <w:p w:rsidR="0074732E" w:rsidRDefault="0074732E" w:rsidP="00EF0775">
            <w:pPr>
              <w:ind w:left="113" w:right="113"/>
              <w:jc w:val="center"/>
              <w:rPr>
                <w:sz w:val="18"/>
              </w:rPr>
            </w:pPr>
            <w:r>
              <w:rPr>
                <w:sz w:val="18"/>
              </w:rPr>
              <w:t>Atividade [%]</w:t>
            </w:r>
          </w:p>
        </w:tc>
        <w:tc>
          <w:tcPr>
            <w:tcW w:w="448" w:type="dxa"/>
            <w:tcBorders>
              <w:top w:val="single" w:sz="24" w:space="0" w:color="auto"/>
              <w:right w:val="single" w:sz="24" w:space="0" w:color="auto"/>
            </w:tcBorders>
            <w:shd w:val="clear" w:color="auto" w:fill="FFFFFF" w:themeFill="background1"/>
            <w:textDirection w:val="btLr"/>
          </w:tcPr>
          <w:p w:rsidR="0074732E" w:rsidRDefault="0074732E" w:rsidP="00EF0775">
            <w:pPr>
              <w:ind w:left="113" w:right="113"/>
              <w:jc w:val="center"/>
              <w:rPr>
                <w:sz w:val="18"/>
              </w:rPr>
            </w:pPr>
            <w:r>
              <w:rPr>
                <w:sz w:val="18"/>
              </w:rPr>
              <w:t>AV</w:t>
            </w:r>
          </w:p>
        </w:tc>
        <w:tc>
          <w:tcPr>
            <w:tcW w:w="449" w:type="dxa"/>
            <w:tcBorders>
              <w:top w:val="single" w:sz="24" w:space="0" w:color="auto"/>
              <w:left w:val="single" w:sz="24" w:space="0" w:color="auto"/>
            </w:tcBorders>
            <w:shd w:val="clear" w:color="auto" w:fill="D6E3BC" w:themeFill="accent3" w:themeFillTint="66"/>
            <w:textDirection w:val="btLr"/>
            <w:vAlign w:val="center"/>
          </w:tcPr>
          <w:p w:rsidR="0074732E" w:rsidRPr="00D222B6" w:rsidRDefault="0074732E" w:rsidP="00EF0775">
            <w:pPr>
              <w:ind w:left="113" w:right="113"/>
              <w:jc w:val="center"/>
              <w:rPr>
                <w:sz w:val="18"/>
              </w:rPr>
            </w:pPr>
          </w:p>
        </w:tc>
        <w:tc>
          <w:tcPr>
            <w:tcW w:w="449" w:type="dxa"/>
            <w:tcBorders>
              <w:top w:val="single" w:sz="24" w:space="0" w:color="auto"/>
            </w:tcBorders>
            <w:shd w:val="clear" w:color="auto" w:fill="D6E3BC" w:themeFill="accent3" w:themeFillTint="66"/>
            <w:textDirection w:val="btLr"/>
            <w:vAlign w:val="center"/>
          </w:tcPr>
          <w:p w:rsidR="0074732E" w:rsidRPr="00D222B6" w:rsidRDefault="0074732E" w:rsidP="0078772D">
            <w:pPr>
              <w:ind w:left="113" w:right="113"/>
              <w:jc w:val="center"/>
              <w:rPr>
                <w:sz w:val="18"/>
              </w:rPr>
            </w:pPr>
          </w:p>
        </w:tc>
        <w:tc>
          <w:tcPr>
            <w:tcW w:w="449" w:type="dxa"/>
            <w:tcBorders>
              <w:top w:val="single" w:sz="24" w:space="0" w:color="auto"/>
            </w:tcBorders>
            <w:shd w:val="clear" w:color="auto" w:fill="D6E3BC" w:themeFill="accent3" w:themeFillTint="66"/>
            <w:textDirection w:val="btLr"/>
            <w:vAlign w:val="center"/>
          </w:tcPr>
          <w:p w:rsidR="0074732E" w:rsidRPr="00D222B6" w:rsidRDefault="0074732E" w:rsidP="00505948">
            <w:pPr>
              <w:ind w:left="113" w:right="113"/>
              <w:jc w:val="center"/>
              <w:rPr>
                <w:sz w:val="18"/>
              </w:rPr>
            </w:pPr>
          </w:p>
        </w:tc>
        <w:tc>
          <w:tcPr>
            <w:tcW w:w="450" w:type="dxa"/>
            <w:tcBorders>
              <w:top w:val="single" w:sz="24" w:space="0" w:color="auto"/>
            </w:tcBorders>
            <w:shd w:val="clear" w:color="auto" w:fill="D6E3BC" w:themeFill="accent3" w:themeFillTint="66"/>
            <w:textDirection w:val="btLr"/>
            <w:vAlign w:val="center"/>
          </w:tcPr>
          <w:p w:rsidR="0074732E" w:rsidRPr="00D222B6" w:rsidRDefault="0074732E" w:rsidP="00A72AD0">
            <w:pPr>
              <w:ind w:left="113" w:right="113"/>
              <w:jc w:val="center"/>
              <w:rPr>
                <w:sz w:val="18"/>
              </w:rPr>
            </w:pPr>
          </w:p>
        </w:tc>
        <w:tc>
          <w:tcPr>
            <w:tcW w:w="451" w:type="dxa"/>
            <w:tcBorders>
              <w:top w:val="single" w:sz="24" w:space="0" w:color="auto"/>
            </w:tcBorders>
            <w:shd w:val="clear" w:color="auto" w:fill="D9D9D9" w:themeFill="background1" w:themeFillShade="D9"/>
            <w:textDirection w:val="btLr"/>
            <w:vAlign w:val="center"/>
          </w:tcPr>
          <w:p w:rsidR="0074732E" w:rsidRPr="00D222B6" w:rsidRDefault="0074732E" w:rsidP="002D04CC">
            <w:pPr>
              <w:ind w:left="113" w:right="113"/>
              <w:jc w:val="center"/>
              <w:rPr>
                <w:sz w:val="18"/>
              </w:rPr>
            </w:pPr>
            <w:r>
              <w:rPr>
                <w:sz w:val="18"/>
              </w:rPr>
              <w:t>100</w:t>
            </w:r>
          </w:p>
        </w:tc>
        <w:tc>
          <w:tcPr>
            <w:tcW w:w="451" w:type="dxa"/>
            <w:tcBorders>
              <w:top w:val="single" w:sz="24" w:space="0" w:color="auto"/>
            </w:tcBorders>
            <w:shd w:val="clear" w:color="auto" w:fill="8DB3E2" w:themeFill="text2" w:themeFillTint="66"/>
            <w:textDirection w:val="btLr"/>
            <w:vAlign w:val="center"/>
          </w:tcPr>
          <w:p w:rsidR="0074732E" w:rsidRPr="00D222B6" w:rsidRDefault="0074732E" w:rsidP="00D222B6">
            <w:pPr>
              <w:ind w:left="113" w:right="113"/>
              <w:jc w:val="center"/>
              <w:rPr>
                <w:sz w:val="18"/>
              </w:rPr>
            </w:pPr>
          </w:p>
        </w:tc>
        <w:tc>
          <w:tcPr>
            <w:tcW w:w="451" w:type="dxa"/>
            <w:tcBorders>
              <w:top w:val="single" w:sz="24" w:space="0" w:color="auto"/>
            </w:tcBorders>
            <w:shd w:val="clear" w:color="auto" w:fill="D6E3BC" w:themeFill="accent3" w:themeFillTint="66"/>
            <w:textDirection w:val="btLr"/>
            <w:vAlign w:val="center"/>
          </w:tcPr>
          <w:p w:rsidR="0074732E" w:rsidRPr="00D222B6" w:rsidRDefault="0074732E" w:rsidP="00EF0775">
            <w:pPr>
              <w:ind w:left="113" w:right="113"/>
              <w:jc w:val="center"/>
              <w:rPr>
                <w:sz w:val="18"/>
              </w:rPr>
            </w:pPr>
          </w:p>
        </w:tc>
        <w:tc>
          <w:tcPr>
            <w:tcW w:w="451" w:type="dxa"/>
            <w:tcBorders>
              <w:top w:val="single" w:sz="24" w:space="0" w:color="auto"/>
            </w:tcBorders>
            <w:shd w:val="clear" w:color="auto" w:fill="D6E3BC" w:themeFill="accent3" w:themeFillTint="66"/>
            <w:textDirection w:val="btLr"/>
            <w:vAlign w:val="center"/>
          </w:tcPr>
          <w:p w:rsidR="0074732E" w:rsidRPr="00D222B6" w:rsidRDefault="0074732E" w:rsidP="00645147">
            <w:pPr>
              <w:ind w:left="113" w:right="113"/>
              <w:jc w:val="center"/>
              <w:rPr>
                <w:sz w:val="18"/>
              </w:rPr>
            </w:pPr>
          </w:p>
        </w:tc>
        <w:tc>
          <w:tcPr>
            <w:tcW w:w="451" w:type="dxa"/>
            <w:tcBorders>
              <w:top w:val="single" w:sz="24" w:space="0" w:color="auto"/>
            </w:tcBorders>
            <w:shd w:val="clear" w:color="auto" w:fill="D9D9D9" w:themeFill="background1" w:themeFillShade="D9"/>
            <w:textDirection w:val="btLr"/>
            <w:vAlign w:val="center"/>
          </w:tcPr>
          <w:p w:rsidR="0074732E" w:rsidRPr="00D222B6" w:rsidRDefault="0074732E" w:rsidP="004662CD">
            <w:pPr>
              <w:ind w:left="113" w:right="113"/>
              <w:jc w:val="center"/>
              <w:rPr>
                <w:sz w:val="18"/>
              </w:rPr>
            </w:pPr>
            <w:r>
              <w:rPr>
                <w:sz w:val="18"/>
              </w:rPr>
              <w:t>100</w:t>
            </w:r>
          </w:p>
        </w:tc>
        <w:tc>
          <w:tcPr>
            <w:tcW w:w="544" w:type="dxa"/>
            <w:tcBorders>
              <w:top w:val="single" w:sz="24" w:space="0" w:color="auto"/>
            </w:tcBorders>
            <w:shd w:val="clear" w:color="auto" w:fill="8DB3E2" w:themeFill="text2" w:themeFillTint="66"/>
            <w:textDirection w:val="btLr"/>
            <w:vAlign w:val="center"/>
          </w:tcPr>
          <w:p w:rsidR="0074732E" w:rsidRPr="00D222B6" w:rsidRDefault="0074732E" w:rsidP="00D222B6">
            <w:pPr>
              <w:ind w:left="113" w:right="113"/>
              <w:jc w:val="center"/>
              <w:rPr>
                <w:sz w:val="18"/>
              </w:rPr>
            </w:pPr>
          </w:p>
        </w:tc>
        <w:tc>
          <w:tcPr>
            <w:tcW w:w="544" w:type="dxa"/>
            <w:tcBorders>
              <w:top w:val="single" w:sz="24" w:space="0" w:color="auto"/>
            </w:tcBorders>
            <w:shd w:val="clear" w:color="auto" w:fill="D6E3BC" w:themeFill="accent3" w:themeFillTint="66"/>
            <w:textDirection w:val="btLr"/>
            <w:vAlign w:val="center"/>
          </w:tcPr>
          <w:p w:rsidR="0074732E" w:rsidRPr="00D222B6" w:rsidRDefault="0074732E" w:rsidP="004662CD">
            <w:pPr>
              <w:ind w:left="113" w:right="113"/>
              <w:jc w:val="center"/>
              <w:rPr>
                <w:sz w:val="18"/>
              </w:rPr>
            </w:pPr>
          </w:p>
        </w:tc>
        <w:tc>
          <w:tcPr>
            <w:tcW w:w="544" w:type="dxa"/>
            <w:tcBorders>
              <w:top w:val="single" w:sz="24" w:space="0" w:color="auto"/>
            </w:tcBorders>
            <w:shd w:val="clear" w:color="auto" w:fill="D6E3BC" w:themeFill="accent3" w:themeFillTint="66"/>
            <w:textDirection w:val="btLr"/>
            <w:vAlign w:val="center"/>
          </w:tcPr>
          <w:p w:rsidR="0074732E" w:rsidRPr="00D222B6" w:rsidRDefault="0074732E" w:rsidP="00D222B6">
            <w:pPr>
              <w:ind w:left="113" w:right="113"/>
              <w:jc w:val="center"/>
              <w:rPr>
                <w:sz w:val="18"/>
              </w:rPr>
            </w:pPr>
          </w:p>
        </w:tc>
        <w:tc>
          <w:tcPr>
            <w:tcW w:w="544" w:type="dxa"/>
            <w:tcBorders>
              <w:top w:val="single" w:sz="24" w:space="0" w:color="auto"/>
            </w:tcBorders>
            <w:shd w:val="clear" w:color="auto" w:fill="D6E3BC" w:themeFill="accent3" w:themeFillTint="66"/>
            <w:textDirection w:val="btLr"/>
            <w:vAlign w:val="center"/>
          </w:tcPr>
          <w:p w:rsidR="0074732E" w:rsidRPr="00D222B6" w:rsidRDefault="0074732E" w:rsidP="00D222B6">
            <w:pPr>
              <w:ind w:left="113" w:right="113"/>
              <w:jc w:val="center"/>
              <w:rPr>
                <w:sz w:val="18"/>
              </w:rPr>
            </w:pPr>
          </w:p>
        </w:tc>
        <w:tc>
          <w:tcPr>
            <w:tcW w:w="544" w:type="dxa"/>
            <w:tcBorders>
              <w:top w:val="single" w:sz="24" w:space="0" w:color="auto"/>
            </w:tcBorders>
            <w:shd w:val="clear" w:color="auto" w:fill="D9D9D9" w:themeFill="background1" w:themeFillShade="D9"/>
            <w:textDirection w:val="btLr"/>
            <w:vAlign w:val="center"/>
          </w:tcPr>
          <w:p w:rsidR="0074732E" w:rsidRPr="00D222B6" w:rsidRDefault="0074732E" w:rsidP="00D222B6">
            <w:pPr>
              <w:ind w:left="113" w:right="113"/>
              <w:jc w:val="center"/>
              <w:rPr>
                <w:sz w:val="18"/>
              </w:rPr>
            </w:pPr>
            <w:r>
              <w:rPr>
                <w:sz w:val="18"/>
              </w:rPr>
              <w:t>100</w:t>
            </w:r>
          </w:p>
        </w:tc>
        <w:tc>
          <w:tcPr>
            <w:tcW w:w="544" w:type="dxa"/>
            <w:tcBorders>
              <w:top w:val="single" w:sz="24" w:space="0" w:color="auto"/>
            </w:tcBorders>
            <w:shd w:val="clear" w:color="auto" w:fill="D9D9D9" w:themeFill="background1" w:themeFillShade="D9"/>
            <w:textDirection w:val="btLr"/>
            <w:vAlign w:val="center"/>
          </w:tcPr>
          <w:p w:rsidR="0074732E" w:rsidRPr="00D222B6" w:rsidRDefault="0074732E" w:rsidP="00D222B6">
            <w:pPr>
              <w:ind w:left="113" w:right="113"/>
              <w:jc w:val="center"/>
              <w:rPr>
                <w:sz w:val="18"/>
              </w:rPr>
            </w:pPr>
            <w:r>
              <w:rPr>
                <w:sz w:val="18"/>
              </w:rPr>
              <w:t>100</w:t>
            </w:r>
          </w:p>
        </w:tc>
        <w:tc>
          <w:tcPr>
            <w:tcW w:w="508" w:type="dxa"/>
            <w:tcBorders>
              <w:top w:val="single" w:sz="24" w:space="0" w:color="auto"/>
            </w:tcBorders>
            <w:shd w:val="clear" w:color="auto" w:fill="FFFFFF" w:themeFill="background1"/>
            <w:textDirection w:val="btLr"/>
          </w:tcPr>
          <w:p w:rsidR="0074732E" w:rsidRPr="002F661D" w:rsidRDefault="0074732E" w:rsidP="00D222B6">
            <w:pPr>
              <w:ind w:left="113" w:right="113"/>
              <w:jc w:val="center"/>
              <w:rPr>
                <w:b/>
                <w:sz w:val="20"/>
              </w:rPr>
            </w:pPr>
            <w:r w:rsidRPr="002F661D">
              <w:rPr>
                <w:b/>
                <w:sz w:val="20"/>
              </w:rPr>
              <w:fldChar w:fldCharType="begin"/>
            </w:r>
            <w:r w:rsidRPr="002F661D">
              <w:rPr>
                <w:b/>
                <w:sz w:val="20"/>
              </w:rPr>
              <w:instrText xml:space="preserve"> =SUM(C2:R2)/15 \# "0 %" </w:instrText>
            </w:r>
            <w:r w:rsidRPr="002F661D">
              <w:rPr>
                <w:b/>
                <w:sz w:val="20"/>
              </w:rPr>
              <w:fldChar w:fldCharType="separate"/>
            </w:r>
            <w:r w:rsidRPr="002F661D">
              <w:rPr>
                <w:b/>
                <w:noProof/>
                <w:sz w:val="20"/>
              </w:rPr>
              <w:t>27 %</w:t>
            </w:r>
            <w:r w:rsidRPr="002F661D">
              <w:rPr>
                <w:b/>
                <w:sz w:val="20"/>
              </w:rPr>
              <w:fldChar w:fldCharType="end"/>
            </w:r>
          </w:p>
        </w:tc>
      </w:tr>
      <w:tr w:rsidR="0074732E" w:rsidTr="00F74E7E">
        <w:trPr>
          <w:cantSplit/>
          <w:trHeight w:val="624"/>
          <w:jc w:val="center"/>
        </w:trPr>
        <w:tc>
          <w:tcPr>
            <w:tcW w:w="448" w:type="dxa"/>
            <w:vMerge/>
            <w:shd w:val="clear" w:color="auto" w:fill="FFFFFF" w:themeFill="background1"/>
            <w:textDirection w:val="btLr"/>
          </w:tcPr>
          <w:p w:rsidR="0074732E" w:rsidRDefault="0074732E" w:rsidP="00EF0775">
            <w:pPr>
              <w:ind w:left="113" w:right="113"/>
              <w:jc w:val="center"/>
              <w:rPr>
                <w:sz w:val="18"/>
              </w:rPr>
            </w:pPr>
          </w:p>
        </w:tc>
        <w:tc>
          <w:tcPr>
            <w:tcW w:w="448" w:type="dxa"/>
            <w:tcBorders>
              <w:right w:val="single" w:sz="24" w:space="0" w:color="auto"/>
            </w:tcBorders>
            <w:shd w:val="clear" w:color="auto" w:fill="FFFFFF" w:themeFill="background1"/>
            <w:textDirection w:val="btLr"/>
          </w:tcPr>
          <w:p w:rsidR="0074732E" w:rsidRDefault="0074732E" w:rsidP="00EF0775">
            <w:pPr>
              <w:ind w:left="113" w:right="113"/>
              <w:jc w:val="center"/>
              <w:rPr>
                <w:sz w:val="18"/>
              </w:rPr>
            </w:pPr>
            <w:r>
              <w:rPr>
                <w:sz w:val="18"/>
              </w:rPr>
              <w:t>VI</w:t>
            </w:r>
          </w:p>
        </w:tc>
        <w:tc>
          <w:tcPr>
            <w:tcW w:w="449" w:type="dxa"/>
            <w:tcBorders>
              <w:left w:val="single" w:sz="24" w:space="0" w:color="auto"/>
            </w:tcBorders>
            <w:shd w:val="clear" w:color="auto" w:fill="D6E3BC" w:themeFill="accent3" w:themeFillTint="66"/>
            <w:textDirection w:val="btLr"/>
            <w:vAlign w:val="center"/>
          </w:tcPr>
          <w:p w:rsidR="0074732E" w:rsidRDefault="0074732E" w:rsidP="00EF0775">
            <w:pPr>
              <w:ind w:left="113" w:right="113"/>
              <w:jc w:val="center"/>
              <w:rPr>
                <w:sz w:val="18"/>
              </w:rPr>
            </w:pPr>
          </w:p>
        </w:tc>
        <w:tc>
          <w:tcPr>
            <w:tcW w:w="449" w:type="dxa"/>
            <w:shd w:val="clear" w:color="auto" w:fill="D6E3BC" w:themeFill="accent3" w:themeFillTint="66"/>
            <w:textDirection w:val="btLr"/>
            <w:vAlign w:val="center"/>
          </w:tcPr>
          <w:p w:rsidR="0074732E" w:rsidRDefault="0074732E" w:rsidP="0078772D">
            <w:pPr>
              <w:ind w:left="113" w:right="113"/>
              <w:jc w:val="center"/>
              <w:rPr>
                <w:sz w:val="18"/>
              </w:rPr>
            </w:pPr>
          </w:p>
        </w:tc>
        <w:tc>
          <w:tcPr>
            <w:tcW w:w="449" w:type="dxa"/>
            <w:shd w:val="clear" w:color="auto" w:fill="D6E3BC" w:themeFill="accent3" w:themeFillTint="66"/>
            <w:textDirection w:val="btLr"/>
            <w:vAlign w:val="center"/>
          </w:tcPr>
          <w:p w:rsidR="0074732E" w:rsidRDefault="0074732E" w:rsidP="00505948">
            <w:pPr>
              <w:ind w:left="113" w:right="113"/>
              <w:jc w:val="center"/>
              <w:rPr>
                <w:sz w:val="18"/>
              </w:rPr>
            </w:pPr>
          </w:p>
        </w:tc>
        <w:tc>
          <w:tcPr>
            <w:tcW w:w="450" w:type="dxa"/>
            <w:shd w:val="clear" w:color="auto" w:fill="D6E3BC" w:themeFill="accent3" w:themeFillTint="66"/>
            <w:textDirection w:val="btLr"/>
            <w:vAlign w:val="center"/>
          </w:tcPr>
          <w:p w:rsidR="0074732E" w:rsidRPr="00D222B6" w:rsidRDefault="0074732E" w:rsidP="00A72AD0">
            <w:pPr>
              <w:ind w:left="113" w:right="113"/>
              <w:jc w:val="center"/>
              <w:rPr>
                <w:sz w:val="18"/>
              </w:rPr>
            </w:pPr>
          </w:p>
        </w:tc>
        <w:tc>
          <w:tcPr>
            <w:tcW w:w="451" w:type="dxa"/>
            <w:shd w:val="clear" w:color="auto" w:fill="D9D9D9" w:themeFill="background1" w:themeFillShade="D9"/>
            <w:textDirection w:val="btLr"/>
            <w:vAlign w:val="center"/>
          </w:tcPr>
          <w:p w:rsidR="0074732E" w:rsidRPr="00D222B6" w:rsidRDefault="0074732E" w:rsidP="002D04CC">
            <w:pPr>
              <w:ind w:left="113" w:right="113"/>
              <w:jc w:val="center"/>
              <w:rPr>
                <w:sz w:val="18"/>
              </w:rPr>
            </w:pPr>
          </w:p>
        </w:tc>
        <w:tc>
          <w:tcPr>
            <w:tcW w:w="451" w:type="dxa"/>
            <w:shd w:val="clear" w:color="auto" w:fill="8DB3E2" w:themeFill="text2" w:themeFillTint="66"/>
            <w:textDirection w:val="btLr"/>
            <w:vAlign w:val="center"/>
          </w:tcPr>
          <w:p w:rsidR="0074732E" w:rsidRPr="00D222B6" w:rsidRDefault="0074732E" w:rsidP="00D222B6">
            <w:pPr>
              <w:ind w:left="113" w:right="113"/>
              <w:jc w:val="center"/>
              <w:rPr>
                <w:sz w:val="18"/>
              </w:rPr>
            </w:pPr>
            <w:r>
              <w:rPr>
                <w:sz w:val="18"/>
              </w:rPr>
              <w:t>100</w:t>
            </w:r>
          </w:p>
        </w:tc>
        <w:tc>
          <w:tcPr>
            <w:tcW w:w="451" w:type="dxa"/>
            <w:shd w:val="clear" w:color="auto" w:fill="D6E3BC" w:themeFill="accent3" w:themeFillTint="66"/>
            <w:textDirection w:val="btLr"/>
            <w:vAlign w:val="center"/>
          </w:tcPr>
          <w:p w:rsidR="0074732E" w:rsidRDefault="0074732E" w:rsidP="00EF0775">
            <w:pPr>
              <w:ind w:left="113" w:right="113"/>
              <w:jc w:val="center"/>
              <w:rPr>
                <w:sz w:val="18"/>
              </w:rPr>
            </w:pPr>
          </w:p>
        </w:tc>
        <w:tc>
          <w:tcPr>
            <w:tcW w:w="451" w:type="dxa"/>
            <w:shd w:val="clear" w:color="auto" w:fill="D6E3BC" w:themeFill="accent3" w:themeFillTint="66"/>
            <w:textDirection w:val="btLr"/>
            <w:vAlign w:val="center"/>
          </w:tcPr>
          <w:p w:rsidR="0074732E" w:rsidRDefault="0074732E" w:rsidP="00645147">
            <w:pPr>
              <w:ind w:left="113" w:right="113"/>
              <w:jc w:val="center"/>
              <w:rPr>
                <w:sz w:val="18"/>
              </w:rPr>
            </w:pPr>
          </w:p>
        </w:tc>
        <w:tc>
          <w:tcPr>
            <w:tcW w:w="451" w:type="dxa"/>
            <w:shd w:val="clear" w:color="auto" w:fill="D9D9D9" w:themeFill="background1" w:themeFillShade="D9"/>
            <w:textDirection w:val="btLr"/>
            <w:vAlign w:val="center"/>
          </w:tcPr>
          <w:p w:rsidR="0074732E" w:rsidRDefault="0074732E" w:rsidP="004662CD">
            <w:pPr>
              <w:ind w:left="113" w:right="113"/>
              <w:jc w:val="center"/>
              <w:rPr>
                <w:sz w:val="18"/>
              </w:rPr>
            </w:pPr>
          </w:p>
        </w:tc>
        <w:tc>
          <w:tcPr>
            <w:tcW w:w="544" w:type="dxa"/>
            <w:shd w:val="clear" w:color="auto" w:fill="8DB3E2" w:themeFill="text2" w:themeFillTint="66"/>
            <w:textDirection w:val="btLr"/>
            <w:vAlign w:val="center"/>
          </w:tcPr>
          <w:p w:rsidR="0074732E" w:rsidRDefault="0074732E" w:rsidP="00D222B6">
            <w:pPr>
              <w:ind w:left="113" w:right="113"/>
              <w:jc w:val="center"/>
              <w:rPr>
                <w:sz w:val="18"/>
              </w:rPr>
            </w:pPr>
            <w:r>
              <w:rPr>
                <w:sz w:val="18"/>
              </w:rPr>
              <w:t>100</w:t>
            </w:r>
          </w:p>
        </w:tc>
        <w:tc>
          <w:tcPr>
            <w:tcW w:w="544" w:type="dxa"/>
            <w:shd w:val="clear" w:color="auto" w:fill="D6E3BC" w:themeFill="accent3" w:themeFillTint="66"/>
            <w:textDirection w:val="btLr"/>
            <w:vAlign w:val="center"/>
          </w:tcPr>
          <w:p w:rsidR="0074732E" w:rsidRDefault="0074732E" w:rsidP="004662CD">
            <w:pPr>
              <w:ind w:left="113" w:right="113"/>
              <w:jc w:val="center"/>
              <w:rPr>
                <w:sz w:val="18"/>
              </w:rPr>
            </w:pPr>
          </w:p>
        </w:tc>
        <w:tc>
          <w:tcPr>
            <w:tcW w:w="544" w:type="dxa"/>
            <w:shd w:val="clear" w:color="auto" w:fill="D6E3BC" w:themeFill="accent3" w:themeFillTint="66"/>
            <w:textDirection w:val="btLr"/>
            <w:vAlign w:val="center"/>
          </w:tcPr>
          <w:p w:rsidR="0074732E" w:rsidRPr="00D222B6" w:rsidRDefault="0074732E" w:rsidP="00D222B6">
            <w:pPr>
              <w:ind w:left="113" w:right="113"/>
              <w:jc w:val="center"/>
              <w:rPr>
                <w:sz w:val="18"/>
              </w:rPr>
            </w:pPr>
          </w:p>
        </w:tc>
        <w:tc>
          <w:tcPr>
            <w:tcW w:w="544" w:type="dxa"/>
            <w:shd w:val="clear" w:color="auto" w:fill="D6E3BC" w:themeFill="accent3" w:themeFillTint="66"/>
            <w:textDirection w:val="btLr"/>
            <w:vAlign w:val="center"/>
          </w:tcPr>
          <w:p w:rsidR="0074732E" w:rsidRPr="00D222B6" w:rsidRDefault="0074732E" w:rsidP="00D222B6">
            <w:pPr>
              <w:ind w:left="113" w:right="113"/>
              <w:jc w:val="center"/>
              <w:rPr>
                <w:sz w:val="18"/>
              </w:rPr>
            </w:pPr>
          </w:p>
        </w:tc>
        <w:tc>
          <w:tcPr>
            <w:tcW w:w="544" w:type="dxa"/>
            <w:shd w:val="clear" w:color="auto" w:fill="D9D9D9" w:themeFill="background1" w:themeFillShade="D9"/>
            <w:textDirection w:val="btLr"/>
            <w:vAlign w:val="center"/>
          </w:tcPr>
          <w:p w:rsidR="0074732E" w:rsidRDefault="0074732E" w:rsidP="00D222B6">
            <w:pPr>
              <w:ind w:left="113" w:right="113"/>
              <w:jc w:val="center"/>
              <w:rPr>
                <w:sz w:val="18"/>
              </w:rPr>
            </w:pPr>
          </w:p>
        </w:tc>
        <w:tc>
          <w:tcPr>
            <w:tcW w:w="544" w:type="dxa"/>
            <w:shd w:val="clear" w:color="auto" w:fill="D9D9D9" w:themeFill="background1" w:themeFillShade="D9"/>
            <w:textDirection w:val="btLr"/>
            <w:vAlign w:val="center"/>
          </w:tcPr>
          <w:p w:rsidR="0074732E" w:rsidRDefault="0074732E" w:rsidP="00D222B6">
            <w:pPr>
              <w:ind w:left="113" w:right="113"/>
              <w:jc w:val="center"/>
              <w:rPr>
                <w:sz w:val="18"/>
              </w:rPr>
            </w:pPr>
          </w:p>
        </w:tc>
        <w:tc>
          <w:tcPr>
            <w:tcW w:w="508" w:type="dxa"/>
            <w:shd w:val="clear" w:color="auto" w:fill="FFFFFF" w:themeFill="background1"/>
            <w:textDirection w:val="btLr"/>
          </w:tcPr>
          <w:p w:rsidR="0074732E" w:rsidRPr="002F661D" w:rsidRDefault="0074732E" w:rsidP="00D222B6">
            <w:pPr>
              <w:ind w:left="113" w:right="113"/>
              <w:jc w:val="center"/>
              <w:rPr>
                <w:b/>
                <w:sz w:val="20"/>
              </w:rPr>
            </w:pPr>
            <w:r w:rsidRPr="002F661D">
              <w:rPr>
                <w:b/>
                <w:sz w:val="20"/>
              </w:rPr>
              <w:fldChar w:fldCharType="begin"/>
            </w:r>
            <w:r w:rsidRPr="002F661D">
              <w:rPr>
                <w:b/>
                <w:sz w:val="20"/>
              </w:rPr>
              <w:instrText xml:space="preserve"> =SUM(C3:R3)/15 \# "0 %" </w:instrText>
            </w:r>
            <w:r w:rsidRPr="002F661D">
              <w:rPr>
                <w:b/>
                <w:sz w:val="20"/>
              </w:rPr>
              <w:fldChar w:fldCharType="separate"/>
            </w:r>
            <w:r w:rsidRPr="002F661D">
              <w:rPr>
                <w:b/>
                <w:noProof/>
                <w:sz w:val="20"/>
              </w:rPr>
              <w:t>13 %</w:t>
            </w:r>
            <w:r w:rsidRPr="002F661D">
              <w:rPr>
                <w:b/>
                <w:sz w:val="20"/>
              </w:rPr>
              <w:fldChar w:fldCharType="end"/>
            </w:r>
          </w:p>
        </w:tc>
      </w:tr>
      <w:tr w:rsidR="0074732E" w:rsidTr="00F74E7E">
        <w:trPr>
          <w:cantSplit/>
          <w:trHeight w:val="624"/>
          <w:jc w:val="center"/>
        </w:trPr>
        <w:tc>
          <w:tcPr>
            <w:tcW w:w="448" w:type="dxa"/>
            <w:vMerge/>
            <w:shd w:val="clear" w:color="auto" w:fill="FFFFFF" w:themeFill="background1"/>
            <w:textDirection w:val="btLr"/>
          </w:tcPr>
          <w:p w:rsidR="0074732E" w:rsidRDefault="0074732E" w:rsidP="00EF0775">
            <w:pPr>
              <w:ind w:left="113" w:right="113"/>
              <w:jc w:val="center"/>
              <w:rPr>
                <w:sz w:val="18"/>
              </w:rPr>
            </w:pPr>
          </w:p>
        </w:tc>
        <w:tc>
          <w:tcPr>
            <w:tcW w:w="448" w:type="dxa"/>
            <w:tcBorders>
              <w:right w:val="single" w:sz="24" w:space="0" w:color="auto"/>
            </w:tcBorders>
            <w:shd w:val="clear" w:color="auto" w:fill="FFFFFF" w:themeFill="background1"/>
            <w:textDirection w:val="btLr"/>
          </w:tcPr>
          <w:p w:rsidR="0074732E" w:rsidRDefault="0074732E" w:rsidP="00EF0775">
            <w:pPr>
              <w:ind w:left="113" w:right="113"/>
              <w:jc w:val="center"/>
              <w:rPr>
                <w:sz w:val="18"/>
              </w:rPr>
            </w:pPr>
            <w:r>
              <w:rPr>
                <w:sz w:val="18"/>
              </w:rPr>
              <w:t>PR</w:t>
            </w:r>
          </w:p>
        </w:tc>
        <w:tc>
          <w:tcPr>
            <w:tcW w:w="449" w:type="dxa"/>
            <w:tcBorders>
              <w:left w:val="single" w:sz="24" w:space="0" w:color="auto"/>
            </w:tcBorders>
            <w:shd w:val="clear" w:color="auto" w:fill="D6E3BC" w:themeFill="accent3" w:themeFillTint="66"/>
            <w:textDirection w:val="btLr"/>
            <w:vAlign w:val="center"/>
          </w:tcPr>
          <w:p w:rsidR="0074732E" w:rsidRDefault="0074732E" w:rsidP="00EF0775">
            <w:pPr>
              <w:ind w:left="113" w:right="113"/>
              <w:jc w:val="center"/>
              <w:rPr>
                <w:sz w:val="18"/>
              </w:rPr>
            </w:pPr>
          </w:p>
        </w:tc>
        <w:tc>
          <w:tcPr>
            <w:tcW w:w="449" w:type="dxa"/>
            <w:shd w:val="clear" w:color="auto" w:fill="D6E3BC" w:themeFill="accent3" w:themeFillTint="66"/>
            <w:textDirection w:val="btLr"/>
            <w:vAlign w:val="center"/>
          </w:tcPr>
          <w:p w:rsidR="0074732E" w:rsidRDefault="0074732E" w:rsidP="0078772D">
            <w:pPr>
              <w:ind w:left="113" w:right="113"/>
              <w:jc w:val="center"/>
              <w:rPr>
                <w:sz w:val="18"/>
              </w:rPr>
            </w:pPr>
          </w:p>
        </w:tc>
        <w:tc>
          <w:tcPr>
            <w:tcW w:w="449" w:type="dxa"/>
            <w:shd w:val="clear" w:color="auto" w:fill="D6E3BC" w:themeFill="accent3" w:themeFillTint="66"/>
            <w:textDirection w:val="btLr"/>
            <w:vAlign w:val="center"/>
          </w:tcPr>
          <w:p w:rsidR="0074732E" w:rsidRDefault="0074732E" w:rsidP="00505948">
            <w:pPr>
              <w:ind w:left="113" w:right="113"/>
              <w:jc w:val="center"/>
              <w:rPr>
                <w:sz w:val="18"/>
              </w:rPr>
            </w:pPr>
            <w:r>
              <w:rPr>
                <w:sz w:val="18"/>
              </w:rPr>
              <w:t>20</w:t>
            </w:r>
          </w:p>
        </w:tc>
        <w:tc>
          <w:tcPr>
            <w:tcW w:w="450" w:type="dxa"/>
            <w:shd w:val="clear" w:color="auto" w:fill="D6E3BC" w:themeFill="accent3" w:themeFillTint="66"/>
            <w:textDirection w:val="btLr"/>
            <w:vAlign w:val="center"/>
          </w:tcPr>
          <w:p w:rsidR="0074732E" w:rsidRPr="00D222B6" w:rsidRDefault="0074732E" w:rsidP="00A72AD0">
            <w:pPr>
              <w:ind w:left="113" w:right="113"/>
              <w:jc w:val="center"/>
              <w:rPr>
                <w:sz w:val="18"/>
              </w:rPr>
            </w:pPr>
            <w:r>
              <w:rPr>
                <w:sz w:val="18"/>
              </w:rPr>
              <w:t>20</w:t>
            </w:r>
          </w:p>
        </w:tc>
        <w:tc>
          <w:tcPr>
            <w:tcW w:w="451" w:type="dxa"/>
            <w:shd w:val="clear" w:color="auto" w:fill="D9D9D9" w:themeFill="background1" w:themeFillShade="D9"/>
            <w:textDirection w:val="btLr"/>
            <w:vAlign w:val="center"/>
          </w:tcPr>
          <w:p w:rsidR="0074732E" w:rsidRPr="00D222B6" w:rsidRDefault="0074732E" w:rsidP="002D04CC">
            <w:pPr>
              <w:ind w:left="113" w:right="113"/>
              <w:jc w:val="center"/>
              <w:rPr>
                <w:sz w:val="18"/>
              </w:rPr>
            </w:pPr>
          </w:p>
        </w:tc>
        <w:tc>
          <w:tcPr>
            <w:tcW w:w="451" w:type="dxa"/>
            <w:shd w:val="clear" w:color="auto" w:fill="8DB3E2" w:themeFill="text2" w:themeFillTint="66"/>
            <w:textDirection w:val="btLr"/>
            <w:vAlign w:val="center"/>
          </w:tcPr>
          <w:p w:rsidR="0074732E" w:rsidRPr="00D222B6" w:rsidRDefault="0074732E" w:rsidP="00D222B6">
            <w:pPr>
              <w:ind w:left="113" w:right="113"/>
              <w:jc w:val="center"/>
              <w:rPr>
                <w:sz w:val="18"/>
              </w:rPr>
            </w:pPr>
          </w:p>
        </w:tc>
        <w:tc>
          <w:tcPr>
            <w:tcW w:w="451" w:type="dxa"/>
            <w:shd w:val="clear" w:color="auto" w:fill="D6E3BC" w:themeFill="accent3" w:themeFillTint="66"/>
            <w:textDirection w:val="btLr"/>
            <w:vAlign w:val="center"/>
          </w:tcPr>
          <w:p w:rsidR="0074732E" w:rsidRDefault="0074732E" w:rsidP="00EF0775">
            <w:pPr>
              <w:ind w:left="113" w:right="113"/>
              <w:jc w:val="center"/>
              <w:rPr>
                <w:sz w:val="18"/>
              </w:rPr>
            </w:pPr>
          </w:p>
        </w:tc>
        <w:tc>
          <w:tcPr>
            <w:tcW w:w="451" w:type="dxa"/>
            <w:shd w:val="clear" w:color="auto" w:fill="D6E3BC" w:themeFill="accent3" w:themeFillTint="66"/>
            <w:textDirection w:val="btLr"/>
            <w:vAlign w:val="center"/>
          </w:tcPr>
          <w:p w:rsidR="0074732E" w:rsidRDefault="0074732E" w:rsidP="00645147">
            <w:pPr>
              <w:ind w:left="113" w:right="113"/>
              <w:jc w:val="center"/>
              <w:rPr>
                <w:sz w:val="18"/>
              </w:rPr>
            </w:pPr>
            <w:r>
              <w:rPr>
                <w:sz w:val="18"/>
              </w:rPr>
              <w:t>20</w:t>
            </w:r>
          </w:p>
        </w:tc>
        <w:tc>
          <w:tcPr>
            <w:tcW w:w="451" w:type="dxa"/>
            <w:shd w:val="clear" w:color="auto" w:fill="D9D9D9" w:themeFill="background1" w:themeFillShade="D9"/>
            <w:textDirection w:val="btLr"/>
            <w:vAlign w:val="center"/>
          </w:tcPr>
          <w:p w:rsidR="0074732E" w:rsidRDefault="0074732E" w:rsidP="004662CD">
            <w:pPr>
              <w:ind w:left="113" w:right="113"/>
              <w:jc w:val="center"/>
              <w:rPr>
                <w:sz w:val="18"/>
              </w:rPr>
            </w:pPr>
          </w:p>
        </w:tc>
        <w:tc>
          <w:tcPr>
            <w:tcW w:w="544" w:type="dxa"/>
            <w:shd w:val="clear" w:color="auto" w:fill="8DB3E2" w:themeFill="text2" w:themeFillTint="66"/>
            <w:textDirection w:val="btLr"/>
            <w:vAlign w:val="center"/>
          </w:tcPr>
          <w:p w:rsidR="0074732E" w:rsidRDefault="0074732E" w:rsidP="00D222B6">
            <w:pPr>
              <w:ind w:left="113" w:right="113"/>
              <w:jc w:val="center"/>
              <w:rPr>
                <w:sz w:val="18"/>
              </w:rPr>
            </w:pPr>
          </w:p>
        </w:tc>
        <w:tc>
          <w:tcPr>
            <w:tcW w:w="544" w:type="dxa"/>
            <w:shd w:val="clear" w:color="auto" w:fill="D6E3BC" w:themeFill="accent3" w:themeFillTint="66"/>
            <w:textDirection w:val="btLr"/>
            <w:vAlign w:val="center"/>
          </w:tcPr>
          <w:p w:rsidR="0074732E" w:rsidRDefault="0074732E" w:rsidP="004662CD">
            <w:pPr>
              <w:ind w:left="113" w:right="113"/>
              <w:jc w:val="center"/>
              <w:rPr>
                <w:sz w:val="18"/>
              </w:rPr>
            </w:pPr>
            <w:r>
              <w:rPr>
                <w:sz w:val="18"/>
              </w:rPr>
              <w:t>20</w:t>
            </w:r>
          </w:p>
        </w:tc>
        <w:tc>
          <w:tcPr>
            <w:tcW w:w="544" w:type="dxa"/>
            <w:shd w:val="clear" w:color="auto" w:fill="D6E3BC" w:themeFill="accent3" w:themeFillTint="66"/>
            <w:textDirection w:val="btLr"/>
            <w:vAlign w:val="center"/>
          </w:tcPr>
          <w:p w:rsidR="0074732E" w:rsidRPr="00D222B6" w:rsidRDefault="0074732E" w:rsidP="00D222B6">
            <w:pPr>
              <w:ind w:left="113" w:right="113"/>
              <w:jc w:val="center"/>
              <w:rPr>
                <w:sz w:val="18"/>
              </w:rPr>
            </w:pPr>
            <w:r>
              <w:rPr>
                <w:sz w:val="18"/>
              </w:rPr>
              <w:t>20</w:t>
            </w:r>
          </w:p>
        </w:tc>
        <w:tc>
          <w:tcPr>
            <w:tcW w:w="544" w:type="dxa"/>
            <w:shd w:val="clear" w:color="auto" w:fill="D6E3BC" w:themeFill="accent3" w:themeFillTint="66"/>
            <w:textDirection w:val="btLr"/>
            <w:vAlign w:val="center"/>
          </w:tcPr>
          <w:p w:rsidR="0074732E" w:rsidRPr="00D222B6" w:rsidRDefault="0074732E" w:rsidP="00D222B6">
            <w:pPr>
              <w:ind w:left="113" w:right="113"/>
              <w:jc w:val="center"/>
              <w:rPr>
                <w:sz w:val="18"/>
              </w:rPr>
            </w:pPr>
          </w:p>
        </w:tc>
        <w:tc>
          <w:tcPr>
            <w:tcW w:w="544" w:type="dxa"/>
            <w:shd w:val="clear" w:color="auto" w:fill="D9D9D9" w:themeFill="background1" w:themeFillShade="D9"/>
            <w:textDirection w:val="btLr"/>
            <w:vAlign w:val="center"/>
          </w:tcPr>
          <w:p w:rsidR="0074732E" w:rsidRDefault="0074732E" w:rsidP="00D222B6">
            <w:pPr>
              <w:ind w:left="113" w:right="113"/>
              <w:jc w:val="center"/>
              <w:rPr>
                <w:sz w:val="18"/>
              </w:rPr>
            </w:pPr>
          </w:p>
        </w:tc>
        <w:tc>
          <w:tcPr>
            <w:tcW w:w="544" w:type="dxa"/>
            <w:shd w:val="clear" w:color="auto" w:fill="D9D9D9" w:themeFill="background1" w:themeFillShade="D9"/>
            <w:textDirection w:val="btLr"/>
            <w:vAlign w:val="center"/>
          </w:tcPr>
          <w:p w:rsidR="0074732E" w:rsidRDefault="0074732E" w:rsidP="00D222B6">
            <w:pPr>
              <w:ind w:left="113" w:right="113"/>
              <w:jc w:val="center"/>
              <w:rPr>
                <w:sz w:val="18"/>
              </w:rPr>
            </w:pPr>
          </w:p>
        </w:tc>
        <w:tc>
          <w:tcPr>
            <w:tcW w:w="508" w:type="dxa"/>
            <w:shd w:val="clear" w:color="auto" w:fill="FFFFFF" w:themeFill="background1"/>
            <w:textDirection w:val="btLr"/>
          </w:tcPr>
          <w:p w:rsidR="0074732E" w:rsidRPr="002F661D" w:rsidRDefault="0074732E" w:rsidP="00D222B6">
            <w:pPr>
              <w:ind w:left="113" w:right="113"/>
              <w:jc w:val="center"/>
              <w:rPr>
                <w:b/>
                <w:sz w:val="20"/>
              </w:rPr>
            </w:pPr>
            <w:r w:rsidRPr="002F661D">
              <w:rPr>
                <w:b/>
                <w:sz w:val="20"/>
              </w:rPr>
              <w:fldChar w:fldCharType="begin"/>
            </w:r>
            <w:r w:rsidRPr="002F661D">
              <w:rPr>
                <w:b/>
                <w:sz w:val="20"/>
              </w:rPr>
              <w:instrText xml:space="preserve"> =SUM(C4:R4)/15 \# "0 %" </w:instrText>
            </w:r>
            <w:r w:rsidRPr="002F661D">
              <w:rPr>
                <w:b/>
                <w:sz w:val="20"/>
              </w:rPr>
              <w:fldChar w:fldCharType="separate"/>
            </w:r>
            <w:r w:rsidRPr="002F661D">
              <w:rPr>
                <w:b/>
                <w:noProof/>
                <w:sz w:val="20"/>
              </w:rPr>
              <w:t>7 %</w:t>
            </w:r>
            <w:r w:rsidRPr="002F661D">
              <w:rPr>
                <w:b/>
                <w:sz w:val="20"/>
              </w:rPr>
              <w:fldChar w:fldCharType="end"/>
            </w:r>
          </w:p>
        </w:tc>
      </w:tr>
      <w:tr w:rsidR="0074732E" w:rsidTr="00F74E7E">
        <w:trPr>
          <w:cantSplit/>
          <w:trHeight w:val="624"/>
          <w:jc w:val="center"/>
        </w:trPr>
        <w:tc>
          <w:tcPr>
            <w:tcW w:w="448" w:type="dxa"/>
            <w:vMerge/>
            <w:shd w:val="clear" w:color="auto" w:fill="FFFFFF" w:themeFill="background1"/>
            <w:textDirection w:val="btLr"/>
          </w:tcPr>
          <w:p w:rsidR="0074732E" w:rsidRDefault="0074732E" w:rsidP="00EF0775">
            <w:pPr>
              <w:ind w:left="113" w:right="113"/>
              <w:jc w:val="center"/>
              <w:rPr>
                <w:sz w:val="18"/>
              </w:rPr>
            </w:pPr>
          </w:p>
        </w:tc>
        <w:tc>
          <w:tcPr>
            <w:tcW w:w="448" w:type="dxa"/>
            <w:tcBorders>
              <w:right w:val="single" w:sz="24" w:space="0" w:color="auto"/>
            </w:tcBorders>
            <w:shd w:val="clear" w:color="auto" w:fill="FFFFFF" w:themeFill="background1"/>
            <w:textDirection w:val="btLr"/>
          </w:tcPr>
          <w:p w:rsidR="0074732E" w:rsidRDefault="0074732E" w:rsidP="00EF0775">
            <w:pPr>
              <w:ind w:left="113" w:right="113"/>
              <w:jc w:val="center"/>
              <w:rPr>
                <w:sz w:val="18"/>
              </w:rPr>
            </w:pPr>
            <w:r>
              <w:rPr>
                <w:sz w:val="18"/>
              </w:rPr>
              <w:t>AP</w:t>
            </w:r>
          </w:p>
        </w:tc>
        <w:tc>
          <w:tcPr>
            <w:tcW w:w="449" w:type="dxa"/>
            <w:tcBorders>
              <w:left w:val="single" w:sz="24" w:space="0" w:color="auto"/>
            </w:tcBorders>
            <w:shd w:val="clear" w:color="auto" w:fill="D6E3BC" w:themeFill="accent3" w:themeFillTint="66"/>
            <w:textDirection w:val="btLr"/>
            <w:vAlign w:val="center"/>
          </w:tcPr>
          <w:p w:rsidR="0074732E" w:rsidRDefault="0074732E" w:rsidP="00EF0775">
            <w:pPr>
              <w:ind w:left="113" w:right="113"/>
              <w:jc w:val="center"/>
              <w:rPr>
                <w:sz w:val="18"/>
              </w:rPr>
            </w:pPr>
          </w:p>
        </w:tc>
        <w:tc>
          <w:tcPr>
            <w:tcW w:w="449" w:type="dxa"/>
            <w:shd w:val="clear" w:color="auto" w:fill="D6E3BC" w:themeFill="accent3" w:themeFillTint="66"/>
            <w:textDirection w:val="btLr"/>
            <w:vAlign w:val="center"/>
          </w:tcPr>
          <w:p w:rsidR="0074732E" w:rsidRDefault="0074732E" w:rsidP="00062CED">
            <w:pPr>
              <w:ind w:left="113" w:right="113"/>
              <w:jc w:val="center"/>
              <w:rPr>
                <w:sz w:val="18"/>
              </w:rPr>
            </w:pPr>
            <w:r>
              <w:rPr>
                <w:sz w:val="18"/>
              </w:rPr>
              <w:t>30</w:t>
            </w:r>
          </w:p>
        </w:tc>
        <w:tc>
          <w:tcPr>
            <w:tcW w:w="449" w:type="dxa"/>
            <w:shd w:val="clear" w:color="auto" w:fill="D6E3BC" w:themeFill="accent3" w:themeFillTint="66"/>
            <w:textDirection w:val="btLr"/>
            <w:vAlign w:val="center"/>
          </w:tcPr>
          <w:p w:rsidR="0074732E" w:rsidRDefault="0074732E" w:rsidP="00BB1BAC">
            <w:pPr>
              <w:ind w:left="113" w:right="113"/>
              <w:jc w:val="center"/>
              <w:rPr>
                <w:sz w:val="18"/>
              </w:rPr>
            </w:pPr>
            <w:r>
              <w:rPr>
                <w:sz w:val="18"/>
              </w:rPr>
              <w:t>30</w:t>
            </w:r>
          </w:p>
        </w:tc>
        <w:tc>
          <w:tcPr>
            <w:tcW w:w="450" w:type="dxa"/>
            <w:shd w:val="clear" w:color="auto" w:fill="D6E3BC" w:themeFill="accent3" w:themeFillTint="66"/>
            <w:textDirection w:val="btLr"/>
            <w:vAlign w:val="center"/>
          </w:tcPr>
          <w:p w:rsidR="0074732E" w:rsidRPr="00D222B6" w:rsidRDefault="0074732E" w:rsidP="00A72AD0">
            <w:pPr>
              <w:ind w:left="113" w:right="113"/>
              <w:jc w:val="center"/>
              <w:rPr>
                <w:sz w:val="18"/>
              </w:rPr>
            </w:pPr>
            <w:r>
              <w:rPr>
                <w:sz w:val="18"/>
              </w:rPr>
              <w:t>30</w:t>
            </w:r>
          </w:p>
        </w:tc>
        <w:tc>
          <w:tcPr>
            <w:tcW w:w="451" w:type="dxa"/>
            <w:shd w:val="clear" w:color="auto" w:fill="D9D9D9" w:themeFill="background1" w:themeFillShade="D9"/>
            <w:textDirection w:val="btLr"/>
            <w:vAlign w:val="center"/>
          </w:tcPr>
          <w:p w:rsidR="0074732E" w:rsidRPr="00D222B6" w:rsidRDefault="0074732E" w:rsidP="002D04CC">
            <w:pPr>
              <w:ind w:left="113" w:right="113"/>
              <w:jc w:val="center"/>
              <w:rPr>
                <w:sz w:val="18"/>
              </w:rPr>
            </w:pPr>
          </w:p>
        </w:tc>
        <w:tc>
          <w:tcPr>
            <w:tcW w:w="451" w:type="dxa"/>
            <w:shd w:val="clear" w:color="auto" w:fill="8DB3E2" w:themeFill="text2" w:themeFillTint="66"/>
            <w:textDirection w:val="btLr"/>
            <w:vAlign w:val="center"/>
          </w:tcPr>
          <w:p w:rsidR="0074732E" w:rsidRPr="00D222B6" w:rsidRDefault="0074732E" w:rsidP="00D222B6">
            <w:pPr>
              <w:ind w:left="113" w:right="113"/>
              <w:jc w:val="center"/>
              <w:rPr>
                <w:sz w:val="18"/>
              </w:rPr>
            </w:pPr>
          </w:p>
        </w:tc>
        <w:tc>
          <w:tcPr>
            <w:tcW w:w="451" w:type="dxa"/>
            <w:shd w:val="clear" w:color="auto" w:fill="D6E3BC" w:themeFill="accent3" w:themeFillTint="66"/>
            <w:textDirection w:val="btLr"/>
            <w:vAlign w:val="center"/>
          </w:tcPr>
          <w:p w:rsidR="0074732E" w:rsidRDefault="0074732E" w:rsidP="00DA5ECE">
            <w:pPr>
              <w:ind w:left="113" w:right="113"/>
              <w:jc w:val="center"/>
              <w:rPr>
                <w:sz w:val="18"/>
              </w:rPr>
            </w:pPr>
            <w:r>
              <w:rPr>
                <w:sz w:val="18"/>
              </w:rPr>
              <w:t>50</w:t>
            </w:r>
          </w:p>
        </w:tc>
        <w:tc>
          <w:tcPr>
            <w:tcW w:w="451" w:type="dxa"/>
            <w:shd w:val="clear" w:color="auto" w:fill="D6E3BC" w:themeFill="accent3" w:themeFillTint="66"/>
            <w:textDirection w:val="btLr"/>
            <w:vAlign w:val="center"/>
          </w:tcPr>
          <w:p w:rsidR="0074732E" w:rsidRDefault="0074732E" w:rsidP="00DA5ECE">
            <w:pPr>
              <w:ind w:left="113" w:right="113"/>
              <w:jc w:val="center"/>
              <w:rPr>
                <w:sz w:val="18"/>
              </w:rPr>
            </w:pPr>
            <w:r>
              <w:rPr>
                <w:sz w:val="18"/>
              </w:rPr>
              <w:t>40</w:t>
            </w:r>
          </w:p>
        </w:tc>
        <w:tc>
          <w:tcPr>
            <w:tcW w:w="451" w:type="dxa"/>
            <w:shd w:val="clear" w:color="auto" w:fill="D9D9D9" w:themeFill="background1" w:themeFillShade="D9"/>
            <w:textDirection w:val="btLr"/>
            <w:vAlign w:val="center"/>
          </w:tcPr>
          <w:p w:rsidR="0074732E" w:rsidRDefault="0074732E" w:rsidP="004662CD">
            <w:pPr>
              <w:ind w:left="113" w:right="113"/>
              <w:jc w:val="center"/>
              <w:rPr>
                <w:sz w:val="18"/>
              </w:rPr>
            </w:pPr>
          </w:p>
        </w:tc>
        <w:tc>
          <w:tcPr>
            <w:tcW w:w="544" w:type="dxa"/>
            <w:shd w:val="clear" w:color="auto" w:fill="8DB3E2" w:themeFill="text2" w:themeFillTint="66"/>
            <w:textDirection w:val="btLr"/>
            <w:vAlign w:val="center"/>
          </w:tcPr>
          <w:p w:rsidR="0074732E" w:rsidRDefault="0074732E" w:rsidP="00D222B6">
            <w:pPr>
              <w:ind w:left="113" w:right="113"/>
              <w:jc w:val="center"/>
              <w:rPr>
                <w:sz w:val="18"/>
              </w:rPr>
            </w:pPr>
          </w:p>
        </w:tc>
        <w:tc>
          <w:tcPr>
            <w:tcW w:w="544" w:type="dxa"/>
            <w:shd w:val="clear" w:color="auto" w:fill="D6E3BC" w:themeFill="accent3" w:themeFillTint="66"/>
            <w:textDirection w:val="btLr"/>
            <w:vAlign w:val="center"/>
          </w:tcPr>
          <w:p w:rsidR="0074732E" w:rsidRDefault="0074732E" w:rsidP="004662CD">
            <w:pPr>
              <w:ind w:left="113" w:right="113"/>
              <w:jc w:val="center"/>
              <w:rPr>
                <w:sz w:val="18"/>
              </w:rPr>
            </w:pPr>
            <w:r>
              <w:rPr>
                <w:sz w:val="18"/>
              </w:rPr>
              <w:t>40</w:t>
            </w:r>
          </w:p>
        </w:tc>
        <w:tc>
          <w:tcPr>
            <w:tcW w:w="544" w:type="dxa"/>
            <w:shd w:val="clear" w:color="auto" w:fill="D6E3BC" w:themeFill="accent3" w:themeFillTint="66"/>
            <w:textDirection w:val="btLr"/>
            <w:vAlign w:val="center"/>
          </w:tcPr>
          <w:p w:rsidR="0074732E" w:rsidRPr="00D222B6" w:rsidRDefault="0074732E" w:rsidP="00D222B6">
            <w:pPr>
              <w:ind w:left="113" w:right="113"/>
              <w:jc w:val="center"/>
              <w:rPr>
                <w:sz w:val="18"/>
              </w:rPr>
            </w:pPr>
            <w:r>
              <w:rPr>
                <w:sz w:val="18"/>
              </w:rPr>
              <w:t>50</w:t>
            </w:r>
          </w:p>
        </w:tc>
        <w:tc>
          <w:tcPr>
            <w:tcW w:w="544" w:type="dxa"/>
            <w:shd w:val="clear" w:color="auto" w:fill="D6E3BC" w:themeFill="accent3" w:themeFillTint="66"/>
            <w:textDirection w:val="btLr"/>
            <w:vAlign w:val="center"/>
          </w:tcPr>
          <w:p w:rsidR="0074732E" w:rsidRPr="00D222B6" w:rsidRDefault="0074732E" w:rsidP="00D222B6">
            <w:pPr>
              <w:ind w:left="113" w:right="113"/>
              <w:jc w:val="center"/>
              <w:rPr>
                <w:sz w:val="18"/>
              </w:rPr>
            </w:pPr>
            <w:r>
              <w:rPr>
                <w:sz w:val="18"/>
              </w:rPr>
              <w:t>80</w:t>
            </w:r>
          </w:p>
        </w:tc>
        <w:tc>
          <w:tcPr>
            <w:tcW w:w="544" w:type="dxa"/>
            <w:shd w:val="clear" w:color="auto" w:fill="D9D9D9" w:themeFill="background1" w:themeFillShade="D9"/>
            <w:textDirection w:val="btLr"/>
            <w:vAlign w:val="center"/>
          </w:tcPr>
          <w:p w:rsidR="0074732E" w:rsidRDefault="0074732E" w:rsidP="00D222B6">
            <w:pPr>
              <w:ind w:left="113" w:right="113"/>
              <w:jc w:val="center"/>
              <w:rPr>
                <w:sz w:val="18"/>
              </w:rPr>
            </w:pPr>
          </w:p>
        </w:tc>
        <w:tc>
          <w:tcPr>
            <w:tcW w:w="544" w:type="dxa"/>
            <w:shd w:val="clear" w:color="auto" w:fill="D9D9D9" w:themeFill="background1" w:themeFillShade="D9"/>
            <w:textDirection w:val="btLr"/>
            <w:vAlign w:val="center"/>
          </w:tcPr>
          <w:p w:rsidR="0074732E" w:rsidRDefault="0074732E" w:rsidP="00D222B6">
            <w:pPr>
              <w:ind w:left="113" w:right="113"/>
              <w:jc w:val="center"/>
              <w:rPr>
                <w:sz w:val="18"/>
              </w:rPr>
            </w:pPr>
          </w:p>
        </w:tc>
        <w:tc>
          <w:tcPr>
            <w:tcW w:w="508" w:type="dxa"/>
            <w:shd w:val="clear" w:color="auto" w:fill="FFFFFF" w:themeFill="background1"/>
            <w:textDirection w:val="btLr"/>
          </w:tcPr>
          <w:p w:rsidR="0074732E" w:rsidRPr="002F661D" w:rsidRDefault="0074732E" w:rsidP="00D222B6">
            <w:pPr>
              <w:ind w:left="113" w:right="113"/>
              <w:jc w:val="center"/>
              <w:rPr>
                <w:b/>
                <w:sz w:val="20"/>
              </w:rPr>
            </w:pPr>
            <w:r w:rsidRPr="002F661D">
              <w:rPr>
                <w:b/>
                <w:sz w:val="20"/>
              </w:rPr>
              <w:fldChar w:fldCharType="begin"/>
            </w:r>
            <w:r w:rsidRPr="002F661D">
              <w:rPr>
                <w:b/>
                <w:sz w:val="20"/>
              </w:rPr>
              <w:instrText xml:space="preserve"> =SUM(C5:R5)/15 \# "0 %" </w:instrText>
            </w:r>
            <w:r w:rsidRPr="002F661D">
              <w:rPr>
                <w:b/>
                <w:sz w:val="20"/>
              </w:rPr>
              <w:fldChar w:fldCharType="separate"/>
            </w:r>
            <w:r w:rsidR="00D50E1B" w:rsidRPr="002F661D">
              <w:rPr>
                <w:b/>
                <w:noProof/>
                <w:sz w:val="20"/>
              </w:rPr>
              <w:t>23 %</w:t>
            </w:r>
            <w:r w:rsidRPr="002F661D">
              <w:rPr>
                <w:b/>
                <w:sz w:val="20"/>
              </w:rPr>
              <w:fldChar w:fldCharType="end"/>
            </w:r>
          </w:p>
        </w:tc>
      </w:tr>
      <w:tr w:rsidR="0074732E" w:rsidTr="00F74E7E">
        <w:trPr>
          <w:cantSplit/>
          <w:trHeight w:val="624"/>
          <w:jc w:val="center"/>
        </w:trPr>
        <w:tc>
          <w:tcPr>
            <w:tcW w:w="448" w:type="dxa"/>
            <w:vMerge/>
            <w:shd w:val="clear" w:color="auto" w:fill="FFFFFF" w:themeFill="background1"/>
            <w:textDirection w:val="btLr"/>
          </w:tcPr>
          <w:p w:rsidR="0074732E" w:rsidRDefault="0074732E" w:rsidP="00EF0775">
            <w:pPr>
              <w:ind w:left="113" w:right="113"/>
              <w:jc w:val="center"/>
              <w:rPr>
                <w:sz w:val="18"/>
              </w:rPr>
            </w:pPr>
          </w:p>
        </w:tc>
        <w:tc>
          <w:tcPr>
            <w:tcW w:w="448" w:type="dxa"/>
            <w:tcBorders>
              <w:right w:val="single" w:sz="24" w:space="0" w:color="auto"/>
            </w:tcBorders>
            <w:shd w:val="clear" w:color="auto" w:fill="FFFFFF" w:themeFill="background1"/>
            <w:textDirection w:val="btLr"/>
          </w:tcPr>
          <w:p w:rsidR="0074732E" w:rsidRDefault="0074732E" w:rsidP="00EF0775">
            <w:pPr>
              <w:ind w:left="113" w:right="113"/>
              <w:jc w:val="center"/>
              <w:rPr>
                <w:sz w:val="18"/>
              </w:rPr>
            </w:pPr>
            <w:r>
              <w:rPr>
                <w:sz w:val="18"/>
              </w:rPr>
              <w:t>CO</w:t>
            </w:r>
          </w:p>
        </w:tc>
        <w:tc>
          <w:tcPr>
            <w:tcW w:w="449" w:type="dxa"/>
            <w:tcBorders>
              <w:left w:val="single" w:sz="24" w:space="0" w:color="auto"/>
            </w:tcBorders>
            <w:shd w:val="clear" w:color="auto" w:fill="D6E3BC" w:themeFill="accent3" w:themeFillTint="66"/>
            <w:textDirection w:val="btLr"/>
            <w:vAlign w:val="center"/>
          </w:tcPr>
          <w:p w:rsidR="0074732E" w:rsidRDefault="0074732E" w:rsidP="00EF0775">
            <w:pPr>
              <w:ind w:left="113" w:right="113"/>
              <w:jc w:val="center"/>
              <w:rPr>
                <w:sz w:val="18"/>
              </w:rPr>
            </w:pPr>
            <w:r>
              <w:rPr>
                <w:sz w:val="18"/>
              </w:rPr>
              <w:t>100</w:t>
            </w:r>
          </w:p>
        </w:tc>
        <w:tc>
          <w:tcPr>
            <w:tcW w:w="449" w:type="dxa"/>
            <w:shd w:val="clear" w:color="auto" w:fill="D6E3BC" w:themeFill="accent3" w:themeFillTint="66"/>
            <w:textDirection w:val="btLr"/>
            <w:vAlign w:val="center"/>
          </w:tcPr>
          <w:p w:rsidR="0074732E" w:rsidRDefault="0074732E" w:rsidP="0078772D">
            <w:pPr>
              <w:ind w:left="113" w:right="113"/>
              <w:jc w:val="center"/>
              <w:rPr>
                <w:sz w:val="18"/>
              </w:rPr>
            </w:pPr>
            <w:r>
              <w:rPr>
                <w:sz w:val="18"/>
              </w:rPr>
              <w:t>70</w:t>
            </w:r>
          </w:p>
        </w:tc>
        <w:tc>
          <w:tcPr>
            <w:tcW w:w="449" w:type="dxa"/>
            <w:shd w:val="clear" w:color="auto" w:fill="D6E3BC" w:themeFill="accent3" w:themeFillTint="66"/>
            <w:textDirection w:val="btLr"/>
            <w:vAlign w:val="center"/>
          </w:tcPr>
          <w:p w:rsidR="0074732E" w:rsidRDefault="0074732E" w:rsidP="00BB1BAC">
            <w:pPr>
              <w:ind w:left="113" w:right="113"/>
              <w:jc w:val="center"/>
              <w:rPr>
                <w:sz w:val="18"/>
              </w:rPr>
            </w:pPr>
            <w:r>
              <w:rPr>
                <w:sz w:val="18"/>
              </w:rPr>
              <w:t>50</w:t>
            </w:r>
          </w:p>
        </w:tc>
        <w:tc>
          <w:tcPr>
            <w:tcW w:w="450" w:type="dxa"/>
            <w:shd w:val="clear" w:color="auto" w:fill="D6E3BC" w:themeFill="accent3" w:themeFillTint="66"/>
            <w:textDirection w:val="btLr"/>
            <w:vAlign w:val="center"/>
          </w:tcPr>
          <w:p w:rsidR="0074732E" w:rsidRPr="00D222B6" w:rsidRDefault="0074732E" w:rsidP="00A72AD0">
            <w:pPr>
              <w:ind w:left="113" w:right="113"/>
              <w:jc w:val="center"/>
              <w:rPr>
                <w:sz w:val="18"/>
              </w:rPr>
            </w:pPr>
            <w:r>
              <w:rPr>
                <w:sz w:val="18"/>
              </w:rPr>
              <w:t>50</w:t>
            </w:r>
          </w:p>
        </w:tc>
        <w:tc>
          <w:tcPr>
            <w:tcW w:w="451" w:type="dxa"/>
            <w:shd w:val="clear" w:color="auto" w:fill="D9D9D9" w:themeFill="background1" w:themeFillShade="D9"/>
            <w:textDirection w:val="btLr"/>
            <w:vAlign w:val="center"/>
          </w:tcPr>
          <w:p w:rsidR="0074732E" w:rsidRPr="00D222B6" w:rsidRDefault="0074732E" w:rsidP="002D04CC">
            <w:pPr>
              <w:ind w:left="113" w:right="113"/>
              <w:jc w:val="center"/>
              <w:rPr>
                <w:sz w:val="18"/>
              </w:rPr>
            </w:pPr>
          </w:p>
        </w:tc>
        <w:tc>
          <w:tcPr>
            <w:tcW w:w="451" w:type="dxa"/>
            <w:shd w:val="clear" w:color="auto" w:fill="8DB3E2" w:themeFill="text2" w:themeFillTint="66"/>
            <w:textDirection w:val="btLr"/>
            <w:vAlign w:val="center"/>
          </w:tcPr>
          <w:p w:rsidR="0074732E" w:rsidRPr="00D222B6" w:rsidRDefault="0074732E" w:rsidP="00D222B6">
            <w:pPr>
              <w:ind w:left="113" w:right="113"/>
              <w:jc w:val="center"/>
              <w:rPr>
                <w:sz w:val="18"/>
              </w:rPr>
            </w:pPr>
          </w:p>
        </w:tc>
        <w:tc>
          <w:tcPr>
            <w:tcW w:w="451" w:type="dxa"/>
            <w:shd w:val="clear" w:color="auto" w:fill="D6E3BC" w:themeFill="accent3" w:themeFillTint="66"/>
            <w:textDirection w:val="btLr"/>
            <w:vAlign w:val="center"/>
          </w:tcPr>
          <w:p w:rsidR="0074732E" w:rsidRDefault="0074732E" w:rsidP="00DA5ECE">
            <w:pPr>
              <w:ind w:left="113" w:right="113"/>
              <w:jc w:val="center"/>
              <w:rPr>
                <w:sz w:val="18"/>
              </w:rPr>
            </w:pPr>
            <w:r>
              <w:rPr>
                <w:sz w:val="18"/>
              </w:rPr>
              <w:t>50</w:t>
            </w:r>
          </w:p>
        </w:tc>
        <w:tc>
          <w:tcPr>
            <w:tcW w:w="451" w:type="dxa"/>
            <w:shd w:val="clear" w:color="auto" w:fill="D6E3BC" w:themeFill="accent3" w:themeFillTint="66"/>
            <w:textDirection w:val="btLr"/>
            <w:vAlign w:val="center"/>
          </w:tcPr>
          <w:p w:rsidR="0074732E" w:rsidRDefault="0074732E" w:rsidP="00DA5ECE">
            <w:pPr>
              <w:ind w:left="113" w:right="113"/>
              <w:jc w:val="center"/>
              <w:rPr>
                <w:sz w:val="18"/>
              </w:rPr>
            </w:pPr>
            <w:r>
              <w:rPr>
                <w:sz w:val="18"/>
              </w:rPr>
              <w:t>40</w:t>
            </w:r>
          </w:p>
        </w:tc>
        <w:tc>
          <w:tcPr>
            <w:tcW w:w="451" w:type="dxa"/>
            <w:shd w:val="clear" w:color="auto" w:fill="D9D9D9" w:themeFill="background1" w:themeFillShade="D9"/>
            <w:textDirection w:val="btLr"/>
            <w:vAlign w:val="center"/>
          </w:tcPr>
          <w:p w:rsidR="0074732E" w:rsidRDefault="0074732E" w:rsidP="004662CD">
            <w:pPr>
              <w:ind w:left="113" w:right="113"/>
              <w:jc w:val="center"/>
              <w:rPr>
                <w:sz w:val="18"/>
              </w:rPr>
            </w:pPr>
          </w:p>
        </w:tc>
        <w:tc>
          <w:tcPr>
            <w:tcW w:w="544" w:type="dxa"/>
            <w:shd w:val="clear" w:color="auto" w:fill="8DB3E2" w:themeFill="text2" w:themeFillTint="66"/>
            <w:textDirection w:val="btLr"/>
            <w:vAlign w:val="center"/>
          </w:tcPr>
          <w:p w:rsidR="0074732E" w:rsidRDefault="0074732E" w:rsidP="00D222B6">
            <w:pPr>
              <w:ind w:left="113" w:right="113"/>
              <w:jc w:val="center"/>
              <w:rPr>
                <w:sz w:val="18"/>
              </w:rPr>
            </w:pPr>
          </w:p>
        </w:tc>
        <w:tc>
          <w:tcPr>
            <w:tcW w:w="544" w:type="dxa"/>
            <w:shd w:val="clear" w:color="auto" w:fill="D6E3BC" w:themeFill="accent3" w:themeFillTint="66"/>
            <w:textDirection w:val="btLr"/>
            <w:vAlign w:val="center"/>
          </w:tcPr>
          <w:p w:rsidR="0074732E" w:rsidRDefault="0074732E" w:rsidP="004662CD">
            <w:pPr>
              <w:ind w:left="113" w:right="113"/>
              <w:jc w:val="center"/>
              <w:rPr>
                <w:sz w:val="18"/>
              </w:rPr>
            </w:pPr>
            <w:r>
              <w:rPr>
                <w:sz w:val="18"/>
              </w:rPr>
              <w:t>40</w:t>
            </w:r>
          </w:p>
        </w:tc>
        <w:tc>
          <w:tcPr>
            <w:tcW w:w="544" w:type="dxa"/>
            <w:shd w:val="clear" w:color="auto" w:fill="D6E3BC" w:themeFill="accent3" w:themeFillTint="66"/>
            <w:textDirection w:val="btLr"/>
            <w:vAlign w:val="center"/>
          </w:tcPr>
          <w:p w:rsidR="0074732E" w:rsidRPr="00D222B6" w:rsidRDefault="0074732E" w:rsidP="00D222B6">
            <w:pPr>
              <w:ind w:left="113" w:right="113"/>
              <w:jc w:val="center"/>
              <w:rPr>
                <w:sz w:val="18"/>
              </w:rPr>
            </w:pPr>
            <w:r>
              <w:rPr>
                <w:sz w:val="18"/>
              </w:rPr>
              <w:t>30</w:t>
            </w:r>
          </w:p>
        </w:tc>
        <w:tc>
          <w:tcPr>
            <w:tcW w:w="544" w:type="dxa"/>
            <w:shd w:val="clear" w:color="auto" w:fill="D6E3BC" w:themeFill="accent3" w:themeFillTint="66"/>
            <w:textDirection w:val="btLr"/>
            <w:vAlign w:val="center"/>
          </w:tcPr>
          <w:p w:rsidR="0074732E" w:rsidRPr="00D222B6" w:rsidRDefault="0074732E" w:rsidP="00D222B6">
            <w:pPr>
              <w:ind w:left="113" w:right="113"/>
              <w:jc w:val="center"/>
              <w:rPr>
                <w:sz w:val="18"/>
              </w:rPr>
            </w:pPr>
            <w:r>
              <w:rPr>
                <w:sz w:val="18"/>
              </w:rPr>
              <w:t>20</w:t>
            </w:r>
          </w:p>
        </w:tc>
        <w:tc>
          <w:tcPr>
            <w:tcW w:w="544" w:type="dxa"/>
            <w:shd w:val="clear" w:color="auto" w:fill="D9D9D9" w:themeFill="background1" w:themeFillShade="D9"/>
            <w:textDirection w:val="btLr"/>
            <w:vAlign w:val="center"/>
          </w:tcPr>
          <w:p w:rsidR="0074732E" w:rsidRDefault="0074732E" w:rsidP="00D222B6">
            <w:pPr>
              <w:ind w:left="113" w:right="113"/>
              <w:jc w:val="center"/>
              <w:rPr>
                <w:sz w:val="18"/>
              </w:rPr>
            </w:pPr>
          </w:p>
        </w:tc>
        <w:tc>
          <w:tcPr>
            <w:tcW w:w="544" w:type="dxa"/>
            <w:shd w:val="clear" w:color="auto" w:fill="D9D9D9" w:themeFill="background1" w:themeFillShade="D9"/>
            <w:textDirection w:val="btLr"/>
            <w:vAlign w:val="center"/>
          </w:tcPr>
          <w:p w:rsidR="0074732E" w:rsidRDefault="0074732E" w:rsidP="00D222B6">
            <w:pPr>
              <w:ind w:left="113" w:right="113"/>
              <w:jc w:val="center"/>
              <w:rPr>
                <w:sz w:val="18"/>
              </w:rPr>
            </w:pPr>
          </w:p>
        </w:tc>
        <w:tc>
          <w:tcPr>
            <w:tcW w:w="508" w:type="dxa"/>
            <w:shd w:val="clear" w:color="auto" w:fill="FFFFFF" w:themeFill="background1"/>
            <w:textDirection w:val="btLr"/>
          </w:tcPr>
          <w:p w:rsidR="0074732E" w:rsidRPr="002F661D" w:rsidRDefault="0074732E" w:rsidP="00D222B6">
            <w:pPr>
              <w:ind w:left="113" w:right="113"/>
              <w:jc w:val="center"/>
              <w:rPr>
                <w:b/>
                <w:sz w:val="20"/>
              </w:rPr>
            </w:pPr>
            <w:r w:rsidRPr="002F661D">
              <w:rPr>
                <w:b/>
                <w:sz w:val="20"/>
              </w:rPr>
              <w:fldChar w:fldCharType="begin"/>
            </w:r>
            <w:r w:rsidRPr="002F661D">
              <w:rPr>
                <w:b/>
                <w:sz w:val="20"/>
              </w:rPr>
              <w:instrText xml:space="preserve"> =SUM(C6:R6)/15 \# "0 %" </w:instrText>
            </w:r>
            <w:r w:rsidRPr="002F661D">
              <w:rPr>
                <w:b/>
                <w:sz w:val="20"/>
              </w:rPr>
              <w:fldChar w:fldCharType="separate"/>
            </w:r>
            <w:r w:rsidR="00D50E1B" w:rsidRPr="002F661D">
              <w:rPr>
                <w:b/>
                <w:noProof/>
                <w:sz w:val="20"/>
              </w:rPr>
              <w:t>30 %</w:t>
            </w:r>
            <w:r w:rsidRPr="002F661D">
              <w:rPr>
                <w:b/>
                <w:sz w:val="20"/>
              </w:rPr>
              <w:fldChar w:fldCharType="end"/>
            </w:r>
          </w:p>
        </w:tc>
      </w:tr>
    </w:tbl>
    <w:p w:rsidR="002C6FA2" w:rsidRDefault="002C6FA2" w:rsidP="00942C57"/>
    <w:p w:rsidR="00F9410C" w:rsidRDefault="00F9410C" w:rsidP="00942C57"/>
    <w:p w:rsidR="00BE0385" w:rsidRDefault="00BE0385" w:rsidP="00942C57"/>
    <w:p w:rsidR="00BE0385" w:rsidRDefault="00BE0385" w:rsidP="00942C57"/>
    <w:p w:rsidR="00BE0385" w:rsidRDefault="00BE0385" w:rsidP="00942C57"/>
    <w:p w:rsidR="002C6FA2" w:rsidRPr="0087428E" w:rsidRDefault="00527F5C" w:rsidP="0087428E">
      <w:pPr>
        <w:pStyle w:val="Ttulo2"/>
      </w:pPr>
      <w:r w:rsidRPr="0087428E">
        <w:lastRenderedPageBreak/>
        <w:t xml:space="preserve">Programa </w:t>
      </w:r>
      <w:r w:rsidR="00517996" w:rsidRPr="0087428E">
        <w:t xml:space="preserve">básico </w:t>
      </w:r>
      <w:r w:rsidR="00BE0385" w:rsidRPr="0087428E">
        <w:t xml:space="preserve">do conteúdo </w:t>
      </w:r>
      <w:r w:rsidRPr="0087428E">
        <w:t>d</w:t>
      </w:r>
      <w:r w:rsidR="001E1DCA" w:rsidRPr="0087428E">
        <w:t>e cada aula</w:t>
      </w:r>
    </w:p>
    <w:p w:rsidR="00517996" w:rsidRPr="00517996" w:rsidRDefault="00517996" w:rsidP="00517996">
      <w:pPr>
        <w:jc w:val="both"/>
      </w:pPr>
      <w:r>
        <w:t>Exemplo de implantação, considerando a distribuição de aulas em um segundo semestre.</w:t>
      </w:r>
    </w:p>
    <w:tbl>
      <w:tblPr>
        <w:tblStyle w:val="Tabelacomgrade"/>
        <w:tblW w:w="0" w:type="auto"/>
        <w:tblLayout w:type="fixed"/>
        <w:tblLook w:val="04A0" w:firstRow="1" w:lastRow="0" w:firstColumn="1" w:lastColumn="0" w:noHBand="0" w:noVBand="1"/>
      </w:tblPr>
      <w:tblGrid>
        <w:gridCol w:w="674"/>
        <w:gridCol w:w="7089"/>
        <w:gridCol w:w="957"/>
      </w:tblGrid>
      <w:tr w:rsidR="00527F5C" w:rsidRPr="00527F5C" w:rsidTr="00F9410C">
        <w:trPr>
          <w:tblHeader/>
        </w:trPr>
        <w:tc>
          <w:tcPr>
            <w:tcW w:w="674" w:type="dxa"/>
            <w:shd w:val="clear" w:color="auto" w:fill="FFFFFF" w:themeFill="background1"/>
            <w:vAlign w:val="center"/>
          </w:tcPr>
          <w:p w:rsidR="00527F5C" w:rsidRPr="00527F5C" w:rsidRDefault="00527F5C" w:rsidP="00366AD1">
            <w:pPr>
              <w:jc w:val="center"/>
              <w:rPr>
                <w:b/>
              </w:rPr>
            </w:pPr>
            <w:r w:rsidRPr="00527F5C">
              <w:rPr>
                <w:b/>
              </w:rPr>
              <w:t>Aula</w:t>
            </w:r>
          </w:p>
        </w:tc>
        <w:tc>
          <w:tcPr>
            <w:tcW w:w="7089" w:type="dxa"/>
            <w:shd w:val="clear" w:color="auto" w:fill="FFFFFF" w:themeFill="background1"/>
            <w:vAlign w:val="center"/>
          </w:tcPr>
          <w:p w:rsidR="00527F5C" w:rsidRPr="00527F5C" w:rsidRDefault="00527F5C" w:rsidP="00517996">
            <w:pPr>
              <w:jc w:val="both"/>
              <w:rPr>
                <w:b/>
              </w:rPr>
            </w:pPr>
            <w:r w:rsidRPr="00527F5C">
              <w:rPr>
                <w:b/>
              </w:rPr>
              <w:t>Atividades</w:t>
            </w:r>
          </w:p>
        </w:tc>
        <w:tc>
          <w:tcPr>
            <w:tcW w:w="957" w:type="dxa"/>
            <w:shd w:val="clear" w:color="auto" w:fill="FFFFFF" w:themeFill="background1"/>
            <w:vAlign w:val="center"/>
          </w:tcPr>
          <w:p w:rsidR="00527F5C" w:rsidRPr="002D4AC6" w:rsidRDefault="00527F5C" w:rsidP="00366AD1">
            <w:pPr>
              <w:jc w:val="center"/>
              <w:rPr>
                <w:b/>
                <w:sz w:val="16"/>
              </w:rPr>
            </w:pPr>
            <w:r w:rsidRPr="002D4AC6">
              <w:rPr>
                <w:b/>
                <w:sz w:val="16"/>
              </w:rPr>
              <w:t>Semana</w:t>
            </w:r>
          </w:p>
        </w:tc>
      </w:tr>
      <w:tr w:rsidR="00527F5C" w:rsidTr="006A2F08">
        <w:trPr>
          <w:cantSplit/>
        </w:trPr>
        <w:tc>
          <w:tcPr>
            <w:tcW w:w="674" w:type="dxa"/>
            <w:shd w:val="clear" w:color="auto" w:fill="D6E3BC" w:themeFill="accent3" w:themeFillTint="66"/>
            <w:vAlign w:val="center"/>
          </w:tcPr>
          <w:p w:rsidR="00527F5C" w:rsidRPr="00527F5C" w:rsidRDefault="00527F5C" w:rsidP="00366AD1">
            <w:pPr>
              <w:jc w:val="center"/>
              <w:rPr>
                <w:b/>
              </w:rPr>
            </w:pPr>
            <w:r w:rsidRPr="00527F5C">
              <w:rPr>
                <w:b/>
              </w:rPr>
              <w:t>S1</w:t>
            </w:r>
          </w:p>
        </w:tc>
        <w:tc>
          <w:tcPr>
            <w:tcW w:w="7089" w:type="dxa"/>
            <w:vAlign w:val="center"/>
          </w:tcPr>
          <w:p w:rsidR="00183C2A" w:rsidRPr="00062CED" w:rsidRDefault="00183C2A" w:rsidP="00183C2A">
            <w:pPr>
              <w:ind w:left="360"/>
              <w:jc w:val="both"/>
              <w:rPr>
                <w:b/>
                <w:u w:val="single"/>
              </w:rPr>
            </w:pPr>
            <w:r w:rsidRPr="00062CED">
              <w:rPr>
                <w:b/>
                <w:u w:val="single"/>
              </w:rPr>
              <w:t>CO</w:t>
            </w:r>
          </w:p>
          <w:p w:rsidR="005452B8" w:rsidRDefault="005452B8" w:rsidP="00517996">
            <w:pPr>
              <w:pStyle w:val="PargrafodaLista"/>
              <w:numPr>
                <w:ilvl w:val="0"/>
                <w:numId w:val="8"/>
              </w:numPr>
              <w:jc w:val="both"/>
            </w:pPr>
            <w:r>
              <w:t>Apresentação sobre Engenharia Elétrica e do curso da POLI.</w:t>
            </w:r>
          </w:p>
          <w:p w:rsidR="00527F5C" w:rsidRDefault="00527F5C" w:rsidP="00517996">
            <w:pPr>
              <w:pStyle w:val="PargrafodaLista"/>
              <w:numPr>
                <w:ilvl w:val="0"/>
                <w:numId w:val="8"/>
              </w:numPr>
              <w:jc w:val="both"/>
            </w:pPr>
            <w:r>
              <w:t>Apresentação dos objetivos d</w:t>
            </w:r>
            <w:r w:rsidR="005452B8">
              <w:t xml:space="preserve">a disciplina e </w:t>
            </w:r>
            <w:r>
              <w:t>do esquema de aulas, atividades, visitas</w:t>
            </w:r>
            <w:r w:rsidR="002D4AC6">
              <w:t>,</w:t>
            </w:r>
            <w:r>
              <w:t xml:space="preserve"> competições</w:t>
            </w:r>
            <w:r w:rsidR="002D4AC6">
              <w:t xml:space="preserve"> e recursos de EAD do </w:t>
            </w:r>
            <w:proofErr w:type="spellStart"/>
            <w:r w:rsidR="005452B8">
              <w:t>M</w:t>
            </w:r>
            <w:r w:rsidR="002D4AC6">
              <w:t>oodle</w:t>
            </w:r>
            <w:proofErr w:type="spellEnd"/>
            <w:r w:rsidR="005452B8">
              <w:t xml:space="preserve"> STOA</w:t>
            </w:r>
            <w:r w:rsidR="008053BE">
              <w:t>.</w:t>
            </w:r>
          </w:p>
          <w:p w:rsidR="00527F5C" w:rsidRDefault="00527F5C" w:rsidP="00517996">
            <w:pPr>
              <w:pStyle w:val="PargrafodaLista"/>
              <w:numPr>
                <w:ilvl w:val="0"/>
                <w:numId w:val="8"/>
              </w:numPr>
              <w:jc w:val="both"/>
            </w:pPr>
            <w:r>
              <w:t xml:space="preserve">Apresentação dos fundamentos de </w:t>
            </w:r>
            <w:r w:rsidR="00545CF9">
              <w:t xml:space="preserve">um </w:t>
            </w:r>
            <w:r>
              <w:t>projeto de engenharia</w:t>
            </w:r>
            <w:r w:rsidR="008053BE">
              <w:t>.</w:t>
            </w:r>
          </w:p>
          <w:p w:rsidR="005452B8" w:rsidRDefault="005452B8" w:rsidP="005452B8">
            <w:pPr>
              <w:pStyle w:val="PargrafodaLista"/>
              <w:numPr>
                <w:ilvl w:val="0"/>
                <w:numId w:val="8"/>
              </w:numPr>
              <w:jc w:val="both"/>
            </w:pPr>
            <w:r>
              <w:t>Apresentação do projeto temático.</w:t>
            </w:r>
          </w:p>
          <w:p w:rsidR="00366AD1" w:rsidRDefault="00527F5C" w:rsidP="005452B8">
            <w:pPr>
              <w:pStyle w:val="PargrafodaLista"/>
              <w:numPr>
                <w:ilvl w:val="0"/>
                <w:numId w:val="8"/>
              </w:numPr>
              <w:jc w:val="both"/>
            </w:pPr>
            <w:r>
              <w:t xml:space="preserve">Separação dos </w:t>
            </w:r>
            <w:r w:rsidR="005452B8">
              <w:t>6</w:t>
            </w:r>
            <w:r w:rsidR="00366AD1">
              <w:t xml:space="preserve"> </w:t>
            </w:r>
            <w:r>
              <w:t>grupos do projeto temático</w:t>
            </w:r>
            <w:r w:rsidR="008053BE">
              <w:t>.</w:t>
            </w:r>
          </w:p>
        </w:tc>
        <w:tc>
          <w:tcPr>
            <w:tcW w:w="957" w:type="dxa"/>
            <w:vAlign w:val="center"/>
          </w:tcPr>
          <w:p w:rsidR="00527F5C" w:rsidRPr="002D4AC6" w:rsidRDefault="00366AD1" w:rsidP="00366AD1">
            <w:pPr>
              <w:jc w:val="center"/>
              <w:rPr>
                <w:sz w:val="16"/>
              </w:rPr>
            </w:pPr>
            <w:r w:rsidRPr="002D4AC6">
              <w:rPr>
                <w:sz w:val="16"/>
              </w:rPr>
              <w:t>1ª Sem. Agosto</w:t>
            </w:r>
          </w:p>
        </w:tc>
      </w:tr>
      <w:tr w:rsidR="00366AD1" w:rsidTr="006A2F08">
        <w:trPr>
          <w:cantSplit/>
        </w:trPr>
        <w:tc>
          <w:tcPr>
            <w:tcW w:w="674" w:type="dxa"/>
            <w:shd w:val="clear" w:color="auto" w:fill="D6E3BC" w:themeFill="accent3" w:themeFillTint="66"/>
            <w:vAlign w:val="center"/>
          </w:tcPr>
          <w:p w:rsidR="00366AD1" w:rsidRPr="00527F5C" w:rsidRDefault="00366AD1" w:rsidP="00366AD1">
            <w:pPr>
              <w:jc w:val="center"/>
              <w:rPr>
                <w:b/>
              </w:rPr>
            </w:pPr>
            <w:r w:rsidRPr="00527F5C">
              <w:rPr>
                <w:b/>
              </w:rPr>
              <w:t>S2</w:t>
            </w:r>
          </w:p>
        </w:tc>
        <w:tc>
          <w:tcPr>
            <w:tcW w:w="7089" w:type="dxa"/>
            <w:vAlign w:val="center"/>
          </w:tcPr>
          <w:p w:rsidR="00AB1876" w:rsidRPr="00062CED" w:rsidRDefault="00AB1876" w:rsidP="00AB1876">
            <w:pPr>
              <w:ind w:left="360"/>
              <w:jc w:val="both"/>
              <w:rPr>
                <w:b/>
                <w:u w:val="single"/>
              </w:rPr>
            </w:pPr>
            <w:r w:rsidRPr="00062CED">
              <w:rPr>
                <w:b/>
                <w:u w:val="single"/>
              </w:rPr>
              <w:t>CO</w:t>
            </w:r>
          </w:p>
          <w:p w:rsidR="002D4AC6" w:rsidRDefault="002D4AC6" w:rsidP="00517996">
            <w:pPr>
              <w:pStyle w:val="PargrafodaLista"/>
              <w:numPr>
                <w:ilvl w:val="0"/>
                <w:numId w:val="8"/>
              </w:numPr>
              <w:jc w:val="both"/>
            </w:pPr>
            <w:r>
              <w:t>Apresentação d</w:t>
            </w:r>
            <w:r w:rsidR="005452B8">
              <w:t>a metodo</w:t>
            </w:r>
            <w:r w:rsidR="006F55E3">
              <w:t>logia de projetos de engenharia, análise do problema, levantamento de dados (restrições e especificações básicas), estabelecimento de soluções, análise de soluções, escolha da solução ideal, especificação final da solução, implantação da solução, testes, certificação e qualificação, fornecimento, suporte.</w:t>
            </w:r>
          </w:p>
          <w:p w:rsidR="005452B8" w:rsidRDefault="005452B8" w:rsidP="00517996">
            <w:pPr>
              <w:pStyle w:val="PargrafodaLista"/>
              <w:numPr>
                <w:ilvl w:val="0"/>
                <w:numId w:val="8"/>
              </w:numPr>
              <w:jc w:val="both"/>
            </w:pPr>
            <w:r>
              <w:t>Execução de exercício prático com os grupos, com dois temas arbitrários, para apresentação e discussão em sala</w:t>
            </w:r>
            <w:r w:rsidR="006F55E3">
              <w:t xml:space="preserve"> até a etapa de estabelecimento de soluções</w:t>
            </w:r>
            <w:r>
              <w:t>.</w:t>
            </w:r>
          </w:p>
          <w:p w:rsidR="00AB1876" w:rsidRPr="00062CED" w:rsidRDefault="00AB1876" w:rsidP="00AB1876">
            <w:pPr>
              <w:ind w:left="360"/>
              <w:jc w:val="both"/>
              <w:rPr>
                <w:b/>
                <w:u w:val="single"/>
              </w:rPr>
            </w:pPr>
            <w:r w:rsidRPr="00062CED">
              <w:rPr>
                <w:b/>
                <w:u w:val="single"/>
              </w:rPr>
              <w:t>AP</w:t>
            </w:r>
          </w:p>
          <w:p w:rsidR="00700B98" w:rsidRDefault="005452B8" w:rsidP="006F55E3">
            <w:pPr>
              <w:pStyle w:val="PargrafodaLista"/>
              <w:numPr>
                <w:ilvl w:val="0"/>
                <w:numId w:val="8"/>
              </w:numPr>
              <w:jc w:val="both"/>
            </w:pPr>
            <w:r>
              <w:t xml:space="preserve">Apresentação </w:t>
            </w:r>
            <w:r w:rsidR="00101355">
              <w:t>do kit didát</w:t>
            </w:r>
            <w:r w:rsidR="006F55E3">
              <w:t>ico a ser utilizado no semestre e suas partes integrantes (parte prática).</w:t>
            </w:r>
          </w:p>
          <w:p w:rsidR="00AB1876" w:rsidRDefault="00AB1876" w:rsidP="006F55E3">
            <w:pPr>
              <w:pStyle w:val="PargrafodaLista"/>
              <w:numPr>
                <w:ilvl w:val="0"/>
                <w:numId w:val="8"/>
              </w:numPr>
              <w:jc w:val="both"/>
            </w:pPr>
            <w:r>
              <w:t>Apresentação sobre como serão realizadas as atividades práticas com o kit ao longo do semestre, responsabilidades, etc.</w:t>
            </w:r>
          </w:p>
        </w:tc>
        <w:tc>
          <w:tcPr>
            <w:tcW w:w="957" w:type="dxa"/>
            <w:vAlign w:val="center"/>
          </w:tcPr>
          <w:p w:rsidR="00366AD1" w:rsidRPr="002D4AC6" w:rsidRDefault="00A7701D" w:rsidP="00A7701D">
            <w:pPr>
              <w:jc w:val="center"/>
              <w:rPr>
                <w:sz w:val="16"/>
              </w:rPr>
            </w:pPr>
            <w:r w:rsidRPr="002D4AC6">
              <w:rPr>
                <w:sz w:val="16"/>
              </w:rPr>
              <w:t>2ª Sem. Agosto</w:t>
            </w:r>
          </w:p>
        </w:tc>
      </w:tr>
      <w:tr w:rsidR="00527F5C" w:rsidTr="006A2F08">
        <w:trPr>
          <w:cantSplit/>
        </w:trPr>
        <w:tc>
          <w:tcPr>
            <w:tcW w:w="674" w:type="dxa"/>
            <w:shd w:val="clear" w:color="auto" w:fill="D6E3BC" w:themeFill="accent3" w:themeFillTint="66"/>
            <w:vAlign w:val="center"/>
          </w:tcPr>
          <w:p w:rsidR="00527F5C" w:rsidRPr="00527F5C" w:rsidRDefault="00527F5C" w:rsidP="00366AD1">
            <w:pPr>
              <w:jc w:val="center"/>
              <w:rPr>
                <w:b/>
              </w:rPr>
            </w:pPr>
            <w:r w:rsidRPr="00527F5C">
              <w:rPr>
                <w:b/>
              </w:rPr>
              <w:t>S3</w:t>
            </w:r>
          </w:p>
        </w:tc>
        <w:tc>
          <w:tcPr>
            <w:tcW w:w="7089" w:type="dxa"/>
            <w:vAlign w:val="center"/>
          </w:tcPr>
          <w:p w:rsidR="00062CED" w:rsidRPr="00062CED" w:rsidRDefault="00062CED" w:rsidP="00062CED">
            <w:pPr>
              <w:ind w:left="360"/>
              <w:jc w:val="both"/>
              <w:rPr>
                <w:b/>
                <w:u w:val="single"/>
              </w:rPr>
            </w:pPr>
            <w:r>
              <w:rPr>
                <w:b/>
                <w:u w:val="single"/>
              </w:rPr>
              <w:t>PR</w:t>
            </w:r>
          </w:p>
          <w:p w:rsidR="00505948" w:rsidRDefault="004C4B72" w:rsidP="00505948">
            <w:pPr>
              <w:pStyle w:val="PargrafodaLista"/>
              <w:numPr>
                <w:ilvl w:val="0"/>
                <w:numId w:val="8"/>
              </w:numPr>
              <w:jc w:val="both"/>
            </w:pPr>
            <w:r>
              <w:t>Breve a</w:t>
            </w:r>
            <w:r w:rsidR="00505948">
              <w:t>presentação de um projeto de engenharia elétrica</w:t>
            </w:r>
            <w:r w:rsidR="00062CED">
              <w:t xml:space="preserve"> real</w:t>
            </w:r>
            <w:r w:rsidR="00BB1BAC">
              <w:t xml:space="preserve">, </w:t>
            </w:r>
            <w:r w:rsidR="00062CED">
              <w:t>com foco na análise do problema</w:t>
            </w:r>
            <w:r w:rsidR="00BB1BAC">
              <w:t xml:space="preserve"> e</w:t>
            </w:r>
            <w:r w:rsidR="00062CED">
              <w:t xml:space="preserve"> levantamento de dados</w:t>
            </w:r>
            <w:r w:rsidR="00BB1BAC">
              <w:t xml:space="preserve"> e informações sobre o problema e possíveis soluções</w:t>
            </w:r>
            <w:r w:rsidR="00062CED">
              <w:t>.</w:t>
            </w:r>
          </w:p>
          <w:p w:rsidR="00062CED" w:rsidRPr="00062CED" w:rsidRDefault="00062CED" w:rsidP="00062CED">
            <w:pPr>
              <w:ind w:left="360"/>
              <w:jc w:val="both"/>
              <w:rPr>
                <w:b/>
                <w:u w:val="single"/>
              </w:rPr>
            </w:pPr>
            <w:r>
              <w:rPr>
                <w:b/>
                <w:u w:val="single"/>
              </w:rPr>
              <w:t>CO</w:t>
            </w:r>
          </w:p>
          <w:p w:rsidR="00505948" w:rsidRDefault="00505948" w:rsidP="00517996">
            <w:pPr>
              <w:pStyle w:val="PargrafodaLista"/>
              <w:numPr>
                <w:ilvl w:val="0"/>
                <w:numId w:val="8"/>
              </w:numPr>
              <w:jc w:val="both"/>
            </w:pPr>
            <w:r>
              <w:t>Apresentação sobre pesquisa bibliográfica e de campo a respeito do estado da arte, levantamento de dados, restrições e características básicas a serem atendidas pelo projeto.</w:t>
            </w:r>
          </w:p>
          <w:p w:rsidR="00505948" w:rsidRDefault="006F55E3" w:rsidP="00A72AD0">
            <w:pPr>
              <w:pStyle w:val="PargrafodaLista"/>
              <w:numPr>
                <w:ilvl w:val="0"/>
                <w:numId w:val="8"/>
              </w:numPr>
              <w:jc w:val="both"/>
            </w:pPr>
            <w:r>
              <w:t xml:space="preserve">Apresentação sobre </w:t>
            </w:r>
            <w:r w:rsidR="00C46E1A">
              <w:t>como estruturar um documento técnico, contendo capa, resumo, índice, introdução, objetivos, materiais e métodos de desenvolvimento, resultados, conclusões e bibliografia utilizada.</w:t>
            </w:r>
            <w:r w:rsidR="00505948">
              <w:t xml:space="preserve"> </w:t>
            </w:r>
            <w:r w:rsidR="00A72AD0">
              <w:t>T</w:t>
            </w:r>
            <w:r w:rsidR="00505948">
              <w:t>ipos de documentos que são produzidos no âmbito de um projeto de engenharia, durante seu ciclo de vida.</w:t>
            </w:r>
          </w:p>
          <w:p w:rsidR="00062CED" w:rsidRDefault="00062CED" w:rsidP="00062CED">
            <w:pPr>
              <w:ind w:left="360"/>
              <w:jc w:val="both"/>
            </w:pPr>
            <w:r>
              <w:rPr>
                <w:b/>
                <w:u w:val="single"/>
              </w:rPr>
              <w:t>AP</w:t>
            </w:r>
          </w:p>
          <w:p w:rsidR="00DD337D" w:rsidRDefault="00062CED" w:rsidP="00062CED">
            <w:pPr>
              <w:pStyle w:val="PargrafodaLista"/>
              <w:numPr>
                <w:ilvl w:val="0"/>
                <w:numId w:val="8"/>
              </w:numPr>
              <w:jc w:val="both"/>
            </w:pPr>
            <w:r>
              <w:t>A</w:t>
            </w:r>
            <w:r w:rsidR="006F55E3">
              <w:t>ula para apoio à utilização do kit (parte prática).</w:t>
            </w:r>
          </w:p>
        </w:tc>
        <w:tc>
          <w:tcPr>
            <w:tcW w:w="957" w:type="dxa"/>
            <w:vAlign w:val="center"/>
          </w:tcPr>
          <w:p w:rsidR="00527F5C" w:rsidRPr="002D4AC6" w:rsidRDefault="00A7701D" w:rsidP="00A7701D">
            <w:pPr>
              <w:jc w:val="center"/>
              <w:rPr>
                <w:sz w:val="16"/>
              </w:rPr>
            </w:pPr>
            <w:r w:rsidRPr="002D4AC6">
              <w:rPr>
                <w:sz w:val="16"/>
              </w:rPr>
              <w:t>3ª Sem. Agosto</w:t>
            </w:r>
          </w:p>
        </w:tc>
      </w:tr>
      <w:tr w:rsidR="00527F5C" w:rsidTr="006A2F08">
        <w:trPr>
          <w:cantSplit/>
        </w:trPr>
        <w:tc>
          <w:tcPr>
            <w:tcW w:w="674" w:type="dxa"/>
            <w:shd w:val="clear" w:color="auto" w:fill="D6E3BC" w:themeFill="accent3" w:themeFillTint="66"/>
            <w:vAlign w:val="center"/>
          </w:tcPr>
          <w:p w:rsidR="00527F5C" w:rsidRPr="00527F5C" w:rsidRDefault="00527F5C" w:rsidP="00366AD1">
            <w:pPr>
              <w:jc w:val="center"/>
              <w:rPr>
                <w:b/>
              </w:rPr>
            </w:pPr>
            <w:r w:rsidRPr="00527F5C">
              <w:rPr>
                <w:b/>
              </w:rPr>
              <w:lastRenderedPageBreak/>
              <w:t>S4</w:t>
            </w:r>
          </w:p>
        </w:tc>
        <w:tc>
          <w:tcPr>
            <w:tcW w:w="7089" w:type="dxa"/>
            <w:vAlign w:val="center"/>
          </w:tcPr>
          <w:p w:rsidR="004C4B72" w:rsidRPr="00062CED" w:rsidRDefault="004C4B72" w:rsidP="004C4B72">
            <w:pPr>
              <w:ind w:left="360"/>
              <w:jc w:val="both"/>
              <w:rPr>
                <w:b/>
                <w:u w:val="single"/>
              </w:rPr>
            </w:pPr>
            <w:r>
              <w:rPr>
                <w:b/>
                <w:u w:val="single"/>
              </w:rPr>
              <w:t>PR</w:t>
            </w:r>
          </w:p>
          <w:p w:rsidR="00A72AD0" w:rsidRDefault="004C4B72" w:rsidP="00505948">
            <w:pPr>
              <w:pStyle w:val="PargrafodaLista"/>
              <w:numPr>
                <w:ilvl w:val="0"/>
                <w:numId w:val="8"/>
              </w:numPr>
              <w:jc w:val="both"/>
            </w:pPr>
            <w:r>
              <w:t>Breve a</w:t>
            </w:r>
            <w:r w:rsidR="00A72AD0">
              <w:t>presentação de um projeto de engenharia elétrica</w:t>
            </w:r>
            <w:r>
              <w:t xml:space="preserve"> real, com foco</w:t>
            </w:r>
            <w:r w:rsidR="00BB1BAC">
              <w:t xml:space="preserve"> nas várias soluções vislumbradas para o projeto</w:t>
            </w:r>
            <w:r w:rsidR="00A72AD0">
              <w:t>.</w:t>
            </w:r>
          </w:p>
          <w:p w:rsidR="00BB1BAC" w:rsidRPr="00062CED" w:rsidRDefault="00BB1BAC" w:rsidP="00BB1BAC">
            <w:pPr>
              <w:ind w:left="360"/>
              <w:jc w:val="both"/>
              <w:rPr>
                <w:b/>
                <w:u w:val="single"/>
              </w:rPr>
            </w:pPr>
            <w:r>
              <w:rPr>
                <w:b/>
                <w:u w:val="single"/>
              </w:rPr>
              <w:t>CO</w:t>
            </w:r>
          </w:p>
          <w:p w:rsidR="00DD337D" w:rsidRDefault="006F55E3" w:rsidP="00517996">
            <w:pPr>
              <w:pStyle w:val="PargrafodaLista"/>
              <w:numPr>
                <w:ilvl w:val="0"/>
                <w:numId w:val="8"/>
              </w:numPr>
              <w:jc w:val="both"/>
            </w:pPr>
            <w:r>
              <w:t xml:space="preserve">Apresentação </w:t>
            </w:r>
            <w:r w:rsidR="00DD337D">
              <w:t xml:space="preserve">sobre como realizar apresentações técnicas </w:t>
            </w:r>
            <w:r>
              <w:t xml:space="preserve">orais, com </w:t>
            </w:r>
            <w:r w:rsidR="00DD337D">
              <w:t>recursos</w:t>
            </w:r>
            <w:r>
              <w:t xml:space="preserve"> audiovisuais</w:t>
            </w:r>
            <w:r w:rsidR="00DD337D">
              <w:t xml:space="preserve">, </w:t>
            </w:r>
            <w:r w:rsidR="00C46E1A">
              <w:t>estratégias</w:t>
            </w:r>
            <w:r>
              <w:t xml:space="preserve"> de organização do</w:t>
            </w:r>
            <w:r w:rsidR="00C46E1A">
              <w:t xml:space="preserve"> </w:t>
            </w:r>
            <w:r w:rsidR="00DD337D">
              <w:t>conteúdo</w:t>
            </w:r>
            <w:r w:rsidR="00C46E1A">
              <w:t xml:space="preserve"> e </w:t>
            </w:r>
            <w:r>
              <w:t xml:space="preserve">do </w:t>
            </w:r>
            <w:r w:rsidR="00C46E1A">
              <w:t xml:space="preserve">tempo, </w:t>
            </w:r>
            <w:r>
              <w:t xml:space="preserve">e </w:t>
            </w:r>
            <w:r w:rsidR="00C46E1A">
              <w:t>divisão entre apresentadores</w:t>
            </w:r>
            <w:r>
              <w:t>.</w:t>
            </w:r>
          </w:p>
          <w:p w:rsidR="00BB1BAC" w:rsidRDefault="00BB1BAC" w:rsidP="00BB1BAC">
            <w:pPr>
              <w:pStyle w:val="PargrafodaLista"/>
              <w:numPr>
                <w:ilvl w:val="0"/>
                <w:numId w:val="8"/>
              </w:numPr>
              <w:jc w:val="both"/>
            </w:pPr>
            <w:r>
              <w:t xml:space="preserve">Acompanhamento das tarefas realizadas pelos grupos para a primeira apresentação </w:t>
            </w:r>
            <w:r w:rsidR="005E1D89">
              <w:t xml:space="preserve">e competição </w:t>
            </w:r>
            <w:r>
              <w:t>sobre as possíveis soluções vislumbradas para o projeto.</w:t>
            </w:r>
          </w:p>
          <w:p w:rsidR="00BB1BAC" w:rsidRPr="00062CED" w:rsidRDefault="00BB1BAC" w:rsidP="00BB1BAC">
            <w:pPr>
              <w:ind w:left="360"/>
              <w:jc w:val="both"/>
              <w:rPr>
                <w:b/>
                <w:u w:val="single"/>
              </w:rPr>
            </w:pPr>
            <w:r>
              <w:rPr>
                <w:b/>
                <w:u w:val="single"/>
              </w:rPr>
              <w:t>AP</w:t>
            </w:r>
          </w:p>
          <w:p w:rsidR="006F55E3" w:rsidRDefault="00BB1BAC" w:rsidP="006F55E3">
            <w:pPr>
              <w:pStyle w:val="PargrafodaLista"/>
              <w:numPr>
                <w:ilvl w:val="0"/>
                <w:numId w:val="8"/>
              </w:numPr>
              <w:jc w:val="both"/>
            </w:pPr>
            <w:r>
              <w:t>Aula para apoio à utilização do kit (parte prática).</w:t>
            </w:r>
          </w:p>
        </w:tc>
        <w:tc>
          <w:tcPr>
            <w:tcW w:w="957" w:type="dxa"/>
            <w:vAlign w:val="center"/>
          </w:tcPr>
          <w:p w:rsidR="00527F5C" w:rsidRPr="002D4AC6" w:rsidRDefault="00A7701D" w:rsidP="00366AD1">
            <w:pPr>
              <w:jc w:val="center"/>
              <w:rPr>
                <w:sz w:val="16"/>
              </w:rPr>
            </w:pPr>
            <w:r w:rsidRPr="002D4AC6">
              <w:rPr>
                <w:sz w:val="16"/>
              </w:rPr>
              <w:t>4ª Sem. Agosto</w:t>
            </w:r>
          </w:p>
        </w:tc>
      </w:tr>
      <w:tr w:rsidR="00A7701D" w:rsidTr="006A2F08">
        <w:trPr>
          <w:cantSplit/>
        </w:trPr>
        <w:tc>
          <w:tcPr>
            <w:tcW w:w="674" w:type="dxa"/>
            <w:shd w:val="clear" w:color="auto" w:fill="FFFFFF" w:themeFill="background1"/>
            <w:vAlign w:val="center"/>
          </w:tcPr>
          <w:p w:rsidR="00A7701D" w:rsidRPr="00527F5C" w:rsidRDefault="00A7701D" w:rsidP="002D4AC6">
            <w:pPr>
              <w:jc w:val="center"/>
              <w:rPr>
                <w:b/>
              </w:rPr>
            </w:pPr>
          </w:p>
        </w:tc>
        <w:tc>
          <w:tcPr>
            <w:tcW w:w="7089" w:type="dxa"/>
            <w:vAlign w:val="center"/>
          </w:tcPr>
          <w:p w:rsidR="00A7701D" w:rsidRDefault="00A7701D" w:rsidP="00F9293B">
            <w:pPr>
              <w:jc w:val="center"/>
            </w:pPr>
            <w:r>
              <w:t>Semana da pátria</w:t>
            </w:r>
            <w:r w:rsidR="00F9293B">
              <w:t xml:space="preserve"> – não há aulas</w:t>
            </w:r>
          </w:p>
        </w:tc>
        <w:tc>
          <w:tcPr>
            <w:tcW w:w="957" w:type="dxa"/>
            <w:vAlign w:val="center"/>
          </w:tcPr>
          <w:p w:rsidR="00A7701D" w:rsidRPr="002D4AC6" w:rsidRDefault="00A7701D" w:rsidP="002D4AC6">
            <w:pPr>
              <w:jc w:val="center"/>
              <w:rPr>
                <w:sz w:val="16"/>
              </w:rPr>
            </w:pPr>
            <w:r w:rsidRPr="002D4AC6">
              <w:rPr>
                <w:sz w:val="16"/>
              </w:rPr>
              <w:t>1ª Sem. Setembro</w:t>
            </w:r>
          </w:p>
        </w:tc>
      </w:tr>
      <w:tr w:rsidR="00527F5C" w:rsidTr="006A2F08">
        <w:trPr>
          <w:cantSplit/>
        </w:trPr>
        <w:tc>
          <w:tcPr>
            <w:tcW w:w="674" w:type="dxa"/>
            <w:shd w:val="clear" w:color="auto" w:fill="D9D9D9" w:themeFill="background1" w:themeFillShade="D9"/>
            <w:vAlign w:val="center"/>
          </w:tcPr>
          <w:p w:rsidR="00527F5C" w:rsidRPr="00527F5C" w:rsidRDefault="00527F5C" w:rsidP="00366AD1">
            <w:pPr>
              <w:jc w:val="center"/>
              <w:rPr>
                <w:b/>
              </w:rPr>
            </w:pPr>
            <w:r w:rsidRPr="00527F5C">
              <w:rPr>
                <w:b/>
              </w:rPr>
              <w:t>S5</w:t>
            </w:r>
          </w:p>
        </w:tc>
        <w:tc>
          <w:tcPr>
            <w:tcW w:w="7089" w:type="dxa"/>
            <w:vAlign w:val="center"/>
          </w:tcPr>
          <w:p w:rsidR="00BB1BAC" w:rsidRPr="00062CED" w:rsidRDefault="00BB1BAC" w:rsidP="00BB1BAC">
            <w:pPr>
              <w:ind w:left="360"/>
              <w:jc w:val="both"/>
              <w:rPr>
                <w:b/>
                <w:u w:val="single"/>
              </w:rPr>
            </w:pPr>
            <w:r>
              <w:rPr>
                <w:b/>
                <w:u w:val="single"/>
              </w:rPr>
              <w:t>AV</w:t>
            </w:r>
            <w:r w:rsidR="001D7B99">
              <w:rPr>
                <w:b/>
                <w:u w:val="single"/>
              </w:rPr>
              <w:t>:  1ª a</w:t>
            </w:r>
            <w:r w:rsidR="001D7B99" w:rsidRPr="001D7B99">
              <w:rPr>
                <w:b/>
                <w:u w:val="single"/>
              </w:rPr>
              <w:t>presentação e competição dos grupos</w:t>
            </w:r>
          </w:p>
          <w:p w:rsidR="001D7B99" w:rsidRDefault="001D7B99" w:rsidP="00517996">
            <w:pPr>
              <w:pStyle w:val="PargrafodaLista"/>
              <w:numPr>
                <w:ilvl w:val="0"/>
                <w:numId w:val="8"/>
              </w:numPr>
              <w:jc w:val="both"/>
            </w:pPr>
            <w:r>
              <w:t>Os grupos entregam os relatórios técnicos preliminares do projeto temático, contendo a análise do problema, levantamento de dados e escopo de soluções possíveis.</w:t>
            </w:r>
          </w:p>
          <w:p w:rsidR="00DB3930" w:rsidRDefault="00DB3930" w:rsidP="00517996">
            <w:pPr>
              <w:pStyle w:val="PargrafodaLista"/>
              <w:numPr>
                <w:ilvl w:val="0"/>
                <w:numId w:val="8"/>
              </w:numPr>
              <w:jc w:val="both"/>
            </w:pPr>
            <w:r>
              <w:t>Cada grupo fará sua apresentação em 15 minutos</w:t>
            </w:r>
            <w:r w:rsidR="008053BE">
              <w:t>.</w:t>
            </w:r>
          </w:p>
          <w:p w:rsidR="00A07AEE" w:rsidRDefault="00DB3930" w:rsidP="00517996">
            <w:pPr>
              <w:pStyle w:val="PargrafodaLista"/>
              <w:numPr>
                <w:ilvl w:val="0"/>
                <w:numId w:val="8"/>
              </w:numPr>
              <w:jc w:val="both"/>
            </w:pPr>
            <w:r>
              <w:t>A apresentação de cada grupo será avaliada pelos colegas</w:t>
            </w:r>
            <w:r w:rsidR="00A07AEE">
              <w:t xml:space="preserve"> e pelo professor</w:t>
            </w:r>
            <w:r>
              <w:t>.</w:t>
            </w:r>
          </w:p>
          <w:p w:rsidR="00A07AEE" w:rsidRDefault="00DB3930" w:rsidP="00517996">
            <w:pPr>
              <w:pStyle w:val="PargrafodaLista"/>
              <w:numPr>
                <w:ilvl w:val="0"/>
                <w:numId w:val="8"/>
              </w:numPr>
              <w:jc w:val="both"/>
            </w:pPr>
            <w:r>
              <w:t>Os votos dos alunos são apurados ao final das apresentações.</w:t>
            </w:r>
            <w:r w:rsidR="00A07AEE">
              <w:t xml:space="preserve"> O conceito do professor é somado ao conceito dos alunos por grupo. </w:t>
            </w:r>
          </w:p>
          <w:p w:rsidR="00DB3930" w:rsidRDefault="00A07AEE" w:rsidP="00A07AEE">
            <w:pPr>
              <w:pStyle w:val="PargrafodaLista"/>
              <w:numPr>
                <w:ilvl w:val="0"/>
                <w:numId w:val="8"/>
              </w:numPr>
              <w:jc w:val="both"/>
            </w:pPr>
            <w:r>
              <w:t>O professor apresenta os resultados e faz comentários sobre as apresentações.</w:t>
            </w:r>
          </w:p>
        </w:tc>
        <w:tc>
          <w:tcPr>
            <w:tcW w:w="957" w:type="dxa"/>
            <w:vAlign w:val="center"/>
          </w:tcPr>
          <w:p w:rsidR="00527F5C" w:rsidRPr="002D4AC6" w:rsidRDefault="00A7701D" w:rsidP="00A7701D">
            <w:pPr>
              <w:jc w:val="center"/>
              <w:rPr>
                <w:sz w:val="16"/>
              </w:rPr>
            </w:pPr>
            <w:r w:rsidRPr="002D4AC6">
              <w:rPr>
                <w:sz w:val="16"/>
              </w:rPr>
              <w:t>2ª Sem. Setembro</w:t>
            </w:r>
          </w:p>
        </w:tc>
      </w:tr>
      <w:tr w:rsidR="00DD337D" w:rsidTr="006A2F08">
        <w:trPr>
          <w:cantSplit/>
        </w:trPr>
        <w:tc>
          <w:tcPr>
            <w:tcW w:w="674" w:type="dxa"/>
            <w:shd w:val="clear" w:color="auto" w:fill="B8CCE4" w:themeFill="accent1" w:themeFillTint="66"/>
            <w:vAlign w:val="center"/>
          </w:tcPr>
          <w:p w:rsidR="00DD337D" w:rsidRPr="00527F5C" w:rsidRDefault="00DD337D" w:rsidP="00366AD1">
            <w:pPr>
              <w:jc w:val="center"/>
              <w:rPr>
                <w:b/>
              </w:rPr>
            </w:pPr>
            <w:r w:rsidRPr="00527F5C">
              <w:rPr>
                <w:b/>
              </w:rPr>
              <w:t>S6</w:t>
            </w:r>
          </w:p>
        </w:tc>
        <w:tc>
          <w:tcPr>
            <w:tcW w:w="7089" w:type="dxa"/>
            <w:vAlign w:val="center"/>
          </w:tcPr>
          <w:p w:rsidR="00BB1BAC" w:rsidRPr="00062CED" w:rsidRDefault="00BB1BAC" w:rsidP="00BB1BAC">
            <w:pPr>
              <w:ind w:left="360"/>
              <w:jc w:val="both"/>
              <w:rPr>
                <w:b/>
                <w:u w:val="single"/>
              </w:rPr>
            </w:pPr>
            <w:r>
              <w:rPr>
                <w:b/>
                <w:u w:val="single"/>
              </w:rPr>
              <w:t>VI</w:t>
            </w:r>
            <w:r w:rsidR="009C6857">
              <w:rPr>
                <w:b/>
                <w:u w:val="single"/>
              </w:rPr>
              <w:t xml:space="preserve">: 1º </w:t>
            </w:r>
            <w:proofErr w:type="gramStart"/>
            <w:r w:rsidR="009C6857" w:rsidRPr="009C6857">
              <w:rPr>
                <w:b/>
                <w:i/>
                <w:u w:val="single"/>
              </w:rPr>
              <w:t>round</w:t>
            </w:r>
            <w:proofErr w:type="gramEnd"/>
            <w:r w:rsidR="009C6857">
              <w:rPr>
                <w:b/>
                <w:u w:val="single"/>
              </w:rPr>
              <w:t xml:space="preserve"> de visitas</w:t>
            </w:r>
          </w:p>
          <w:p w:rsidR="00DD337D" w:rsidRDefault="00BB1BAC" w:rsidP="00517996">
            <w:pPr>
              <w:pStyle w:val="PargrafodaLista"/>
              <w:numPr>
                <w:ilvl w:val="0"/>
                <w:numId w:val="8"/>
              </w:numPr>
              <w:jc w:val="both"/>
            </w:pPr>
            <w:r>
              <w:t>Visitas técnicas realizadas p</w:t>
            </w:r>
            <w:r w:rsidR="00DD337D">
              <w:t>ara metad</w:t>
            </w:r>
            <w:r w:rsidR="00DA697E">
              <w:t xml:space="preserve">e das turmas do curso: T1, T3, </w:t>
            </w:r>
            <w:r w:rsidR="00DD337D">
              <w:t>T5</w:t>
            </w:r>
            <w:r w:rsidR="00DA697E">
              <w:t xml:space="preserve"> e T7</w:t>
            </w:r>
            <w:r w:rsidR="008053BE">
              <w:t>.</w:t>
            </w:r>
          </w:p>
          <w:p w:rsidR="00DD337D" w:rsidRDefault="00DD337D" w:rsidP="00517996">
            <w:pPr>
              <w:pStyle w:val="PargrafodaLista"/>
              <w:numPr>
                <w:ilvl w:val="0"/>
                <w:numId w:val="8"/>
              </w:numPr>
              <w:jc w:val="both"/>
            </w:pPr>
            <w:r>
              <w:t>Realizada em sincronismo com a semana de provas P1 do Biênio</w:t>
            </w:r>
            <w:r w:rsidR="008053BE">
              <w:t>.</w:t>
            </w:r>
          </w:p>
          <w:p w:rsidR="00DD337D" w:rsidRDefault="00DD337D" w:rsidP="00517996">
            <w:pPr>
              <w:pStyle w:val="PargrafodaLista"/>
              <w:numPr>
                <w:ilvl w:val="0"/>
                <w:numId w:val="8"/>
              </w:numPr>
              <w:jc w:val="both"/>
            </w:pPr>
            <w:r>
              <w:t>Feita no último dia da semana, sexta-feira, durante o dia inteiro</w:t>
            </w:r>
            <w:r w:rsidR="008053BE">
              <w:t>.</w:t>
            </w:r>
          </w:p>
          <w:p w:rsidR="00BB1BAC" w:rsidRDefault="00BB1BAC" w:rsidP="00517996">
            <w:pPr>
              <w:pStyle w:val="PargrafodaLista"/>
              <w:numPr>
                <w:ilvl w:val="0"/>
                <w:numId w:val="8"/>
              </w:numPr>
              <w:jc w:val="both"/>
            </w:pPr>
            <w:r>
              <w:t>No dia oficial da disciplina não haverá aula.</w:t>
            </w:r>
          </w:p>
        </w:tc>
        <w:tc>
          <w:tcPr>
            <w:tcW w:w="957" w:type="dxa"/>
            <w:vAlign w:val="center"/>
          </w:tcPr>
          <w:p w:rsidR="00DD337D" w:rsidRPr="002D4AC6" w:rsidRDefault="00DD337D" w:rsidP="00366AD1">
            <w:pPr>
              <w:jc w:val="center"/>
              <w:rPr>
                <w:sz w:val="16"/>
              </w:rPr>
            </w:pPr>
            <w:r w:rsidRPr="002D4AC6">
              <w:rPr>
                <w:sz w:val="16"/>
              </w:rPr>
              <w:t>3ª Sem. Setembro</w:t>
            </w:r>
          </w:p>
        </w:tc>
      </w:tr>
      <w:tr w:rsidR="00DD337D" w:rsidTr="006A2F08">
        <w:trPr>
          <w:cantSplit/>
        </w:trPr>
        <w:tc>
          <w:tcPr>
            <w:tcW w:w="674" w:type="dxa"/>
            <w:shd w:val="clear" w:color="auto" w:fill="D6E3BC" w:themeFill="accent3" w:themeFillTint="66"/>
            <w:vAlign w:val="center"/>
          </w:tcPr>
          <w:p w:rsidR="00DD337D" w:rsidRPr="00527F5C" w:rsidRDefault="00DD337D" w:rsidP="00366AD1">
            <w:pPr>
              <w:jc w:val="center"/>
              <w:rPr>
                <w:b/>
              </w:rPr>
            </w:pPr>
            <w:r w:rsidRPr="00527F5C">
              <w:rPr>
                <w:b/>
              </w:rPr>
              <w:t>S7</w:t>
            </w:r>
          </w:p>
        </w:tc>
        <w:tc>
          <w:tcPr>
            <w:tcW w:w="7089" w:type="dxa"/>
            <w:vAlign w:val="center"/>
          </w:tcPr>
          <w:p w:rsidR="00A07AEE" w:rsidRPr="00062CED" w:rsidRDefault="00A07AEE" w:rsidP="00A07AEE">
            <w:pPr>
              <w:ind w:left="360"/>
              <w:jc w:val="both"/>
              <w:rPr>
                <w:b/>
                <w:u w:val="single"/>
              </w:rPr>
            </w:pPr>
            <w:r>
              <w:rPr>
                <w:b/>
                <w:u w:val="single"/>
              </w:rPr>
              <w:t>CO</w:t>
            </w:r>
          </w:p>
          <w:p w:rsidR="009007BC" w:rsidRDefault="00BF4085" w:rsidP="00517996">
            <w:pPr>
              <w:pStyle w:val="PargrafodaLista"/>
              <w:numPr>
                <w:ilvl w:val="0"/>
                <w:numId w:val="8"/>
              </w:numPr>
              <w:jc w:val="both"/>
            </w:pPr>
            <w:r>
              <w:t>Professor revela as notas e c</w:t>
            </w:r>
            <w:r w:rsidR="009007BC">
              <w:t>omentários sobre os relatórios corrigidos.</w:t>
            </w:r>
            <w:r>
              <w:t xml:space="preserve"> </w:t>
            </w:r>
          </w:p>
          <w:p w:rsidR="00DB3930" w:rsidRDefault="00DB3930" w:rsidP="00517996">
            <w:pPr>
              <w:pStyle w:val="PargrafodaLista"/>
              <w:numPr>
                <w:ilvl w:val="0"/>
                <w:numId w:val="8"/>
              </w:numPr>
              <w:jc w:val="both"/>
            </w:pPr>
            <w:r>
              <w:t xml:space="preserve">Cada grupo deve distribuir a nota </w:t>
            </w:r>
            <w:r w:rsidR="00BF4085">
              <w:t xml:space="preserve">do relatório e da apresentação internamente, entre seus integrantes, </w:t>
            </w:r>
            <w:r>
              <w:t xml:space="preserve">de acordo com o empenho de </w:t>
            </w:r>
            <w:r w:rsidR="00BF4085">
              <w:t xml:space="preserve">cada um durante </w:t>
            </w:r>
            <w:r>
              <w:t xml:space="preserve">o desenvolvimento </w:t>
            </w:r>
            <w:r w:rsidR="009007BC">
              <w:t>d</w:t>
            </w:r>
            <w:r w:rsidR="00BF4085">
              <w:t>a primeira etapa de projeto</w:t>
            </w:r>
            <w:r>
              <w:t>.</w:t>
            </w:r>
          </w:p>
          <w:p w:rsidR="006479E8" w:rsidRDefault="00222B17" w:rsidP="00517996">
            <w:pPr>
              <w:pStyle w:val="PargrafodaLista"/>
              <w:numPr>
                <w:ilvl w:val="0"/>
                <w:numId w:val="8"/>
              </w:numPr>
              <w:jc w:val="both"/>
            </w:pPr>
            <w:r>
              <w:t>Apresentação sobre métodos de análise de soluções em projetos de engenharia (estabelecimento de critérios e métricas, utilização de matrizes de decisão).</w:t>
            </w:r>
          </w:p>
          <w:p w:rsidR="00BF4085" w:rsidRPr="00062CED" w:rsidRDefault="00C63F05" w:rsidP="00BF4085">
            <w:pPr>
              <w:ind w:left="360"/>
              <w:jc w:val="both"/>
              <w:rPr>
                <w:b/>
                <w:u w:val="single"/>
              </w:rPr>
            </w:pPr>
            <w:r>
              <w:rPr>
                <w:b/>
                <w:u w:val="single"/>
              </w:rPr>
              <w:t>AP</w:t>
            </w:r>
          </w:p>
          <w:p w:rsidR="00222B17" w:rsidRDefault="001E3EBA" w:rsidP="00517996">
            <w:pPr>
              <w:pStyle w:val="PargrafodaLista"/>
              <w:numPr>
                <w:ilvl w:val="0"/>
                <w:numId w:val="8"/>
              </w:numPr>
              <w:jc w:val="both"/>
            </w:pPr>
            <w:r>
              <w:t>Aula para apoio à utilização do kit (parte prática).</w:t>
            </w:r>
          </w:p>
        </w:tc>
        <w:tc>
          <w:tcPr>
            <w:tcW w:w="957" w:type="dxa"/>
            <w:vAlign w:val="center"/>
          </w:tcPr>
          <w:p w:rsidR="00DD337D" w:rsidRPr="002D4AC6" w:rsidRDefault="00DD337D" w:rsidP="00366AD1">
            <w:pPr>
              <w:jc w:val="center"/>
              <w:rPr>
                <w:sz w:val="16"/>
              </w:rPr>
            </w:pPr>
            <w:r w:rsidRPr="002D4AC6">
              <w:rPr>
                <w:sz w:val="16"/>
              </w:rPr>
              <w:t>4ª Sem. Setembro</w:t>
            </w:r>
          </w:p>
        </w:tc>
      </w:tr>
      <w:tr w:rsidR="00DD337D" w:rsidTr="006A2F08">
        <w:trPr>
          <w:cantSplit/>
        </w:trPr>
        <w:tc>
          <w:tcPr>
            <w:tcW w:w="674" w:type="dxa"/>
            <w:shd w:val="clear" w:color="auto" w:fill="D6E3BC" w:themeFill="accent3" w:themeFillTint="66"/>
            <w:vAlign w:val="center"/>
          </w:tcPr>
          <w:p w:rsidR="00DD337D" w:rsidRPr="00527F5C" w:rsidRDefault="00DD337D" w:rsidP="00366AD1">
            <w:pPr>
              <w:jc w:val="center"/>
              <w:rPr>
                <w:b/>
              </w:rPr>
            </w:pPr>
            <w:r w:rsidRPr="00527F5C">
              <w:rPr>
                <w:b/>
              </w:rPr>
              <w:lastRenderedPageBreak/>
              <w:t>S8</w:t>
            </w:r>
          </w:p>
        </w:tc>
        <w:tc>
          <w:tcPr>
            <w:tcW w:w="7089" w:type="dxa"/>
            <w:vAlign w:val="center"/>
          </w:tcPr>
          <w:p w:rsidR="009C6857" w:rsidRPr="00062CED" w:rsidRDefault="009C6857" w:rsidP="009C6857">
            <w:pPr>
              <w:ind w:left="360"/>
              <w:jc w:val="both"/>
              <w:rPr>
                <w:b/>
                <w:u w:val="single"/>
              </w:rPr>
            </w:pPr>
            <w:r>
              <w:rPr>
                <w:b/>
                <w:u w:val="single"/>
              </w:rPr>
              <w:t>PR</w:t>
            </w:r>
          </w:p>
          <w:p w:rsidR="00A72AD0" w:rsidRDefault="00A72AD0" w:rsidP="00A72AD0">
            <w:pPr>
              <w:pStyle w:val="PargrafodaLista"/>
              <w:numPr>
                <w:ilvl w:val="0"/>
                <w:numId w:val="8"/>
              </w:numPr>
              <w:jc w:val="both"/>
            </w:pPr>
            <w:r>
              <w:t xml:space="preserve">Apresentação rápida de um projeto de engenharia elétrica, </w:t>
            </w:r>
            <w:r w:rsidR="009C6857">
              <w:t xml:space="preserve">com foco em sua especificação técnica final e seu planejamento para </w:t>
            </w:r>
            <w:proofErr w:type="gramStart"/>
            <w:r w:rsidR="009C6857">
              <w:t>implementação</w:t>
            </w:r>
            <w:proofErr w:type="gramEnd"/>
            <w:r>
              <w:t>.</w:t>
            </w:r>
          </w:p>
          <w:p w:rsidR="009C6857" w:rsidRPr="00062CED" w:rsidRDefault="009C6857" w:rsidP="009C6857">
            <w:pPr>
              <w:ind w:left="360"/>
              <w:jc w:val="both"/>
              <w:rPr>
                <w:b/>
                <w:u w:val="single"/>
              </w:rPr>
            </w:pPr>
            <w:r>
              <w:rPr>
                <w:b/>
                <w:u w:val="single"/>
              </w:rPr>
              <w:t>CO</w:t>
            </w:r>
          </w:p>
          <w:p w:rsidR="00080D76" w:rsidRDefault="00222B17" w:rsidP="00517996">
            <w:pPr>
              <w:pStyle w:val="PargrafodaLista"/>
              <w:numPr>
                <w:ilvl w:val="0"/>
                <w:numId w:val="8"/>
              </w:numPr>
              <w:jc w:val="both"/>
            </w:pPr>
            <w:r>
              <w:t xml:space="preserve">Apresentação sobre </w:t>
            </w:r>
            <w:r w:rsidR="005E1D89">
              <w:t xml:space="preserve">a elaboração da </w:t>
            </w:r>
            <w:r>
              <w:t xml:space="preserve">especificação </w:t>
            </w:r>
            <w:r w:rsidR="00A72AD0">
              <w:t>técnica de uma solução.</w:t>
            </w:r>
          </w:p>
          <w:p w:rsidR="005E1D89" w:rsidRDefault="005E1D89" w:rsidP="005E1D89">
            <w:pPr>
              <w:pStyle w:val="PargrafodaLista"/>
              <w:numPr>
                <w:ilvl w:val="0"/>
                <w:numId w:val="8"/>
              </w:numPr>
              <w:jc w:val="both"/>
            </w:pPr>
            <w:r>
              <w:t>Acompanhamento das tarefas realizadas pelos grupos para a segunda apresentação e competição</w:t>
            </w:r>
            <w:r w:rsidR="009B25EA">
              <w:t>, a respeito d</w:t>
            </w:r>
            <w:r>
              <w:t xml:space="preserve">a especificação final de sua solução e </w:t>
            </w:r>
            <w:r w:rsidR="009B25EA">
              <w:t xml:space="preserve">os </w:t>
            </w:r>
            <w:r>
              <w:t xml:space="preserve">detalhes de sua </w:t>
            </w:r>
            <w:proofErr w:type="gramStart"/>
            <w:r>
              <w:t>implementação</w:t>
            </w:r>
            <w:proofErr w:type="gramEnd"/>
            <w:r>
              <w:t>.</w:t>
            </w:r>
          </w:p>
          <w:p w:rsidR="009C6857" w:rsidRPr="00062CED" w:rsidRDefault="009C6857" w:rsidP="009C6857">
            <w:pPr>
              <w:ind w:left="360"/>
              <w:jc w:val="both"/>
              <w:rPr>
                <w:b/>
                <w:u w:val="single"/>
              </w:rPr>
            </w:pPr>
            <w:r>
              <w:rPr>
                <w:b/>
                <w:u w:val="single"/>
              </w:rPr>
              <w:t>AP</w:t>
            </w:r>
          </w:p>
          <w:p w:rsidR="00DD337D" w:rsidRDefault="009C6857" w:rsidP="00517996">
            <w:pPr>
              <w:pStyle w:val="PargrafodaLista"/>
              <w:numPr>
                <w:ilvl w:val="0"/>
                <w:numId w:val="8"/>
              </w:numPr>
              <w:jc w:val="both"/>
            </w:pPr>
            <w:r>
              <w:t>Aula para apoio à utilização do kit (parte prática).</w:t>
            </w:r>
          </w:p>
        </w:tc>
        <w:tc>
          <w:tcPr>
            <w:tcW w:w="957" w:type="dxa"/>
            <w:vAlign w:val="center"/>
          </w:tcPr>
          <w:p w:rsidR="00DD337D" w:rsidRPr="002D4AC6" w:rsidRDefault="00DD337D" w:rsidP="002D4AC6">
            <w:pPr>
              <w:jc w:val="center"/>
              <w:rPr>
                <w:sz w:val="16"/>
              </w:rPr>
            </w:pPr>
            <w:r w:rsidRPr="002D4AC6">
              <w:rPr>
                <w:sz w:val="16"/>
              </w:rPr>
              <w:t>1ª Sem. Outubro</w:t>
            </w:r>
          </w:p>
        </w:tc>
      </w:tr>
      <w:tr w:rsidR="00287C68" w:rsidTr="006A2F08">
        <w:trPr>
          <w:cantSplit/>
        </w:trPr>
        <w:tc>
          <w:tcPr>
            <w:tcW w:w="674" w:type="dxa"/>
            <w:shd w:val="clear" w:color="auto" w:fill="D9D9D9" w:themeFill="background1" w:themeFillShade="D9"/>
            <w:vAlign w:val="center"/>
          </w:tcPr>
          <w:p w:rsidR="00287C68" w:rsidRPr="00527F5C" w:rsidRDefault="00287C68" w:rsidP="00287C68">
            <w:pPr>
              <w:jc w:val="center"/>
              <w:rPr>
                <w:b/>
              </w:rPr>
            </w:pPr>
            <w:r w:rsidRPr="00527F5C">
              <w:rPr>
                <w:b/>
              </w:rPr>
              <w:t>S</w:t>
            </w:r>
            <w:r>
              <w:rPr>
                <w:b/>
              </w:rPr>
              <w:t>9</w:t>
            </w:r>
          </w:p>
        </w:tc>
        <w:tc>
          <w:tcPr>
            <w:tcW w:w="7089" w:type="dxa"/>
            <w:vAlign w:val="center"/>
          </w:tcPr>
          <w:p w:rsidR="009C6857" w:rsidRDefault="009C6857" w:rsidP="009C6857">
            <w:pPr>
              <w:ind w:left="360"/>
              <w:jc w:val="both"/>
            </w:pPr>
            <w:r w:rsidRPr="009C6857">
              <w:rPr>
                <w:b/>
                <w:u w:val="single"/>
              </w:rPr>
              <w:t xml:space="preserve">AV:  </w:t>
            </w:r>
            <w:r>
              <w:rPr>
                <w:b/>
                <w:u w:val="single"/>
              </w:rPr>
              <w:t>2</w:t>
            </w:r>
            <w:r w:rsidRPr="009C6857">
              <w:rPr>
                <w:b/>
                <w:u w:val="single"/>
              </w:rPr>
              <w:t>ª apresentação e competição dos grupos</w:t>
            </w:r>
            <w:r>
              <w:t xml:space="preserve"> </w:t>
            </w:r>
          </w:p>
          <w:p w:rsidR="009C6857" w:rsidRDefault="009C6857" w:rsidP="004662CD">
            <w:pPr>
              <w:pStyle w:val="PargrafodaLista"/>
              <w:numPr>
                <w:ilvl w:val="0"/>
                <w:numId w:val="8"/>
              </w:numPr>
              <w:jc w:val="both"/>
            </w:pPr>
            <w:r>
              <w:t>Os grupos entregam os relatórios técnicos preliminares do projeto temático, contendo a especificação final da solução e detalhes de sua implementação.</w:t>
            </w:r>
          </w:p>
          <w:p w:rsidR="009C6857" w:rsidRDefault="009C6857" w:rsidP="009C6857">
            <w:pPr>
              <w:pStyle w:val="PargrafodaLista"/>
              <w:numPr>
                <w:ilvl w:val="0"/>
                <w:numId w:val="8"/>
              </w:numPr>
              <w:jc w:val="both"/>
            </w:pPr>
            <w:r>
              <w:t>Cada grupo fará sua apresentação em 15 minutos.</w:t>
            </w:r>
          </w:p>
          <w:p w:rsidR="009C6857" w:rsidRDefault="009C6857" w:rsidP="009C6857">
            <w:pPr>
              <w:pStyle w:val="PargrafodaLista"/>
              <w:numPr>
                <w:ilvl w:val="0"/>
                <w:numId w:val="8"/>
              </w:numPr>
              <w:jc w:val="both"/>
            </w:pPr>
            <w:r>
              <w:t>A apresentação de cada grupo será avaliada pelos colegas e pelo professor.</w:t>
            </w:r>
          </w:p>
          <w:p w:rsidR="009C6857" w:rsidRDefault="009C6857" w:rsidP="009C6857">
            <w:pPr>
              <w:pStyle w:val="PargrafodaLista"/>
              <w:numPr>
                <w:ilvl w:val="0"/>
                <w:numId w:val="8"/>
              </w:numPr>
              <w:jc w:val="both"/>
            </w:pPr>
            <w:r>
              <w:t xml:space="preserve">Os votos dos alunos são apurados ao final das apresentações. O conceito do professor é somado ao conceito dos alunos por grupo. </w:t>
            </w:r>
          </w:p>
          <w:p w:rsidR="00287C68" w:rsidRDefault="009C6857" w:rsidP="009C6857">
            <w:pPr>
              <w:pStyle w:val="PargrafodaLista"/>
              <w:numPr>
                <w:ilvl w:val="0"/>
                <w:numId w:val="8"/>
              </w:numPr>
              <w:jc w:val="both"/>
            </w:pPr>
            <w:r>
              <w:t>O professor apresenta os resultados e faz comentários sobre as apresentações.</w:t>
            </w:r>
          </w:p>
        </w:tc>
        <w:tc>
          <w:tcPr>
            <w:tcW w:w="957" w:type="dxa"/>
            <w:vAlign w:val="center"/>
          </w:tcPr>
          <w:p w:rsidR="00287C68" w:rsidRPr="002D4AC6" w:rsidRDefault="00287C68" w:rsidP="004662CD">
            <w:pPr>
              <w:jc w:val="center"/>
              <w:rPr>
                <w:sz w:val="16"/>
              </w:rPr>
            </w:pPr>
            <w:r w:rsidRPr="002D4AC6">
              <w:rPr>
                <w:sz w:val="16"/>
              </w:rPr>
              <w:t>4ª Sem. Outubro</w:t>
            </w:r>
          </w:p>
        </w:tc>
      </w:tr>
      <w:tr w:rsidR="00DD337D" w:rsidTr="006A2F08">
        <w:trPr>
          <w:cantSplit/>
        </w:trPr>
        <w:tc>
          <w:tcPr>
            <w:tcW w:w="674" w:type="dxa"/>
            <w:shd w:val="clear" w:color="auto" w:fill="B8CCE4" w:themeFill="accent1" w:themeFillTint="66"/>
            <w:vAlign w:val="center"/>
          </w:tcPr>
          <w:p w:rsidR="00DD337D" w:rsidRPr="00527F5C" w:rsidRDefault="00DD337D" w:rsidP="00366AD1">
            <w:pPr>
              <w:jc w:val="center"/>
              <w:rPr>
                <w:b/>
              </w:rPr>
            </w:pPr>
            <w:r w:rsidRPr="00527F5C">
              <w:rPr>
                <w:b/>
              </w:rPr>
              <w:t>S10</w:t>
            </w:r>
          </w:p>
        </w:tc>
        <w:tc>
          <w:tcPr>
            <w:tcW w:w="7089" w:type="dxa"/>
            <w:vAlign w:val="center"/>
          </w:tcPr>
          <w:p w:rsidR="009C6857" w:rsidRPr="00062CED" w:rsidRDefault="009C6857" w:rsidP="009C6857">
            <w:pPr>
              <w:ind w:left="360"/>
              <w:jc w:val="both"/>
              <w:rPr>
                <w:b/>
                <w:u w:val="single"/>
              </w:rPr>
            </w:pPr>
            <w:r>
              <w:rPr>
                <w:b/>
                <w:u w:val="single"/>
              </w:rPr>
              <w:t xml:space="preserve">VI: 2º </w:t>
            </w:r>
            <w:proofErr w:type="gramStart"/>
            <w:r w:rsidRPr="009C6857">
              <w:rPr>
                <w:b/>
                <w:i/>
                <w:u w:val="single"/>
              </w:rPr>
              <w:t>round</w:t>
            </w:r>
            <w:proofErr w:type="gramEnd"/>
            <w:r>
              <w:rPr>
                <w:b/>
                <w:u w:val="single"/>
              </w:rPr>
              <w:t xml:space="preserve"> de visitas</w:t>
            </w:r>
          </w:p>
          <w:p w:rsidR="009C6857" w:rsidRDefault="009C6857" w:rsidP="009C6857">
            <w:pPr>
              <w:pStyle w:val="PargrafodaLista"/>
              <w:numPr>
                <w:ilvl w:val="0"/>
                <w:numId w:val="8"/>
              </w:numPr>
              <w:jc w:val="both"/>
            </w:pPr>
            <w:r>
              <w:t>Visitas técnicas realizadas para meta</w:t>
            </w:r>
            <w:r w:rsidR="00DA697E">
              <w:t>de das turmas do curso: T2, T4,</w:t>
            </w:r>
            <w:r>
              <w:t xml:space="preserve"> T6</w:t>
            </w:r>
            <w:r w:rsidR="00DA697E">
              <w:t xml:space="preserve"> e T8</w:t>
            </w:r>
            <w:bookmarkStart w:id="0" w:name="_GoBack"/>
            <w:bookmarkEnd w:id="0"/>
            <w:r>
              <w:t>.</w:t>
            </w:r>
          </w:p>
          <w:p w:rsidR="009C6857" w:rsidRDefault="009C6857" w:rsidP="009C6857">
            <w:pPr>
              <w:pStyle w:val="PargrafodaLista"/>
              <w:numPr>
                <w:ilvl w:val="0"/>
                <w:numId w:val="8"/>
              </w:numPr>
              <w:jc w:val="both"/>
            </w:pPr>
            <w:r>
              <w:t>Realizada em sincronismo com a semana de provas P1 do Biênio.</w:t>
            </w:r>
          </w:p>
          <w:p w:rsidR="009C6857" w:rsidRDefault="009C6857" w:rsidP="009C6857">
            <w:pPr>
              <w:pStyle w:val="PargrafodaLista"/>
              <w:numPr>
                <w:ilvl w:val="0"/>
                <w:numId w:val="8"/>
              </w:numPr>
              <w:jc w:val="both"/>
            </w:pPr>
            <w:r>
              <w:t>Feita no último dia da semana, sexta-feira, durante o dia inteiro.</w:t>
            </w:r>
          </w:p>
          <w:p w:rsidR="00DD337D" w:rsidRDefault="009C6857" w:rsidP="009C6857">
            <w:pPr>
              <w:pStyle w:val="PargrafodaLista"/>
              <w:numPr>
                <w:ilvl w:val="0"/>
                <w:numId w:val="8"/>
              </w:numPr>
              <w:jc w:val="both"/>
            </w:pPr>
            <w:r>
              <w:t>No dia oficial da disciplina não haverá aula.</w:t>
            </w:r>
          </w:p>
        </w:tc>
        <w:tc>
          <w:tcPr>
            <w:tcW w:w="957" w:type="dxa"/>
            <w:vAlign w:val="center"/>
          </w:tcPr>
          <w:p w:rsidR="00DD337D" w:rsidRPr="002D4AC6" w:rsidRDefault="00DD337D" w:rsidP="00EC22DD">
            <w:pPr>
              <w:jc w:val="center"/>
              <w:rPr>
                <w:sz w:val="16"/>
              </w:rPr>
            </w:pPr>
            <w:r w:rsidRPr="002D4AC6">
              <w:rPr>
                <w:sz w:val="16"/>
              </w:rPr>
              <w:t>3ª Sem. Outubro</w:t>
            </w:r>
          </w:p>
        </w:tc>
      </w:tr>
      <w:tr w:rsidR="00287C68" w:rsidTr="006A2F08">
        <w:trPr>
          <w:cantSplit/>
        </w:trPr>
        <w:tc>
          <w:tcPr>
            <w:tcW w:w="674" w:type="dxa"/>
            <w:shd w:val="clear" w:color="auto" w:fill="D6E3BC" w:themeFill="accent3" w:themeFillTint="66"/>
            <w:vAlign w:val="center"/>
          </w:tcPr>
          <w:p w:rsidR="00287C68" w:rsidRPr="00527F5C" w:rsidRDefault="00287C68" w:rsidP="00287C68">
            <w:pPr>
              <w:jc w:val="center"/>
              <w:rPr>
                <w:b/>
              </w:rPr>
            </w:pPr>
            <w:r w:rsidRPr="00527F5C">
              <w:rPr>
                <w:b/>
              </w:rPr>
              <w:t>S</w:t>
            </w:r>
            <w:r>
              <w:rPr>
                <w:b/>
              </w:rPr>
              <w:t>11</w:t>
            </w:r>
          </w:p>
        </w:tc>
        <w:tc>
          <w:tcPr>
            <w:tcW w:w="7089" w:type="dxa"/>
            <w:vAlign w:val="center"/>
          </w:tcPr>
          <w:p w:rsidR="00D64AB1" w:rsidRDefault="00D64AB1" w:rsidP="00D64AB1">
            <w:pPr>
              <w:ind w:left="360"/>
              <w:jc w:val="both"/>
              <w:rPr>
                <w:b/>
                <w:u w:val="single"/>
              </w:rPr>
            </w:pPr>
            <w:r>
              <w:rPr>
                <w:b/>
                <w:u w:val="single"/>
              </w:rPr>
              <w:t>PR</w:t>
            </w:r>
          </w:p>
          <w:p w:rsidR="00D64AB1" w:rsidRDefault="00D64AB1" w:rsidP="004662CD">
            <w:pPr>
              <w:pStyle w:val="PargrafodaLista"/>
              <w:numPr>
                <w:ilvl w:val="0"/>
                <w:numId w:val="8"/>
              </w:numPr>
              <w:jc w:val="both"/>
            </w:pPr>
            <w:r>
              <w:t>Apresentação de um projeto de engenharia elétrica real, com foco em problemas e tragédias, conceitos de segurança e confiabilidade.</w:t>
            </w:r>
          </w:p>
          <w:p w:rsidR="00D64AB1" w:rsidRPr="00062CED" w:rsidRDefault="00D64AB1" w:rsidP="00D64AB1">
            <w:pPr>
              <w:ind w:left="360"/>
              <w:jc w:val="both"/>
              <w:rPr>
                <w:b/>
                <w:u w:val="single"/>
              </w:rPr>
            </w:pPr>
            <w:r>
              <w:rPr>
                <w:b/>
                <w:u w:val="single"/>
              </w:rPr>
              <w:t>CO</w:t>
            </w:r>
          </w:p>
          <w:p w:rsidR="003822F7" w:rsidRDefault="003822F7" w:rsidP="003822F7">
            <w:pPr>
              <w:pStyle w:val="PargrafodaLista"/>
              <w:numPr>
                <w:ilvl w:val="0"/>
                <w:numId w:val="8"/>
              </w:numPr>
              <w:jc w:val="both"/>
            </w:pPr>
            <w:r>
              <w:t xml:space="preserve">Professor revela as notas e comentários sobre os relatórios corrigidos. </w:t>
            </w:r>
          </w:p>
          <w:p w:rsidR="003822F7" w:rsidRDefault="003822F7" w:rsidP="003822F7">
            <w:pPr>
              <w:pStyle w:val="PargrafodaLista"/>
              <w:numPr>
                <w:ilvl w:val="0"/>
                <w:numId w:val="8"/>
              </w:numPr>
              <w:jc w:val="both"/>
            </w:pPr>
            <w:r>
              <w:t>Cada grupo deve distribuir a nota do relatório e da apresentação internamente, entre seus integrantes, de acordo com o empenho de cada um durante o desenvolvimento da segunda etapa de projeto.</w:t>
            </w:r>
          </w:p>
          <w:p w:rsidR="00287C68" w:rsidRDefault="009C6857" w:rsidP="003822F7">
            <w:pPr>
              <w:pStyle w:val="PargrafodaLista"/>
              <w:numPr>
                <w:ilvl w:val="0"/>
                <w:numId w:val="8"/>
              </w:numPr>
              <w:jc w:val="both"/>
            </w:pPr>
            <w:r>
              <w:t>Apresentação sobre conceitos básicos de segurança e confiabilidade.</w:t>
            </w:r>
          </w:p>
          <w:p w:rsidR="00287C68" w:rsidRDefault="00287C68" w:rsidP="004662CD">
            <w:pPr>
              <w:pStyle w:val="PargrafodaLista"/>
              <w:numPr>
                <w:ilvl w:val="0"/>
                <w:numId w:val="8"/>
              </w:numPr>
              <w:jc w:val="both"/>
            </w:pPr>
            <w:r>
              <w:t xml:space="preserve">Acompanhamento das atividades de projeto para apresentação </w:t>
            </w:r>
            <w:r w:rsidR="00D64AB1">
              <w:t>final</w:t>
            </w:r>
            <w:r>
              <w:t>.</w:t>
            </w:r>
          </w:p>
          <w:p w:rsidR="00D64AB1" w:rsidRPr="00062CED" w:rsidRDefault="00D64AB1" w:rsidP="00D64AB1">
            <w:pPr>
              <w:ind w:left="360"/>
              <w:jc w:val="both"/>
              <w:rPr>
                <w:b/>
                <w:u w:val="single"/>
              </w:rPr>
            </w:pPr>
            <w:r>
              <w:rPr>
                <w:b/>
                <w:u w:val="single"/>
              </w:rPr>
              <w:t>AP</w:t>
            </w:r>
          </w:p>
          <w:p w:rsidR="00287C68" w:rsidRDefault="00D64AB1" w:rsidP="00D64AB1">
            <w:pPr>
              <w:pStyle w:val="PargrafodaLista"/>
              <w:numPr>
                <w:ilvl w:val="0"/>
                <w:numId w:val="8"/>
              </w:numPr>
              <w:jc w:val="both"/>
            </w:pPr>
            <w:r>
              <w:t>Aula para apoio à utilização do kit (parte prática).</w:t>
            </w:r>
          </w:p>
        </w:tc>
        <w:tc>
          <w:tcPr>
            <w:tcW w:w="957" w:type="dxa"/>
            <w:vAlign w:val="center"/>
          </w:tcPr>
          <w:p w:rsidR="00287C68" w:rsidRPr="002D4AC6" w:rsidRDefault="00287C68" w:rsidP="004662CD">
            <w:pPr>
              <w:jc w:val="center"/>
              <w:rPr>
                <w:sz w:val="16"/>
              </w:rPr>
            </w:pPr>
            <w:r w:rsidRPr="002D4AC6">
              <w:rPr>
                <w:sz w:val="16"/>
              </w:rPr>
              <w:t>2ª Sem. Outubro</w:t>
            </w:r>
          </w:p>
        </w:tc>
      </w:tr>
      <w:tr w:rsidR="00645147" w:rsidTr="006A2F08">
        <w:trPr>
          <w:cantSplit/>
        </w:trPr>
        <w:tc>
          <w:tcPr>
            <w:tcW w:w="674" w:type="dxa"/>
            <w:shd w:val="clear" w:color="auto" w:fill="D6E3BC" w:themeFill="accent3" w:themeFillTint="66"/>
            <w:vAlign w:val="center"/>
          </w:tcPr>
          <w:p w:rsidR="00645147" w:rsidRPr="00527F5C" w:rsidRDefault="00645147" w:rsidP="00366AD1">
            <w:pPr>
              <w:jc w:val="center"/>
              <w:rPr>
                <w:b/>
              </w:rPr>
            </w:pPr>
            <w:r w:rsidRPr="00527F5C">
              <w:rPr>
                <w:b/>
              </w:rPr>
              <w:lastRenderedPageBreak/>
              <w:t>S12</w:t>
            </w:r>
          </w:p>
        </w:tc>
        <w:tc>
          <w:tcPr>
            <w:tcW w:w="7089" w:type="dxa"/>
            <w:vAlign w:val="center"/>
          </w:tcPr>
          <w:p w:rsidR="00DA5ECE" w:rsidRDefault="00DA5ECE" w:rsidP="00DA5ECE">
            <w:pPr>
              <w:ind w:left="360"/>
              <w:jc w:val="both"/>
              <w:rPr>
                <w:b/>
                <w:u w:val="single"/>
              </w:rPr>
            </w:pPr>
            <w:r>
              <w:rPr>
                <w:b/>
                <w:u w:val="single"/>
              </w:rPr>
              <w:t>PR</w:t>
            </w:r>
          </w:p>
          <w:p w:rsidR="00E850C6" w:rsidRDefault="00E850C6" w:rsidP="004662CD">
            <w:pPr>
              <w:pStyle w:val="PargrafodaLista"/>
              <w:numPr>
                <w:ilvl w:val="0"/>
                <w:numId w:val="8"/>
              </w:numPr>
              <w:jc w:val="both"/>
            </w:pPr>
            <w:r>
              <w:t>Apresentação de um projeto de engenharia elétrica</w:t>
            </w:r>
            <w:r w:rsidR="00DA5ECE">
              <w:t xml:space="preserve"> real</w:t>
            </w:r>
            <w:r>
              <w:t xml:space="preserve">, </w:t>
            </w:r>
            <w:r w:rsidR="00DA5ECE">
              <w:t>com foco em procedimentos de teste, qualificação e certificação</w:t>
            </w:r>
            <w:r>
              <w:t>.</w:t>
            </w:r>
          </w:p>
          <w:p w:rsidR="00DA5ECE" w:rsidRPr="00062CED" w:rsidRDefault="00DA5ECE" w:rsidP="00DA5ECE">
            <w:pPr>
              <w:ind w:left="360"/>
              <w:jc w:val="both"/>
              <w:rPr>
                <w:b/>
                <w:u w:val="single"/>
              </w:rPr>
            </w:pPr>
            <w:r>
              <w:rPr>
                <w:b/>
                <w:u w:val="single"/>
              </w:rPr>
              <w:t>CO</w:t>
            </w:r>
          </w:p>
          <w:p w:rsidR="00D64AB1" w:rsidRDefault="00D64AB1" w:rsidP="004662CD">
            <w:pPr>
              <w:pStyle w:val="PargrafodaLista"/>
              <w:numPr>
                <w:ilvl w:val="0"/>
                <w:numId w:val="8"/>
              </w:numPr>
              <w:jc w:val="both"/>
            </w:pPr>
            <w:r>
              <w:t>Apresentação sobre procedimentos de teste e conceitos básicos de certificação e qualificação de um projeto.</w:t>
            </w:r>
          </w:p>
          <w:p w:rsidR="00DA5ECE" w:rsidRPr="00062CED" w:rsidRDefault="00DA5ECE" w:rsidP="00DA5ECE">
            <w:pPr>
              <w:ind w:left="360"/>
              <w:jc w:val="both"/>
              <w:rPr>
                <w:b/>
                <w:u w:val="single"/>
              </w:rPr>
            </w:pPr>
            <w:r>
              <w:rPr>
                <w:b/>
                <w:u w:val="single"/>
              </w:rPr>
              <w:t>AP</w:t>
            </w:r>
          </w:p>
          <w:p w:rsidR="00645147" w:rsidRDefault="00DA5ECE" w:rsidP="00DA5ECE">
            <w:pPr>
              <w:pStyle w:val="PargrafodaLista"/>
              <w:numPr>
                <w:ilvl w:val="0"/>
                <w:numId w:val="8"/>
              </w:numPr>
              <w:jc w:val="both"/>
            </w:pPr>
            <w:r>
              <w:t>Aula para apoio à utilização do kit (parte prática).</w:t>
            </w:r>
          </w:p>
        </w:tc>
        <w:tc>
          <w:tcPr>
            <w:tcW w:w="957" w:type="dxa"/>
            <w:vAlign w:val="center"/>
          </w:tcPr>
          <w:p w:rsidR="00645147" w:rsidRPr="002D4AC6" w:rsidRDefault="00645147" w:rsidP="002D4AC6">
            <w:pPr>
              <w:jc w:val="center"/>
              <w:rPr>
                <w:sz w:val="16"/>
              </w:rPr>
            </w:pPr>
            <w:r w:rsidRPr="002D4AC6">
              <w:rPr>
                <w:sz w:val="16"/>
              </w:rPr>
              <w:t>1ª Sem. Novembro</w:t>
            </w:r>
          </w:p>
        </w:tc>
      </w:tr>
      <w:tr w:rsidR="00645147" w:rsidTr="006A2F08">
        <w:trPr>
          <w:cantSplit/>
        </w:trPr>
        <w:tc>
          <w:tcPr>
            <w:tcW w:w="674" w:type="dxa"/>
            <w:shd w:val="clear" w:color="auto" w:fill="D6E3BC" w:themeFill="accent3" w:themeFillTint="66"/>
            <w:vAlign w:val="center"/>
          </w:tcPr>
          <w:p w:rsidR="00645147" w:rsidRPr="00527F5C" w:rsidRDefault="00645147" w:rsidP="00366AD1">
            <w:pPr>
              <w:jc w:val="center"/>
              <w:rPr>
                <w:b/>
              </w:rPr>
            </w:pPr>
            <w:r w:rsidRPr="00527F5C">
              <w:rPr>
                <w:b/>
              </w:rPr>
              <w:t>S13</w:t>
            </w:r>
          </w:p>
        </w:tc>
        <w:tc>
          <w:tcPr>
            <w:tcW w:w="7089" w:type="dxa"/>
            <w:vAlign w:val="center"/>
          </w:tcPr>
          <w:p w:rsidR="00DA5ECE" w:rsidRPr="00062CED" w:rsidRDefault="00DA5ECE" w:rsidP="00DA5ECE">
            <w:pPr>
              <w:ind w:left="360"/>
              <w:jc w:val="both"/>
              <w:rPr>
                <w:b/>
                <w:u w:val="single"/>
              </w:rPr>
            </w:pPr>
            <w:r>
              <w:rPr>
                <w:b/>
                <w:u w:val="single"/>
              </w:rPr>
              <w:t>CO</w:t>
            </w:r>
          </w:p>
          <w:p w:rsidR="00645147" w:rsidRDefault="00110BAF" w:rsidP="00110BAF">
            <w:pPr>
              <w:pStyle w:val="PargrafodaLista"/>
              <w:numPr>
                <w:ilvl w:val="0"/>
                <w:numId w:val="8"/>
              </w:numPr>
              <w:jc w:val="both"/>
            </w:pPr>
            <w:r>
              <w:t xml:space="preserve">Acompanhamento das atividades de projeto para </w:t>
            </w:r>
            <w:r w:rsidR="00DA5ECE">
              <w:t xml:space="preserve">a </w:t>
            </w:r>
            <w:r>
              <w:t xml:space="preserve">apresentação </w:t>
            </w:r>
            <w:r w:rsidR="00DA5ECE">
              <w:t xml:space="preserve">e competição </w:t>
            </w:r>
            <w:r>
              <w:t>final.</w:t>
            </w:r>
          </w:p>
          <w:p w:rsidR="00DA5ECE" w:rsidRPr="00062CED" w:rsidRDefault="00DA5ECE" w:rsidP="00DA5ECE">
            <w:pPr>
              <w:ind w:left="360"/>
              <w:jc w:val="both"/>
              <w:rPr>
                <w:b/>
                <w:u w:val="single"/>
              </w:rPr>
            </w:pPr>
            <w:r>
              <w:rPr>
                <w:b/>
                <w:u w:val="single"/>
              </w:rPr>
              <w:t>AP</w:t>
            </w:r>
          </w:p>
          <w:p w:rsidR="00C964C1" w:rsidRDefault="00DA5ECE" w:rsidP="00DA5ECE">
            <w:pPr>
              <w:pStyle w:val="PargrafodaLista"/>
              <w:numPr>
                <w:ilvl w:val="0"/>
                <w:numId w:val="8"/>
              </w:numPr>
              <w:jc w:val="both"/>
            </w:pPr>
            <w:r>
              <w:t>Aula para apoio à utilização do kit (parte prática).</w:t>
            </w:r>
          </w:p>
        </w:tc>
        <w:tc>
          <w:tcPr>
            <w:tcW w:w="957" w:type="dxa"/>
            <w:vAlign w:val="center"/>
          </w:tcPr>
          <w:p w:rsidR="00645147" w:rsidRPr="002D4AC6" w:rsidRDefault="00645147" w:rsidP="00EC22DD">
            <w:pPr>
              <w:jc w:val="center"/>
              <w:rPr>
                <w:sz w:val="16"/>
              </w:rPr>
            </w:pPr>
            <w:r w:rsidRPr="002D4AC6">
              <w:rPr>
                <w:sz w:val="16"/>
              </w:rPr>
              <w:t>2ª Sem. Novembro</w:t>
            </w:r>
          </w:p>
        </w:tc>
      </w:tr>
      <w:tr w:rsidR="00645147" w:rsidTr="006A2F08">
        <w:trPr>
          <w:cantSplit/>
        </w:trPr>
        <w:tc>
          <w:tcPr>
            <w:tcW w:w="674" w:type="dxa"/>
            <w:shd w:val="clear" w:color="auto" w:fill="D9D9D9" w:themeFill="background1" w:themeFillShade="D9"/>
            <w:vAlign w:val="center"/>
          </w:tcPr>
          <w:p w:rsidR="00645147" w:rsidRPr="00527F5C" w:rsidRDefault="00645147" w:rsidP="00366AD1">
            <w:pPr>
              <w:jc w:val="center"/>
              <w:rPr>
                <w:b/>
              </w:rPr>
            </w:pPr>
            <w:r w:rsidRPr="00527F5C">
              <w:rPr>
                <w:b/>
              </w:rPr>
              <w:t>S14</w:t>
            </w:r>
          </w:p>
        </w:tc>
        <w:tc>
          <w:tcPr>
            <w:tcW w:w="7089" w:type="dxa"/>
            <w:vAlign w:val="center"/>
          </w:tcPr>
          <w:p w:rsidR="00DA5ECE" w:rsidRDefault="00DA5ECE" w:rsidP="00DA5ECE">
            <w:pPr>
              <w:ind w:left="360"/>
              <w:jc w:val="both"/>
            </w:pPr>
            <w:r w:rsidRPr="009C6857">
              <w:rPr>
                <w:b/>
                <w:u w:val="single"/>
              </w:rPr>
              <w:t xml:space="preserve">AV: apresentação e competição </w:t>
            </w:r>
            <w:r>
              <w:rPr>
                <w:b/>
                <w:u w:val="single"/>
              </w:rPr>
              <w:t xml:space="preserve">final </w:t>
            </w:r>
            <w:r w:rsidRPr="009C6857">
              <w:rPr>
                <w:b/>
                <w:u w:val="single"/>
              </w:rPr>
              <w:t>dos grupos</w:t>
            </w:r>
          </w:p>
          <w:p w:rsidR="00DA5ECE" w:rsidRDefault="00DA5ECE" w:rsidP="00DA5ECE">
            <w:pPr>
              <w:pStyle w:val="PargrafodaLista"/>
              <w:numPr>
                <w:ilvl w:val="0"/>
                <w:numId w:val="8"/>
              </w:numPr>
              <w:jc w:val="both"/>
            </w:pPr>
            <w:r>
              <w:t xml:space="preserve">Os grupos entregam os relatórios técnicos finais de documentação do projeto temático, que inclui detalhes de sua </w:t>
            </w:r>
            <w:proofErr w:type="gramStart"/>
            <w:r>
              <w:t>implementação</w:t>
            </w:r>
            <w:proofErr w:type="gramEnd"/>
            <w:r>
              <w:t>, testes e avaliação de resultados.</w:t>
            </w:r>
          </w:p>
          <w:p w:rsidR="00645147" w:rsidRDefault="00DA5ECE" w:rsidP="005F4F79">
            <w:pPr>
              <w:pStyle w:val="PargrafodaLista"/>
              <w:numPr>
                <w:ilvl w:val="0"/>
                <w:numId w:val="8"/>
              </w:numPr>
              <w:jc w:val="both"/>
            </w:pPr>
            <w:r>
              <w:t xml:space="preserve">Cada grupo </w:t>
            </w:r>
            <w:r w:rsidR="005F4F79">
              <w:t>deve demonstrar seu protótipo em funcionamento durante o evento</w:t>
            </w:r>
            <w:r>
              <w:t>.</w:t>
            </w:r>
            <w:r w:rsidR="005F4F79">
              <w:t xml:space="preserve"> A demonstração </w:t>
            </w:r>
            <w:r>
              <w:t xml:space="preserve">de cada grupo será avaliada </w:t>
            </w:r>
            <w:r w:rsidR="003822F7">
              <w:t>por uma banca de professores e colaboradores externos</w:t>
            </w:r>
            <w:r>
              <w:t>.</w:t>
            </w:r>
          </w:p>
        </w:tc>
        <w:tc>
          <w:tcPr>
            <w:tcW w:w="957" w:type="dxa"/>
            <w:vAlign w:val="center"/>
          </w:tcPr>
          <w:p w:rsidR="00645147" w:rsidRPr="002D4AC6" w:rsidRDefault="00645147" w:rsidP="00EC22DD">
            <w:pPr>
              <w:jc w:val="center"/>
              <w:rPr>
                <w:sz w:val="16"/>
              </w:rPr>
            </w:pPr>
            <w:r w:rsidRPr="002D4AC6">
              <w:rPr>
                <w:sz w:val="16"/>
              </w:rPr>
              <w:t>3ª Sem. Novembro</w:t>
            </w:r>
          </w:p>
        </w:tc>
      </w:tr>
      <w:tr w:rsidR="00645147" w:rsidTr="006A2F08">
        <w:trPr>
          <w:cantSplit/>
        </w:trPr>
        <w:tc>
          <w:tcPr>
            <w:tcW w:w="674" w:type="dxa"/>
            <w:shd w:val="clear" w:color="auto" w:fill="D9D9D9" w:themeFill="background1" w:themeFillShade="D9"/>
            <w:vAlign w:val="center"/>
          </w:tcPr>
          <w:p w:rsidR="00645147" w:rsidRPr="00527F5C" w:rsidRDefault="00645147" w:rsidP="00366AD1">
            <w:pPr>
              <w:jc w:val="center"/>
              <w:rPr>
                <w:b/>
              </w:rPr>
            </w:pPr>
            <w:r w:rsidRPr="00527F5C">
              <w:rPr>
                <w:b/>
              </w:rPr>
              <w:t>S15</w:t>
            </w:r>
          </w:p>
        </w:tc>
        <w:tc>
          <w:tcPr>
            <w:tcW w:w="7089" w:type="dxa"/>
            <w:vAlign w:val="center"/>
          </w:tcPr>
          <w:p w:rsidR="003822F7" w:rsidRDefault="003822F7" w:rsidP="003822F7">
            <w:pPr>
              <w:ind w:left="360"/>
              <w:jc w:val="both"/>
            </w:pPr>
            <w:r w:rsidRPr="009C6857">
              <w:rPr>
                <w:b/>
                <w:u w:val="single"/>
              </w:rPr>
              <w:t xml:space="preserve">AV: </w:t>
            </w:r>
            <w:r>
              <w:rPr>
                <w:b/>
                <w:u w:val="single"/>
              </w:rPr>
              <w:t>prova individual e avaliação dos resultados da disciplina</w:t>
            </w:r>
          </w:p>
          <w:p w:rsidR="00645147" w:rsidRDefault="00645147" w:rsidP="00517996">
            <w:pPr>
              <w:pStyle w:val="PargrafodaLista"/>
              <w:numPr>
                <w:ilvl w:val="0"/>
                <w:numId w:val="8"/>
              </w:numPr>
              <w:jc w:val="both"/>
            </w:pPr>
            <w:r>
              <w:t xml:space="preserve">Divulgação das notas da </w:t>
            </w:r>
            <w:r w:rsidR="003822F7">
              <w:t>competição</w:t>
            </w:r>
            <w:r>
              <w:t xml:space="preserve"> para cada grupo de alunos.</w:t>
            </w:r>
          </w:p>
          <w:p w:rsidR="00645147" w:rsidRDefault="003822F7" w:rsidP="00517996">
            <w:pPr>
              <w:pStyle w:val="PargrafodaLista"/>
              <w:numPr>
                <w:ilvl w:val="0"/>
                <w:numId w:val="8"/>
              </w:numPr>
              <w:jc w:val="both"/>
            </w:pPr>
            <w:r>
              <w:t>Cada grupo deve distribuir a nota do relatório e da apresentação internamente, entre seus integrantes, de acordo com o empenho de cada um durante o desenvolvimento da etapa final de projeto.</w:t>
            </w:r>
          </w:p>
          <w:p w:rsidR="00645147" w:rsidRDefault="00645147" w:rsidP="00517996">
            <w:pPr>
              <w:pStyle w:val="PargrafodaLista"/>
              <w:numPr>
                <w:ilvl w:val="0"/>
                <w:numId w:val="8"/>
              </w:numPr>
              <w:jc w:val="both"/>
            </w:pPr>
            <w:r>
              <w:t>Encerramento do curso</w:t>
            </w:r>
          </w:p>
        </w:tc>
        <w:tc>
          <w:tcPr>
            <w:tcW w:w="957" w:type="dxa"/>
            <w:vAlign w:val="center"/>
          </w:tcPr>
          <w:p w:rsidR="00645147" w:rsidRPr="002D4AC6" w:rsidRDefault="00645147" w:rsidP="00EC22DD">
            <w:pPr>
              <w:jc w:val="center"/>
              <w:rPr>
                <w:sz w:val="16"/>
              </w:rPr>
            </w:pPr>
            <w:r w:rsidRPr="002D4AC6">
              <w:rPr>
                <w:sz w:val="16"/>
              </w:rPr>
              <w:t>4ª Sem. Novembro</w:t>
            </w:r>
          </w:p>
        </w:tc>
      </w:tr>
    </w:tbl>
    <w:p w:rsidR="00E40F10" w:rsidRPr="00942C57" w:rsidRDefault="00E40F10" w:rsidP="00942C57"/>
    <w:p w:rsidR="00B63D2D" w:rsidRPr="0087428E" w:rsidRDefault="00B63D2D" w:rsidP="00B63D2D">
      <w:pPr>
        <w:pStyle w:val="Ttulo2"/>
        <w:rPr>
          <w:color w:val="000000" w:themeColor="text1"/>
        </w:rPr>
      </w:pPr>
      <w:r w:rsidRPr="0087428E">
        <w:rPr>
          <w:color w:val="000000" w:themeColor="text1"/>
        </w:rPr>
        <w:t>Recursos para a elaboração e construção dos projetos</w:t>
      </w:r>
    </w:p>
    <w:p w:rsidR="00B63D2D" w:rsidRPr="0087428E" w:rsidRDefault="00B63D2D" w:rsidP="00B63D2D">
      <w:pPr>
        <w:pStyle w:val="PargrafodaLista"/>
        <w:numPr>
          <w:ilvl w:val="0"/>
          <w:numId w:val="10"/>
        </w:numPr>
        <w:jc w:val="both"/>
        <w:rPr>
          <w:color w:val="000000" w:themeColor="text1"/>
        </w:rPr>
      </w:pPr>
      <w:r w:rsidRPr="0087428E">
        <w:rPr>
          <w:color w:val="000000" w:themeColor="text1"/>
        </w:rPr>
        <w:t>A disciplina deverá dispor em médio prazo de um laboratório próprio</w:t>
      </w:r>
      <w:r w:rsidR="001E1DCA" w:rsidRPr="0087428E">
        <w:rPr>
          <w:color w:val="000000" w:themeColor="text1"/>
        </w:rPr>
        <w:t>,</w:t>
      </w:r>
      <w:r w:rsidRPr="0087428E">
        <w:rPr>
          <w:color w:val="000000" w:themeColor="text1"/>
        </w:rPr>
        <w:t xml:space="preserve"> com concepção flexível</w:t>
      </w:r>
      <w:r w:rsidR="001E1DCA" w:rsidRPr="0087428E">
        <w:rPr>
          <w:color w:val="000000" w:themeColor="text1"/>
        </w:rPr>
        <w:t>,</w:t>
      </w:r>
      <w:r w:rsidRPr="0087428E">
        <w:rPr>
          <w:color w:val="000000" w:themeColor="text1"/>
        </w:rPr>
        <w:t xml:space="preserve"> para abriga</w:t>
      </w:r>
      <w:r w:rsidR="001E1DCA" w:rsidRPr="0087428E">
        <w:rPr>
          <w:color w:val="000000" w:themeColor="text1"/>
        </w:rPr>
        <w:t>r as atividades em aula e extra</w:t>
      </w:r>
      <w:r w:rsidRPr="0087428E">
        <w:rPr>
          <w:color w:val="000000" w:themeColor="text1"/>
        </w:rPr>
        <w:t xml:space="preserve">classe de desenvolvimento dos projetos. </w:t>
      </w:r>
    </w:p>
    <w:p w:rsidR="00B63D2D" w:rsidRPr="0087428E" w:rsidRDefault="00B63D2D" w:rsidP="00B63D2D">
      <w:pPr>
        <w:pStyle w:val="PargrafodaLista"/>
        <w:numPr>
          <w:ilvl w:val="0"/>
          <w:numId w:val="10"/>
        </w:numPr>
        <w:jc w:val="both"/>
        <w:rPr>
          <w:color w:val="000000" w:themeColor="text1"/>
        </w:rPr>
      </w:pPr>
      <w:r w:rsidRPr="0087428E">
        <w:rPr>
          <w:color w:val="000000" w:themeColor="text1"/>
        </w:rPr>
        <w:t>Nas primeiras edições, à medida que se especifica e se estabelece esse laboratório, as atividades práticas serão elaboradas através de kits</w:t>
      </w:r>
      <w:r w:rsidR="001E1DCA" w:rsidRPr="0087428E">
        <w:rPr>
          <w:color w:val="000000" w:themeColor="text1"/>
        </w:rPr>
        <w:t>,</w:t>
      </w:r>
      <w:r w:rsidRPr="0087428E">
        <w:rPr>
          <w:color w:val="000000" w:themeColor="text1"/>
        </w:rPr>
        <w:t xml:space="preserve"> especificados de acordo com as recomendações indicadas adiante.</w:t>
      </w:r>
    </w:p>
    <w:p w:rsidR="00404B07" w:rsidRDefault="00287C68" w:rsidP="00404B07">
      <w:pPr>
        <w:pStyle w:val="Ttulo2"/>
      </w:pPr>
      <w:r>
        <w:t xml:space="preserve">Kit para as </w:t>
      </w:r>
      <w:r w:rsidR="00155149">
        <w:t>edições da disciplina</w:t>
      </w:r>
    </w:p>
    <w:p w:rsidR="00155149" w:rsidRDefault="00155149" w:rsidP="004E2760">
      <w:pPr>
        <w:pStyle w:val="PargrafodaLista"/>
        <w:numPr>
          <w:ilvl w:val="0"/>
          <w:numId w:val="10"/>
        </w:numPr>
        <w:jc w:val="both"/>
      </w:pPr>
      <w:r>
        <w:t>Adotar um kit didático versátil</w:t>
      </w:r>
      <w:r w:rsidR="00D27580">
        <w:t>, que disponha do maior conjunto de componentes e acessórios:</w:t>
      </w:r>
    </w:p>
    <w:p w:rsidR="00155149" w:rsidRDefault="00155149" w:rsidP="004E2760">
      <w:pPr>
        <w:pStyle w:val="PargrafodaLista"/>
        <w:numPr>
          <w:ilvl w:val="1"/>
          <w:numId w:val="10"/>
        </w:numPr>
        <w:jc w:val="both"/>
      </w:pPr>
      <w:r>
        <w:t>Fonte de alimentação compacta e com autonomia por bateria.</w:t>
      </w:r>
    </w:p>
    <w:p w:rsidR="00155149" w:rsidRDefault="00155149" w:rsidP="004E2760">
      <w:pPr>
        <w:pStyle w:val="PargrafodaLista"/>
        <w:numPr>
          <w:ilvl w:val="1"/>
          <w:numId w:val="10"/>
        </w:numPr>
        <w:jc w:val="both"/>
      </w:pPr>
      <w:r>
        <w:t xml:space="preserve">Elementos </w:t>
      </w:r>
      <w:r w:rsidR="00D27580">
        <w:t>mecânicos de apoio</w:t>
      </w:r>
      <w:r>
        <w:t xml:space="preserve">, tais como: pistões, eixos, </w:t>
      </w:r>
      <w:r w:rsidR="00D27580">
        <w:t xml:space="preserve">polias, correias, </w:t>
      </w:r>
      <w:r>
        <w:t>engrenagens</w:t>
      </w:r>
      <w:r w:rsidR="00D27580">
        <w:t xml:space="preserve">, mancais </w:t>
      </w:r>
      <w:r>
        <w:t>e outros elementos de máquinas.</w:t>
      </w:r>
    </w:p>
    <w:p w:rsidR="00D27580" w:rsidRDefault="00155149" w:rsidP="004E2760">
      <w:pPr>
        <w:pStyle w:val="PargrafodaLista"/>
        <w:numPr>
          <w:ilvl w:val="1"/>
          <w:numId w:val="10"/>
        </w:numPr>
        <w:jc w:val="both"/>
      </w:pPr>
      <w:r>
        <w:t xml:space="preserve">Elementos </w:t>
      </w:r>
      <w:r w:rsidR="00D27580">
        <w:t>eletromecânicos de apoio</w:t>
      </w:r>
      <w:r>
        <w:t xml:space="preserve">, tais como: </w:t>
      </w:r>
      <w:r w:rsidR="00D27580">
        <w:t xml:space="preserve">motores, solenoides, </w:t>
      </w:r>
      <w:r>
        <w:t>relés eletromecânicos</w:t>
      </w:r>
      <w:r w:rsidR="00D27580">
        <w:t xml:space="preserve"> e alto-falantes.</w:t>
      </w:r>
    </w:p>
    <w:p w:rsidR="00155149" w:rsidRDefault="00D27580" w:rsidP="004E2760">
      <w:pPr>
        <w:pStyle w:val="PargrafodaLista"/>
        <w:numPr>
          <w:ilvl w:val="1"/>
          <w:numId w:val="10"/>
        </w:numPr>
        <w:jc w:val="both"/>
      </w:pPr>
      <w:r>
        <w:t>Elementos de eletrônica de apoio</w:t>
      </w:r>
      <w:r w:rsidR="00155149">
        <w:t>,</w:t>
      </w:r>
      <w:r>
        <w:t xml:space="preserve"> tais como:</w:t>
      </w:r>
      <w:r w:rsidR="00155149">
        <w:t xml:space="preserve"> </w:t>
      </w:r>
      <w:r>
        <w:t xml:space="preserve">transistores de potência, </w:t>
      </w:r>
      <w:proofErr w:type="spellStart"/>
      <w:r>
        <w:t>tiristores</w:t>
      </w:r>
      <w:proofErr w:type="spellEnd"/>
      <w:r>
        <w:t xml:space="preserve"> de potência, pontes de acionamento de motores CC.</w:t>
      </w:r>
    </w:p>
    <w:p w:rsidR="00155149" w:rsidRDefault="00155149" w:rsidP="004E2760">
      <w:pPr>
        <w:pStyle w:val="PargrafodaLista"/>
        <w:numPr>
          <w:ilvl w:val="1"/>
          <w:numId w:val="10"/>
        </w:numPr>
        <w:jc w:val="both"/>
      </w:pPr>
      <w:r>
        <w:lastRenderedPageBreak/>
        <w:t>Diversos tipos de sensores, tais como: corrente, tensão, luminosidade, proximidade, velocidade de rotação, velocidade linear, posição, aceleração, altimetria, posição por GPS, microfone, etc.</w:t>
      </w:r>
    </w:p>
    <w:p w:rsidR="00155149" w:rsidRDefault="00155149" w:rsidP="004E2760">
      <w:pPr>
        <w:pStyle w:val="PargrafodaLista"/>
        <w:numPr>
          <w:ilvl w:val="1"/>
          <w:numId w:val="10"/>
        </w:numPr>
        <w:jc w:val="both"/>
      </w:pPr>
      <w:r>
        <w:t xml:space="preserve">Unidade central de processamento, com boa capacidade de memória volátil, </w:t>
      </w:r>
      <w:r w:rsidRPr="00A93F40">
        <w:rPr>
          <w:color w:val="000000" w:themeColor="text1"/>
        </w:rPr>
        <w:t xml:space="preserve">memória não volátil para armazenamento do programa, boa capacidade de processamento, programável em linguagem de alto nível (como Python, </w:t>
      </w:r>
      <w:proofErr w:type="spellStart"/>
      <w:proofErr w:type="gramStart"/>
      <w:r w:rsidRPr="00A93F40">
        <w:rPr>
          <w:color w:val="000000" w:themeColor="text1"/>
        </w:rPr>
        <w:t>LabV</w:t>
      </w:r>
      <w:r w:rsidR="005F01C1" w:rsidRPr="00A93F40">
        <w:rPr>
          <w:color w:val="000000" w:themeColor="text1"/>
        </w:rPr>
        <w:t>IEW</w:t>
      </w:r>
      <w:proofErr w:type="spellEnd"/>
      <w:proofErr w:type="gramEnd"/>
      <w:r w:rsidRPr="00A93F40">
        <w:rPr>
          <w:color w:val="000000" w:themeColor="text1"/>
        </w:rPr>
        <w:t xml:space="preserve">, </w:t>
      </w:r>
      <w:proofErr w:type="spellStart"/>
      <w:r w:rsidRPr="00A93F40">
        <w:rPr>
          <w:color w:val="000000" w:themeColor="text1"/>
        </w:rPr>
        <w:t>MatLab</w:t>
      </w:r>
      <w:proofErr w:type="spellEnd"/>
      <w:r w:rsidRPr="00A93F40">
        <w:rPr>
          <w:color w:val="000000" w:themeColor="text1"/>
        </w:rPr>
        <w:t xml:space="preserve">, ou outros), recursos de depuração e visualização (display gráfico, </w:t>
      </w:r>
      <w:proofErr w:type="spellStart"/>
      <w:r w:rsidRPr="00A93F40">
        <w:rPr>
          <w:color w:val="000000" w:themeColor="text1"/>
        </w:rPr>
        <w:t>leds</w:t>
      </w:r>
      <w:proofErr w:type="spellEnd"/>
      <w:r w:rsidRPr="00A93F40">
        <w:rPr>
          <w:color w:val="000000" w:themeColor="text1"/>
        </w:rPr>
        <w:t xml:space="preserve">, </w:t>
      </w:r>
      <w:proofErr w:type="spellStart"/>
      <w:r w:rsidRPr="00A93F40">
        <w:rPr>
          <w:color w:val="000000" w:themeColor="text1"/>
        </w:rPr>
        <w:t>gauges</w:t>
      </w:r>
      <w:proofErr w:type="spellEnd"/>
      <w:r w:rsidRPr="00A93F40">
        <w:rPr>
          <w:color w:val="000000" w:themeColor="text1"/>
        </w:rPr>
        <w:t xml:space="preserve">, etc.), diversas entradas e saídas analógicas e digitais, conectividade (com fio e sem fio) a computadores pessoais através de interfaces </w:t>
      </w:r>
      <w:r>
        <w:t>seriais, USB ou Ethernet.</w:t>
      </w:r>
    </w:p>
    <w:p w:rsidR="003518DB" w:rsidRDefault="003518DB" w:rsidP="003518DB">
      <w:pPr>
        <w:pStyle w:val="PargrafodaLista"/>
        <w:numPr>
          <w:ilvl w:val="0"/>
          <w:numId w:val="10"/>
        </w:numPr>
        <w:jc w:val="both"/>
      </w:pPr>
      <w:r>
        <w:t>Cada kit deve ser apropriado para a aplicação ao tema da disciplina adotado em cada semestre.</w:t>
      </w:r>
    </w:p>
    <w:p w:rsidR="00D27580" w:rsidRDefault="00D27580" w:rsidP="004E2760">
      <w:pPr>
        <w:pStyle w:val="PargrafodaLista"/>
        <w:numPr>
          <w:ilvl w:val="0"/>
          <w:numId w:val="10"/>
        </w:numPr>
        <w:jc w:val="both"/>
      </w:pPr>
      <w:r>
        <w:t>As aulas práticas com os kits devem ser gravadas para constituir um acervo eletrônico para uso extraclasse.</w:t>
      </w:r>
    </w:p>
    <w:p w:rsidR="00D27580" w:rsidRDefault="00D27580" w:rsidP="004E2760">
      <w:pPr>
        <w:pStyle w:val="PargrafodaLista"/>
        <w:ind w:left="1416"/>
        <w:jc w:val="both"/>
      </w:pPr>
    </w:p>
    <w:p w:rsidR="00E40F10" w:rsidRPr="00942C57" w:rsidRDefault="00E40F10" w:rsidP="004E2760">
      <w:pPr>
        <w:jc w:val="both"/>
      </w:pPr>
    </w:p>
    <w:p w:rsidR="00E40F10" w:rsidRPr="00942C57" w:rsidRDefault="00E40F10">
      <w:pPr>
        <w:rPr>
          <w:rFonts w:asciiTheme="majorHAnsi" w:eastAsiaTheme="majorEastAsia" w:hAnsiTheme="majorHAnsi" w:cstheme="majorBidi"/>
          <w:b/>
          <w:bCs/>
          <w:color w:val="365F91" w:themeColor="accent1" w:themeShade="BF"/>
          <w:sz w:val="28"/>
          <w:szCs w:val="28"/>
        </w:rPr>
      </w:pPr>
      <w:r w:rsidRPr="00942C57">
        <w:br w:type="page"/>
      </w:r>
    </w:p>
    <w:p w:rsidR="00BA0248" w:rsidRDefault="00F836CF" w:rsidP="00F836CF">
      <w:pPr>
        <w:pStyle w:val="Ttulo1"/>
      </w:pPr>
      <w:r>
        <w:lastRenderedPageBreak/>
        <w:t xml:space="preserve">Exemplos de temas </w:t>
      </w:r>
      <w:r w:rsidR="003C6061">
        <w:t>para aplicação</w:t>
      </w:r>
    </w:p>
    <w:p w:rsidR="004059D4" w:rsidRDefault="0036059A" w:rsidP="004059D4">
      <w:pPr>
        <w:pStyle w:val="Ttulo2"/>
      </w:pPr>
      <w:r>
        <w:t>A</w:t>
      </w:r>
      <w:r w:rsidR="004059D4">
        <w:t>utomação residencial</w:t>
      </w:r>
    </w:p>
    <w:p w:rsidR="00EC503F" w:rsidRDefault="00EC503F" w:rsidP="00C31F4A">
      <w:pPr>
        <w:jc w:val="both"/>
      </w:pPr>
      <w:r>
        <w:t xml:space="preserve">Nesse tema, deve ser desenvolvido um </w:t>
      </w:r>
      <w:r w:rsidR="003C6061">
        <w:t>projeto e protótipo de um dispositivo de auxílio à</w:t>
      </w:r>
      <w:r>
        <w:t xml:space="preserve"> automação de uma residência. Uma planta baixa da arquitetura da residência será fornecida, contendo a quantidade </w:t>
      </w:r>
      <w:r w:rsidR="003C6061">
        <w:t xml:space="preserve">de </w:t>
      </w:r>
      <w:r>
        <w:t xml:space="preserve">cômodos, dimensões, designação das </w:t>
      </w:r>
      <w:r w:rsidR="003C6061">
        <w:t xml:space="preserve">áreas funcionais da residência </w:t>
      </w:r>
      <w:r>
        <w:t>e</w:t>
      </w:r>
      <w:r w:rsidR="003C6061">
        <w:t xml:space="preserve"> dos </w:t>
      </w:r>
      <w:r>
        <w:t xml:space="preserve">recursos disponíveis para automação. </w:t>
      </w:r>
      <w:r w:rsidR="003C6061">
        <w:t>Com essas informações os alunos podem desenvolver recursos para</w:t>
      </w:r>
      <w:r>
        <w:t>:</w:t>
      </w:r>
    </w:p>
    <w:p w:rsidR="003C6061" w:rsidRDefault="003C6061" w:rsidP="00C31F4A">
      <w:pPr>
        <w:pStyle w:val="PargrafodaLista"/>
        <w:numPr>
          <w:ilvl w:val="0"/>
          <w:numId w:val="14"/>
        </w:numPr>
        <w:jc w:val="both"/>
      </w:pPr>
      <w:r>
        <w:t>Iluminação inteligente de ambientes.</w:t>
      </w:r>
    </w:p>
    <w:p w:rsidR="003C6061" w:rsidRDefault="003C6061" w:rsidP="00C31F4A">
      <w:pPr>
        <w:pStyle w:val="PargrafodaLista"/>
        <w:numPr>
          <w:ilvl w:val="0"/>
          <w:numId w:val="14"/>
        </w:numPr>
        <w:jc w:val="both"/>
      </w:pPr>
      <w:r>
        <w:t>Aproveitamento energético eficiente  para aquecimento central.</w:t>
      </w:r>
    </w:p>
    <w:p w:rsidR="003C6061" w:rsidRDefault="003C6061" w:rsidP="00C31F4A">
      <w:pPr>
        <w:pStyle w:val="PargrafodaLista"/>
        <w:numPr>
          <w:ilvl w:val="0"/>
          <w:numId w:val="14"/>
        </w:numPr>
        <w:jc w:val="both"/>
      </w:pPr>
      <w:r>
        <w:t>Sistema de irrigação automatizado.</w:t>
      </w:r>
    </w:p>
    <w:p w:rsidR="003C6061" w:rsidRDefault="003C6061" w:rsidP="00C31F4A">
      <w:pPr>
        <w:pStyle w:val="PargrafodaLista"/>
        <w:numPr>
          <w:ilvl w:val="0"/>
          <w:numId w:val="14"/>
        </w:numPr>
        <w:jc w:val="both"/>
      </w:pPr>
      <w:r>
        <w:t>Sistema de ventilação e ar condicionado automatizado.</w:t>
      </w:r>
    </w:p>
    <w:p w:rsidR="003C6061" w:rsidRDefault="003C6061" w:rsidP="00C31F4A">
      <w:pPr>
        <w:pStyle w:val="PargrafodaLista"/>
        <w:numPr>
          <w:ilvl w:val="0"/>
          <w:numId w:val="14"/>
        </w:numPr>
        <w:jc w:val="both"/>
      </w:pPr>
      <w:r>
        <w:t>Segurança e controle de acesso a ambientes.</w:t>
      </w:r>
    </w:p>
    <w:p w:rsidR="001020A7" w:rsidRDefault="001020A7" w:rsidP="00C31F4A">
      <w:pPr>
        <w:pStyle w:val="Ttulo2"/>
        <w:jc w:val="both"/>
      </w:pPr>
      <w:r>
        <w:t>Rob</w:t>
      </w:r>
      <w:r w:rsidR="00C61A06">
        <w:t>ô</w:t>
      </w:r>
      <w:r>
        <w:t xml:space="preserve"> telecomandado de sondagem</w:t>
      </w:r>
    </w:p>
    <w:p w:rsidR="001020A7" w:rsidRDefault="00C61A06" w:rsidP="00C31F4A">
      <w:pPr>
        <w:jc w:val="both"/>
      </w:pPr>
      <w:r>
        <w:t xml:space="preserve">Nesse tema, deve ser desenvolvido um </w:t>
      </w:r>
      <w:r w:rsidR="003C6061">
        <w:t xml:space="preserve">projeto e protótipo de um </w:t>
      </w:r>
      <w:r>
        <w:t>robô telecomandado para sondagem durante uma missão de reconhecimento. Serão fornecidos detalhes do ambiente de trabalho da sonda, tais como percurso, tipos de obstáculos, distâncias para a central de telemetria e comando, capacidade de carga, requisitos elétricos e mecânicos básicos. Partindo dessa</w:t>
      </w:r>
      <w:r w:rsidR="003C6061">
        <w:t xml:space="preserve">s informações os alunos podem pensar em uma gama de opções e </w:t>
      </w:r>
      <w:proofErr w:type="gramStart"/>
      <w:r w:rsidR="003C6061">
        <w:t>implementar</w:t>
      </w:r>
      <w:proofErr w:type="gramEnd"/>
      <w:r w:rsidR="003C6061">
        <w:t xml:space="preserve"> uma solução ideal para o problema.</w:t>
      </w:r>
    </w:p>
    <w:p w:rsidR="004662CD" w:rsidRDefault="004662CD" w:rsidP="00C31F4A">
      <w:pPr>
        <w:pStyle w:val="Ttulo2"/>
        <w:jc w:val="both"/>
      </w:pPr>
      <w:r>
        <w:t>Grua para transporte e manipulação de carga</w:t>
      </w:r>
    </w:p>
    <w:p w:rsidR="004662CD" w:rsidRDefault="004662CD" w:rsidP="00C31F4A">
      <w:pPr>
        <w:jc w:val="both"/>
      </w:pPr>
      <w:r>
        <w:t>Nesse tema, deve ser desenvolvido um projeto e protótipo de uma grua de transporte de cargas automatizada. A grua deve ser capaz de se locomover e navegar em um determinado ambiente de estocagem, onde estão dispostas várias cargas simulando containers de um entreposto. A grua deve ser capaz de localizar a carga desejada, e  fazer sua remoção para uma determinada área de intercâmbio modal, onde a mesma é colocada sobre uma plataforma de saída. O mesmo problema pode ser abordado por outras turmas, para que a grua faça o trabalho inverso, de remoção da carga de uma plataforma de chegada, para colocação dentro do ambiente de estocagem. As soluções podem ser concebidas com recursos adicionais para que várias gruas possam estar em operação em um mesmo ambiente, sem que ocorram colisões ou conflitos.</w:t>
      </w:r>
    </w:p>
    <w:p w:rsidR="004662CD" w:rsidRDefault="004662CD" w:rsidP="00C31F4A">
      <w:pPr>
        <w:pStyle w:val="Ttulo2"/>
        <w:jc w:val="both"/>
      </w:pPr>
      <w:r>
        <w:t>Sistema de pesagem com cancela</w:t>
      </w:r>
      <w:r w:rsidR="007561CF">
        <w:t>s</w:t>
      </w:r>
    </w:p>
    <w:p w:rsidR="004662CD" w:rsidRDefault="004662CD" w:rsidP="00C31F4A">
      <w:pPr>
        <w:jc w:val="both"/>
      </w:pPr>
      <w:r>
        <w:t>Nesse tema, deve ser desenvolvido um projeto e protótipo de um sistema de pesagem de cargas rodoviárias</w:t>
      </w:r>
      <w:r w:rsidR="0092432E">
        <w:t xml:space="preserve"> em escala</w:t>
      </w:r>
      <w:r>
        <w:t xml:space="preserve">, com cancelas de controle de entrada e saída automatizadas. Um veículo de tamanho normatizado </w:t>
      </w:r>
      <w:r w:rsidR="007561CF">
        <w:t>tem sua admissão no sistema de pesagem controlada pela cancela de entrada. Após medição de sua carga/volume, o sistema controla a cancela de saída</w:t>
      </w:r>
      <w:r w:rsidR="0092432E">
        <w:t xml:space="preserve"> e a entrada de novos veículos.</w:t>
      </w:r>
    </w:p>
    <w:p w:rsidR="00306BD3" w:rsidRDefault="00306BD3" w:rsidP="00C31F4A">
      <w:pPr>
        <w:jc w:val="both"/>
      </w:pPr>
    </w:p>
    <w:p w:rsidR="003C6061" w:rsidRDefault="003C6061" w:rsidP="00C31F4A">
      <w:pPr>
        <w:jc w:val="both"/>
      </w:pPr>
    </w:p>
    <w:p w:rsidR="00D732C9" w:rsidRDefault="00D732C9" w:rsidP="00C31F4A">
      <w:pPr>
        <w:pStyle w:val="Ttulo1"/>
        <w:jc w:val="both"/>
      </w:pPr>
      <w:r>
        <w:lastRenderedPageBreak/>
        <w:t>Autores</w:t>
      </w:r>
    </w:p>
    <w:p w:rsidR="00D732C9" w:rsidRDefault="00D732C9" w:rsidP="00C31F4A">
      <w:pPr>
        <w:jc w:val="both"/>
      </w:pPr>
      <w:r>
        <w:t>Esta</w:t>
      </w:r>
      <w:r w:rsidR="003C6061">
        <w:t xml:space="preserve"> </w:t>
      </w:r>
      <w:r>
        <w:t xml:space="preserve">proposta </w:t>
      </w:r>
      <w:r w:rsidR="00106300">
        <w:t xml:space="preserve">contou com a colaboração de diversos colegas, </w:t>
      </w:r>
      <w:r w:rsidR="0087428E">
        <w:t>em suas diversas revisões</w:t>
      </w:r>
      <w:r>
        <w:t>:</w:t>
      </w:r>
    </w:p>
    <w:p w:rsidR="00106300" w:rsidRDefault="00106300" w:rsidP="00C31F4A">
      <w:pPr>
        <w:pStyle w:val="PargrafodaLista"/>
        <w:numPr>
          <w:ilvl w:val="0"/>
          <w:numId w:val="13"/>
        </w:numPr>
        <w:jc w:val="both"/>
      </w:pPr>
      <w:r>
        <w:t xml:space="preserve">Eduardo Lorenzetti </w:t>
      </w:r>
      <w:proofErr w:type="spellStart"/>
      <w:r>
        <w:t>Pellini</w:t>
      </w:r>
      <w:proofErr w:type="spellEnd"/>
    </w:p>
    <w:p w:rsidR="00305181" w:rsidRDefault="00305181" w:rsidP="00C31F4A">
      <w:pPr>
        <w:pStyle w:val="PargrafodaLista"/>
        <w:numPr>
          <w:ilvl w:val="0"/>
          <w:numId w:val="13"/>
        </w:numPr>
        <w:jc w:val="both"/>
      </w:pPr>
      <w:r>
        <w:t xml:space="preserve">João </w:t>
      </w:r>
      <w:proofErr w:type="spellStart"/>
      <w:r>
        <w:t>Kogler</w:t>
      </w:r>
      <w:proofErr w:type="spellEnd"/>
    </w:p>
    <w:p w:rsidR="0087428E" w:rsidRDefault="0087428E" w:rsidP="0087428E">
      <w:pPr>
        <w:pStyle w:val="PargrafodaLista"/>
        <w:numPr>
          <w:ilvl w:val="0"/>
          <w:numId w:val="13"/>
        </w:numPr>
        <w:jc w:val="both"/>
      </w:pPr>
      <w:r>
        <w:t xml:space="preserve">Ronaldo </w:t>
      </w:r>
      <w:proofErr w:type="spellStart"/>
      <w:r>
        <w:t>Mansano</w:t>
      </w:r>
      <w:proofErr w:type="spellEnd"/>
    </w:p>
    <w:p w:rsidR="0087428E" w:rsidRDefault="0087428E" w:rsidP="0087428E">
      <w:pPr>
        <w:pStyle w:val="PargrafodaLista"/>
        <w:numPr>
          <w:ilvl w:val="0"/>
          <w:numId w:val="13"/>
        </w:numPr>
        <w:jc w:val="both"/>
      </w:pPr>
      <w:r>
        <w:t xml:space="preserve">Edison </w:t>
      </w:r>
      <w:proofErr w:type="spellStart"/>
      <w:r>
        <w:t>Spina</w:t>
      </w:r>
      <w:proofErr w:type="spellEnd"/>
    </w:p>
    <w:p w:rsidR="0087428E" w:rsidRDefault="0087428E" w:rsidP="0087428E">
      <w:pPr>
        <w:pStyle w:val="PargrafodaLista"/>
        <w:numPr>
          <w:ilvl w:val="0"/>
          <w:numId w:val="13"/>
        </w:numPr>
        <w:jc w:val="both"/>
      </w:pPr>
      <w:r>
        <w:t>Maurício Salles</w:t>
      </w:r>
    </w:p>
    <w:p w:rsidR="0087428E" w:rsidRDefault="0087428E" w:rsidP="0087428E">
      <w:pPr>
        <w:pStyle w:val="PargrafodaLista"/>
        <w:numPr>
          <w:ilvl w:val="0"/>
          <w:numId w:val="13"/>
        </w:numPr>
        <w:jc w:val="both"/>
      </w:pPr>
      <w:r>
        <w:t xml:space="preserve">Silvio </w:t>
      </w:r>
      <w:proofErr w:type="spellStart"/>
      <w:r>
        <w:t>Nabeta</w:t>
      </w:r>
      <w:proofErr w:type="spellEnd"/>
    </w:p>
    <w:p w:rsidR="0087428E" w:rsidRDefault="0087428E" w:rsidP="0087428E">
      <w:pPr>
        <w:pStyle w:val="PargrafodaLista"/>
        <w:numPr>
          <w:ilvl w:val="0"/>
          <w:numId w:val="13"/>
        </w:numPr>
        <w:jc w:val="both"/>
      </w:pPr>
      <w:r>
        <w:t xml:space="preserve">Giovanni </w:t>
      </w:r>
      <w:proofErr w:type="spellStart"/>
      <w:r>
        <w:t>Manassero</w:t>
      </w:r>
      <w:proofErr w:type="spellEnd"/>
      <w:r>
        <w:t xml:space="preserve"> Junior</w:t>
      </w:r>
    </w:p>
    <w:p w:rsidR="0087428E" w:rsidRDefault="0087428E" w:rsidP="0087428E">
      <w:pPr>
        <w:pStyle w:val="PargrafodaLista"/>
        <w:numPr>
          <w:ilvl w:val="0"/>
          <w:numId w:val="13"/>
        </w:numPr>
        <w:jc w:val="both"/>
      </w:pPr>
      <w:r>
        <w:t xml:space="preserve">Camila </w:t>
      </w:r>
      <w:proofErr w:type="spellStart"/>
      <w:r>
        <w:t>Lainetti</w:t>
      </w:r>
      <w:proofErr w:type="spellEnd"/>
      <w:r>
        <w:t xml:space="preserve"> (representante discente)</w:t>
      </w:r>
    </w:p>
    <w:p w:rsidR="0087428E" w:rsidRDefault="0087428E" w:rsidP="0087428E">
      <w:pPr>
        <w:pStyle w:val="PargrafodaLista"/>
        <w:numPr>
          <w:ilvl w:val="0"/>
          <w:numId w:val="13"/>
        </w:numPr>
        <w:jc w:val="both"/>
      </w:pPr>
      <w:r>
        <w:t xml:space="preserve">Wilson </w:t>
      </w:r>
      <w:proofErr w:type="spellStart"/>
      <w:r>
        <w:t>Komatsu</w:t>
      </w:r>
      <w:proofErr w:type="spellEnd"/>
    </w:p>
    <w:p w:rsidR="0087428E" w:rsidRDefault="0087428E" w:rsidP="0087428E">
      <w:pPr>
        <w:pStyle w:val="PargrafodaLista"/>
        <w:numPr>
          <w:ilvl w:val="0"/>
          <w:numId w:val="13"/>
        </w:numPr>
        <w:jc w:val="both"/>
      </w:pPr>
      <w:r>
        <w:t>Jaime Cruz</w:t>
      </w:r>
    </w:p>
    <w:p w:rsidR="0087428E" w:rsidRDefault="0087428E" w:rsidP="00F9410C">
      <w:pPr>
        <w:pStyle w:val="PargrafodaLista"/>
        <w:numPr>
          <w:ilvl w:val="0"/>
          <w:numId w:val="13"/>
        </w:numPr>
        <w:jc w:val="both"/>
      </w:pPr>
      <w:r>
        <w:t xml:space="preserve">Felipe </w:t>
      </w:r>
      <w:proofErr w:type="spellStart"/>
      <w:r>
        <w:t>Pait</w:t>
      </w:r>
      <w:proofErr w:type="spellEnd"/>
    </w:p>
    <w:p w:rsidR="00F9410C" w:rsidRDefault="00F9410C" w:rsidP="00F9410C">
      <w:pPr>
        <w:pStyle w:val="PargrafodaLista"/>
        <w:numPr>
          <w:ilvl w:val="0"/>
          <w:numId w:val="13"/>
        </w:numPr>
        <w:jc w:val="both"/>
      </w:pPr>
      <w:r>
        <w:t>Guido Stolfi</w:t>
      </w:r>
    </w:p>
    <w:p w:rsidR="00F9410C" w:rsidRDefault="00F9410C" w:rsidP="00F9410C">
      <w:pPr>
        <w:pStyle w:val="PargrafodaLista"/>
        <w:numPr>
          <w:ilvl w:val="0"/>
          <w:numId w:val="13"/>
        </w:numPr>
        <w:jc w:val="both"/>
      </w:pPr>
      <w:r>
        <w:t xml:space="preserve">Aquiles </w:t>
      </w:r>
      <w:proofErr w:type="spellStart"/>
      <w:r>
        <w:t>Grimoni</w:t>
      </w:r>
      <w:proofErr w:type="spellEnd"/>
    </w:p>
    <w:p w:rsidR="00D732C9" w:rsidRDefault="00D732C9" w:rsidP="00C31F4A">
      <w:pPr>
        <w:pStyle w:val="PargrafodaLista"/>
        <w:numPr>
          <w:ilvl w:val="0"/>
          <w:numId w:val="13"/>
        </w:numPr>
        <w:jc w:val="both"/>
      </w:pPr>
      <w:r>
        <w:t>Henrique Moriya</w:t>
      </w:r>
    </w:p>
    <w:sectPr w:rsidR="00D732C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4B" w:rsidRDefault="00B7204B" w:rsidP="00D725C1">
      <w:pPr>
        <w:spacing w:after="0" w:line="240" w:lineRule="auto"/>
      </w:pPr>
      <w:r>
        <w:separator/>
      </w:r>
    </w:p>
  </w:endnote>
  <w:endnote w:type="continuationSeparator" w:id="0">
    <w:p w:rsidR="00B7204B" w:rsidRDefault="00B7204B" w:rsidP="00D7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23" w:rsidRDefault="00B44047">
    <w:pPr>
      <w:pStyle w:val="Rodap"/>
      <w:pBdr>
        <w:top w:val="thinThickSmallGap" w:sz="24" w:space="1" w:color="622423" w:themeColor="accent2" w:themeShade="7F"/>
      </w:pBdr>
      <w:rPr>
        <w:rFonts w:asciiTheme="majorHAnsi" w:eastAsiaTheme="majorEastAsia" w:hAnsiTheme="majorHAnsi" w:cstheme="majorBidi"/>
        <w:sz w:val="18"/>
      </w:rPr>
    </w:pPr>
    <w:r w:rsidRPr="00D732C9">
      <w:rPr>
        <w:rFonts w:asciiTheme="majorHAnsi" w:eastAsiaTheme="majorEastAsia" w:hAnsiTheme="majorHAnsi" w:cstheme="majorBidi"/>
        <w:sz w:val="18"/>
      </w:rPr>
      <w:t xml:space="preserve">Eduardo </w:t>
    </w:r>
    <w:proofErr w:type="spellStart"/>
    <w:r w:rsidRPr="00D732C9">
      <w:rPr>
        <w:rFonts w:asciiTheme="majorHAnsi" w:eastAsiaTheme="majorEastAsia" w:hAnsiTheme="majorHAnsi" w:cstheme="majorBidi"/>
        <w:sz w:val="18"/>
      </w:rPr>
      <w:t>Pellini</w:t>
    </w:r>
    <w:proofErr w:type="spellEnd"/>
    <w:r w:rsidRPr="00D732C9">
      <w:rPr>
        <w:rFonts w:asciiTheme="majorHAnsi" w:eastAsiaTheme="majorEastAsia" w:hAnsiTheme="majorHAnsi" w:cstheme="majorBidi"/>
        <w:sz w:val="18"/>
      </w:rPr>
      <w:t xml:space="preserve"> </w:t>
    </w:r>
    <w:proofErr w:type="gramStart"/>
    <w:r>
      <w:rPr>
        <w:rFonts w:asciiTheme="majorHAnsi" w:eastAsiaTheme="majorEastAsia" w:hAnsiTheme="majorHAnsi" w:cstheme="majorBidi"/>
        <w:sz w:val="18"/>
      </w:rPr>
      <w:t>et</w:t>
    </w:r>
    <w:proofErr w:type="gramEnd"/>
    <w:r>
      <w:rPr>
        <w:rFonts w:asciiTheme="majorHAnsi" w:eastAsiaTheme="majorEastAsia" w:hAnsiTheme="majorHAnsi" w:cstheme="majorBidi"/>
        <w:sz w:val="18"/>
      </w:rPr>
      <w:t xml:space="preserve"> al.</w:t>
    </w:r>
    <w:r w:rsidR="00F05523">
      <w:rPr>
        <w:rFonts w:asciiTheme="majorHAnsi" w:eastAsiaTheme="majorEastAsia" w:hAnsiTheme="majorHAnsi" w:cstheme="majorBidi"/>
        <w:sz w:val="18"/>
      </w:rPr>
      <w:tab/>
    </w:r>
    <w:r w:rsidR="00F05523">
      <w:rPr>
        <w:rFonts w:asciiTheme="majorHAnsi" w:eastAsiaTheme="majorEastAsia" w:hAnsiTheme="majorHAnsi" w:cstheme="majorBidi"/>
        <w:sz w:val="18"/>
      </w:rPr>
      <w:tab/>
      <w:t xml:space="preserve">Ultima alteração: </w:t>
    </w:r>
    <w:r w:rsidR="00F05523">
      <w:rPr>
        <w:rFonts w:asciiTheme="majorHAnsi" w:eastAsiaTheme="majorEastAsia" w:hAnsiTheme="majorHAnsi" w:cstheme="majorBidi"/>
        <w:sz w:val="18"/>
      </w:rPr>
      <w:fldChar w:fldCharType="begin"/>
    </w:r>
    <w:r w:rsidR="00F05523">
      <w:rPr>
        <w:rFonts w:asciiTheme="majorHAnsi" w:eastAsiaTheme="majorEastAsia" w:hAnsiTheme="majorHAnsi" w:cstheme="majorBidi"/>
        <w:sz w:val="18"/>
      </w:rPr>
      <w:instrText xml:space="preserve"> DOCPROPERTY  LastSavedTime  \* MERGEFORMAT </w:instrText>
    </w:r>
    <w:r w:rsidR="00F05523">
      <w:rPr>
        <w:rFonts w:asciiTheme="majorHAnsi" w:eastAsiaTheme="majorEastAsia" w:hAnsiTheme="majorHAnsi" w:cstheme="majorBidi"/>
        <w:sz w:val="18"/>
      </w:rPr>
      <w:fldChar w:fldCharType="separate"/>
    </w:r>
    <w:r w:rsidR="00601094">
      <w:rPr>
        <w:rFonts w:asciiTheme="majorHAnsi" w:eastAsiaTheme="majorEastAsia" w:hAnsiTheme="majorHAnsi" w:cstheme="majorBidi"/>
        <w:sz w:val="18"/>
      </w:rPr>
      <w:t>29/10/2013 16:59</w:t>
    </w:r>
    <w:r w:rsidR="00F05523">
      <w:rPr>
        <w:rFonts w:asciiTheme="majorHAnsi" w:eastAsiaTheme="majorEastAsia" w:hAnsiTheme="majorHAnsi" w:cstheme="majorBidi"/>
        <w:sz w:val="18"/>
      </w:rPr>
      <w:fldChar w:fldCharType="end"/>
    </w:r>
  </w:p>
  <w:p w:rsidR="00B44047" w:rsidRPr="00D732C9" w:rsidRDefault="00F05523">
    <w:pPr>
      <w:pStyle w:val="Rodap"/>
      <w:pBdr>
        <w:top w:val="thinThickSmallGap" w:sz="24" w:space="1" w:color="622423" w:themeColor="accent2" w:themeShade="7F"/>
      </w:pBdr>
      <w:rPr>
        <w:rFonts w:asciiTheme="majorHAnsi" w:eastAsiaTheme="majorEastAsia" w:hAnsiTheme="majorHAnsi" w:cstheme="majorBidi"/>
        <w:sz w:val="18"/>
      </w:rPr>
    </w:pPr>
    <w:r>
      <w:rPr>
        <w:rFonts w:asciiTheme="majorHAnsi" w:eastAsiaTheme="majorEastAsia" w:hAnsiTheme="majorHAnsi" w:cstheme="majorBidi"/>
        <w:sz w:val="18"/>
      </w:rPr>
      <w:t xml:space="preserve">[Documento </w:t>
    </w:r>
    <w:r>
      <w:rPr>
        <w:rFonts w:asciiTheme="majorHAnsi" w:eastAsiaTheme="majorEastAsia" w:hAnsiTheme="majorHAnsi" w:cstheme="majorBidi"/>
        <w:sz w:val="18"/>
      </w:rPr>
      <w:fldChar w:fldCharType="begin"/>
    </w:r>
    <w:r>
      <w:rPr>
        <w:rFonts w:asciiTheme="majorHAnsi" w:eastAsiaTheme="majorEastAsia" w:hAnsiTheme="majorHAnsi" w:cstheme="majorBidi"/>
        <w:sz w:val="18"/>
      </w:rPr>
      <w:instrText xml:space="preserve"> FILENAME   \* MERGEFORMAT </w:instrText>
    </w:r>
    <w:r>
      <w:rPr>
        <w:rFonts w:asciiTheme="majorHAnsi" w:eastAsiaTheme="majorEastAsia" w:hAnsiTheme="majorHAnsi" w:cstheme="majorBidi"/>
        <w:sz w:val="18"/>
      </w:rPr>
      <w:fldChar w:fldCharType="separate"/>
    </w:r>
    <w:r w:rsidR="00601094">
      <w:rPr>
        <w:rFonts w:asciiTheme="majorHAnsi" w:eastAsiaTheme="majorEastAsia" w:hAnsiTheme="majorHAnsi" w:cstheme="majorBidi"/>
        <w:noProof/>
        <w:sz w:val="18"/>
      </w:rPr>
      <w:t>Introdução a Engenharia Elétrica Proposta V4 VPel4.docx</w:t>
    </w:r>
    <w:r>
      <w:rPr>
        <w:rFonts w:asciiTheme="majorHAnsi" w:eastAsiaTheme="majorEastAsia" w:hAnsiTheme="majorHAnsi" w:cstheme="majorBidi"/>
        <w:sz w:val="18"/>
      </w:rPr>
      <w:fldChar w:fldCharType="end"/>
    </w:r>
    <w:proofErr w:type="gramStart"/>
    <w:r>
      <w:rPr>
        <w:rFonts w:asciiTheme="majorHAnsi" w:eastAsiaTheme="majorEastAsia" w:hAnsiTheme="majorHAnsi" w:cstheme="majorBidi"/>
        <w:sz w:val="18"/>
      </w:rPr>
      <w:t>]</w:t>
    </w:r>
    <w:proofErr w:type="gramEnd"/>
    <w:r w:rsidR="00B44047" w:rsidRPr="00D732C9">
      <w:rPr>
        <w:rFonts w:asciiTheme="majorHAnsi" w:eastAsiaTheme="majorEastAsia" w:hAnsiTheme="majorHAnsi" w:cstheme="majorBidi"/>
        <w:sz w:val="18"/>
      </w:rPr>
      <w:ptab w:relativeTo="margin" w:alignment="right" w:leader="none"/>
    </w:r>
    <w:r w:rsidR="00B44047" w:rsidRPr="00D732C9">
      <w:rPr>
        <w:rFonts w:asciiTheme="majorHAnsi" w:eastAsiaTheme="majorEastAsia" w:hAnsiTheme="majorHAnsi" w:cstheme="majorBidi"/>
        <w:sz w:val="18"/>
      </w:rPr>
      <w:t xml:space="preserve">Página  </w:t>
    </w:r>
    <w:r w:rsidR="00B44047" w:rsidRPr="00D732C9">
      <w:rPr>
        <w:rFonts w:eastAsiaTheme="minorEastAsia"/>
        <w:sz w:val="18"/>
      </w:rPr>
      <w:fldChar w:fldCharType="begin"/>
    </w:r>
    <w:r w:rsidR="00B44047" w:rsidRPr="00D732C9">
      <w:rPr>
        <w:sz w:val="18"/>
      </w:rPr>
      <w:instrText>PAGE   \* MERGEFORMAT</w:instrText>
    </w:r>
    <w:r w:rsidR="00B44047" w:rsidRPr="00D732C9">
      <w:rPr>
        <w:rFonts w:eastAsiaTheme="minorEastAsia"/>
        <w:sz w:val="18"/>
      </w:rPr>
      <w:fldChar w:fldCharType="separate"/>
    </w:r>
    <w:r w:rsidR="00601094" w:rsidRPr="00601094">
      <w:rPr>
        <w:rFonts w:asciiTheme="majorHAnsi" w:eastAsiaTheme="majorEastAsia" w:hAnsiTheme="majorHAnsi" w:cstheme="majorBidi"/>
        <w:noProof/>
        <w:sz w:val="18"/>
      </w:rPr>
      <w:t>12</w:t>
    </w:r>
    <w:r w:rsidR="00B44047" w:rsidRPr="00D732C9">
      <w:rPr>
        <w:rFonts w:asciiTheme="majorHAnsi" w:eastAsiaTheme="majorEastAsia" w:hAnsiTheme="majorHAnsi" w:cstheme="majorBidi"/>
        <w:sz w:val="18"/>
      </w:rPr>
      <w:fldChar w:fldCharType="end"/>
    </w:r>
    <w:r w:rsidR="00B44047" w:rsidRPr="00D732C9">
      <w:rPr>
        <w:rFonts w:asciiTheme="majorHAnsi" w:eastAsiaTheme="majorEastAsia" w:hAnsiTheme="majorHAnsi" w:cstheme="majorBidi"/>
        <w:sz w:val="18"/>
      </w:rPr>
      <w:t xml:space="preserve"> / </w:t>
    </w:r>
    <w:r w:rsidR="00B44047" w:rsidRPr="00D732C9">
      <w:rPr>
        <w:rFonts w:asciiTheme="majorHAnsi" w:eastAsiaTheme="majorEastAsia" w:hAnsiTheme="majorHAnsi" w:cstheme="majorBidi"/>
        <w:sz w:val="18"/>
      </w:rPr>
      <w:fldChar w:fldCharType="begin"/>
    </w:r>
    <w:r w:rsidR="00B44047" w:rsidRPr="00D732C9">
      <w:rPr>
        <w:rFonts w:asciiTheme="majorHAnsi" w:eastAsiaTheme="majorEastAsia" w:hAnsiTheme="majorHAnsi" w:cstheme="majorBidi"/>
        <w:sz w:val="18"/>
      </w:rPr>
      <w:instrText xml:space="preserve"> NUMPAGES  \# "0"  \* MERGEFORMAT </w:instrText>
    </w:r>
    <w:r w:rsidR="00B44047" w:rsidRPr="00D732C9">
      <w:rPr>
        <w:rFonts w:asciiTheme="majorHAnsi" w:eastAsiaTheme="majorEastAsia" w:hAnsiTheme="majorHAnsi" w:cstheme="majorBidi"/>
        <w:sz w:val="18"/>
      </w:rPr>
      <w:fldChar w:fldCharType="separate"/>
    </w:r>
    <w:r w:rsidR="00601094">
      <w:rPr>
        <w:rFonts w:asciiTheme="majorHAnsi" w:eastAsiaTheme="majorEastAsia" w:hAnsiTheme="majorHAnsi" w:cstheme="majorBidi"/>
        <w:noProof/>
        <w:sz w:val="18"/>
      </w:rPr>
      <w:t>14</w:t>
    </w:r>
    <w:r w:rsidR="00B44047" w:rsidRPr="00D732C9">
      <w:rPr>
        <w:rFonts w:asciiTheme="majorHAnsi" w:eastAsiaTheme="majorEastAsia" w:hAnsiTheme="majorHAnsi" w:cstheme="majorBidi"/>
        <w:sz w:val="18"/>
      </w:rPr>
      <w:fldChar w:fldCharType="end"/>
    </w:r>
  </w:p>
  <w:p w:rsidR="00B44047" w:rsidRDefault="00B440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4B" w:rsidRDefault="00B7204B" w:rsidP="00D725C1">
      <w:pPr>
        <w:spacing w:after="0" w:line="240" w:lineRule="auto"/>
      </w:pPr>
      <w:r>
        <w:separator/>
      </w:r>
    </w:p>
  </w:footnote>
  <w:footnote w:type="continuationSeparator" w:id="0">
    <w:p w:rsidR="00B7204B" w:rsidRDefault="00B7204B" w:rsidP="00D72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ítulo"/>
      <w:id w:val="77738743"/>
      <w:placeholder>
        <w:docPart w:val="88DAB928A6544636BF613138C2D56607"/>
      </w:placeholder>
      <w:dataBinding w:prefixMappings="xmlns:ns0='http://schemas.openxmlformats.org/package/2006/metadata/core-properties' xmlns:ns1='http://purl.org/dc/elements/1.1/'" w:xpath="/ns0:coreProperties[1]/ns1:title[1]" w:storeItemID="{6C3C8BC8-F283-45AE-878A-BAB7291924A1}"/>
      <w:text/>
    </w:sdtPr>
    <w:sdtEndPr/>
    <w:sdtContent>
      <w:p w:rsidR="00B44047" w:rsidRPr="00D725C1" w:rsidRDefault="00B44047" w:rsidP="00D725C1">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D725C1">
          <w:rPr>
            <w:rFonts w:asciiTheme="majorHAnsi" w:eastAsiaTheme="majorEastAsia" w:hAnsiTheme="majorHAnsi" w:cstheme="majorBidi"/>
            <w:sz w:val="24"/>
            <w:szCs w:val="32"/>
          </w:rPr>
          <w:t>Proposta</w:t>
        </w:r>
        <w:r>
          <w:rPr>
            <w:rFonts w:asciiTheme="majorHAnsi" w:eastAsiaTheme="majorEastAsia" w:hAnsiTheme="majorHAnsi" w:cstheme="majorBidi"/>
            <w:sz w:val="24"/>
            <w:szCs w:val="32"/>
          </w:rPr>
          <w:t xml:space="preserve"> </w:t>
        </w:r>
        <w:r w:rsidRPr="00D725C1">
          <w:rPr>
            <w:rFonts w:asciiTheme="majorHAnsi" w:eastAsiaTheme="majorEastAsia" w:hAnsiTheme="majorHAnsi" w:cstheme="majorBidi"/>
            <w:sz w:val="24"/>
            <w:szCs w:val="32"/>
          </w:rPr>
          <w:t>para o programa de Introdução a Engenharia Elétrica – XXX3100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4F"/>
    <w:multiLevelType w:val="hybridMultilevel"/>
    <w:tmpl w:val="5060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C6E89"/>
    <w:multiLevelType w:val="hybridMultilevel"/>
    <w:tmpl w:val="93CE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63C17"/>
    <w:multiLevelType w:val="hybridMultilevel"/>
    <w:tmpl w:val="FED4D2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3797626C"/>
    <w:multiLevelType w:val="hybridMultilevel"/>
    <w:tmpl w:val="0B54E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9F07960"/>
    <w:multiLevelType w:val="hybridMultilevel"/>
    <w:tmpl w:val="6F4AC6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6C0300"/>
    <w:multiLevelType w:val="hybridMultilevel"/>
    <w:tmpl w:val="9FF2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51E27"/>
    <w:multiLevelType w:val="hybridMultilevel"/>
    <w:tmpl w:val="F9C0FD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ED61B8"/>
    <w:multiLevelType w:val="hybridMultilevel"/>
    <w:tmpl w:val="11962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C3548"/>
    <w:multiLevelType w:val="hybridMultilevel"/>
    <w:tmpl w:val="7D6AC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EC5CCB"/>
    <w:multiLevelType w:val="hybridMultilevel"/>
    <w:tmpl w:val="2C285462"/>
    <w:lvl w:ilvl="0" w:tplc="F5FED09C">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6B71B9"/>
    <w:multiLevelType w:val="hybridMultilevel"/>
    <w:tmpl w:val="3F9497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7DF56545"/>
    <w:multiLevelType w:val="hybridMultilevel"/>
    <w:tmpl w:val="8C6C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2"/>
  </w:num>
  <w:num w:numId="6">
    <w:abstractNumId w:val="10"/>
  </w:num>
  <w:num w:numId="7">
    <w:abstractNumId w:val="0"/>
  </w:num>
  <w:num w:numId="8">
    <w:abstractNumId w:val="1"/>
  </w:num>
  <w:num w:numId="9">
    <w:abstractNumId w:val="5"/>
  </w:num>
  <w:num w:numId="10">
    <w:abstractNumId w:val="7"/>
  </w:num>
  <w:num w:numId="11">
    <w:abstractNumId w:val="9"/>
    <w:lvlOverride w:ilvl="0">
      <w:startOverride w:val="1"/>
    </w:lvlOverride>
  </w:num>
  <w:num w:numId="12">
    <w:abstractNumId w:val="9"/>
    <w:lvlOverride w:ilvl="0">
      <w:startOverride w:val="1"/>
    </w:lvlOverride>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56"/>
    <w:rsid w:val="00000A95"/>
    <w:rsid w:val="000115E4"/>
    <w:rsid w:val="00026AAA"/>
    <w:rsid w:val="00041F8C"/>
    <w:rsid w:val="00043223"/>
    <w:rsid w:val="00061019"/>
    <w:rsid w:val="00062CED"/>
    <w:rsid w:val="00065F50"/>
    <w:rsid w:val="00066BE3"/>
    <w:rsid w:val="00080D76"/>
    <w:rsid w:val="00082DF6"/>
    <w:rsid w:val="000B5657"/>
    <w:rsid w:val="000C01C8"/>
    <w:rsid w:val="000C6679"/>
    <w:rsid w:val="000E0664"/>
    <w:rsid w:val="00101355"/>
    <w:rsid w:val="001020A7"/>
    <w:rsid w:val="00105ED2"/>
    <w:rsid w:val="00106300"/>
    <w:rsid w:val="00110BAF"/>
    <w:rsid w:val="001203AA"/>
    <w:rsid w:val="00122C35"/>
    <w:rsid w:val="00145E72"/>
    <w:rsid w:val="0014689A"/>
    <w:rsid w:val="00155149"/>
    <w:rsid w:val="00183C2A"/>
    <w:rsid w:val="00191AF5"/>
    <w:rsid w:val="001948E0"/>
    <w:rsid w:val="001968F0"/>
    <w:rsid w:val="001C1CFA"/>
    <w:rsid w:val="001D7B99"/>
    <w:rsid w:val="001E1DCA"/>
    <w:rsid w:val="001E30DA"/>
    <w:rsid w:val="001E3EBA"/>
    <w:rsid w:val="002004F5"/>
    <w:rsid w:val="00222B17"/>
    <w:rsid w:val="00231C41"/>
    <w:rsid w:val="0027193E"/>
    <w:rsid w:val="00287C68"/>
    <w:rsid w:val="002B286E"/>
    <w:rsid w:val="002B7A75"/>
    <w:rsid w:val="002C6D05"/>
    <w:rsid w:val="002C6FA2"/>
    <w:rsid w:val="002D04CC"/>
    <w:rsid w:val="002D3CF1"/>
    <w:rsid w:val="002D4AC6"/>
    <w:rsid w:val="002E1E21"/>
    <w:rsid w:val="002F661D"/>
    <w:rsid w:val="00305181"/>
    <w:rsid w:val="00306BD3"/>
    <w:rsid w:val="00312242"/>
    <w:rsid w:val="00312C62"/>
    <w:rsid w:val="0033366D"/>
    <w:rsid w:val="00335DB6"/>
    <w:rsid w:val="00347772"/>
    <w:rsid w:val="003518DB"/>
    <w:rsid w:val="00355519"/>
    <w:rsid w:val="00357081"/>
    <w:rsid w:val="0036059A"/>
    <w:rsid w:val="00366AD1"/>
    <w:rsid w:val="00374F55"/>
    <w:rsid w:val="003822F7"/>
    <w:rsid w:val="00382601"/>
    <w:rsid w:val="003B5F60"/>
    <w:rsid w:val="003C16F9"/>
    <w:rsid w:val="003C6061"/>
    <w:rsid w:val="003E1016"/>
    <w:rsid w:val="00404B07"/>
    <w:rsid w:val="004059D4"/>
    <w:rsid w:val="00435098"/>
    <w:rsid w:val="004371BC"/>
    <w:rsid w:val="00451956"/>
    <w:rsid w:val="00455B2F"/>
    <w:rsid w:val="004662CD"/>
    <w:rsid w:val="00474293"/>
    <w:rsid w:val="004C4B72"/>
    <w:rsid w:val="004E04CE"/>
    <w:rsid w:val="004E2760"/>
    <w:rsid w:val="00505948"/>
    <w:rsid w:val="00507A47"/>
    <w:rsid w:val="005118B2"/>
    <w:rsid w:val="005175BB"/>
    <w:rsid w:val="00517996"/>
    <w:rsid w:val="00523DA0"/>
    <w:rsid w:val="00527F5C"/>
    <w:rsid w:val="0053525D"/>
    <w:rsid w:val="005366D3"/>
    <w:rsid w:val="00536830"/>
    <w:rsid w:val="00541249"/>
    <w:rsid w:val="005452B8"/>
    <w:rsid w:val="00545CF9"/>
    <w:rsid w:val="00546224"/>
    <w:rsid w:val="00546A30"/>
    <w:rsid w:val="00555229"/>
    <w:rsid w:val="00571956"/>
    <w:rsid w:val="00581AEE"/>
    <w:rsid w:val="00590175"/>
    <w:rsid w:val="005949FF"/>
    <w:rsid w:val="005C7BA9"/>
    <w:rsid w:val="005D0D48"/>
    <w:rsid w:val="005E1D89"/>
    <w:rsid w:val="005E6BF2"/>
    <w:rsid w:val="005F01C1"/>
    <w:rsid w:val="005F4F79"/>
    <w:rsid w:val="00601094"/>
    <w:rsid w:val="00605057"/>
    <w:rsid w:val="00643738"/>
    <w:rsid w:val="00644C01"/>
    <w:rsid w:val="00645147"/>
    <w:rsid w:val="006479E8"/>
    <w:rsid w:val="0065336A"/>
    <w:rsid w:val="00660CB6"/>
    <w:rsid w:val="0066514D"/>
    <w:rsid w:val="006700BA"/>
    <w:rsid w:val="00697491"/>
    <w:rsid w:val="006A2F08"/>
    <w:rsid w:val="006C0501"/>
    <w:rsid w:val="006D2AC5"/>
    <w:rsid w:val="006D6825"/>
    <w:rsid w:val="006F55E3"/>
    <w:rsid w:val="00700B98"/>
    <w:rsid w:val="00737B49"/>
    <w:rsid w:val="0074732E"/>
    <w:rsid w:val="007561CF"/>
    <w:rsid w:val="007779F0"/>
    <w:rsid w:val="0078772D"/>
    <w:rsid w:val="00787A7E"/>
    <w:rsid w:val="007A7B44"/>
    <w:rsid w:val="007B1EDC"/>
    <w:rsid w:val="007C1151"/>
    <w:rsid w:val="007C1C5A"/>
    <w:rsid w:val="008053BE"/>
    <w:rsid w:val="00872410"/>
    <w:rsid w:val="0087384F"/>
    <w:rsid w:val="0087428E"/>
    <w:rsid w:val="008D19A1"/>
    <w:rsid w:val="008E0172"/>
    <w:rsid w:val="008E1B60"/>
    <w:rsid w:val="009007BC"/>
    <w:rsid w:val="0092152D"/>
    <w:rsid w:val="00922035"/>
    <w:rsid w:val="009222D7"/>
    <w:rsid w:val="0092432E"/>
    <w:rsid w:val="00924346"/>
    <w:rsid w:val="00942C57"/>
    <w:rsid w:val="009537DD"/>
    <w:rsid w:val="009566C9"/>
    <w:rsid w:val="009635C3"/>
    <w:rsid w:val="009701C0"/>
    <w:rsid w:val="00982E1D"/>
    <w:rsid w:val="009B25EA"/>
    <w:rsid w:val="009B3979"/>
    <w:rsid w:val="009C6857"/>
    <w:rsid w:val="009E1F49"/>
    <w:rsid w:val="00A07AEE"/>
    <w:rsid w:val="00A21B49"/>
    <w:rsid w:val="00A469F6"/>
    <w:rsid w:val="00A70AA9"/>
    <w:rsid w:val="00A72AD0"/>
    <w:rsid w:val="00A74FEB"/>
    <w:rsid w:val="00A7701D"/>
    <w:rsid w:val="00A9325D"/>
    <w:rsid w:val="00A93F40"/>
    <w:rsid w:val="00AB1876"/>
    <w:rsid w:val="00AC6DCC"/>
    <w:rsid w:val="00AD0511"/>
    <w:rsid w:val="00B01DEA"/>
    <w:rsid w:val="00B03358"/>
    <w:rsid w:val="00B035C5"/>
    <w:rsid w:val="00B43349"/>
    <w:rsid w:val="00B44047"/>
    <w:rsid w:val="00B51420"/>
    <w:rsid w:val="00B63D2D"/>
    <w:rsid w:val="00B7204B"/>
    <w:rsid w:val="00B96891"/>
    <w:rsid w:val="00B976EC"/>
    <w:rsid w:val="00BA0248"/>
    <w:rsid w:val="00BB1BAC"/>
    <w:rsid w:val="00BB2648"/>
    <w:rsid w:val="00BB7CD9"/>
    <w:rsid w:val="00BE0385"/>
    <w:rsid w:val="00BF4085"/>
    <w:rsid w:val="00C062C3"/>
    <w:rsid w:val="00C12FFF"/>
    <w:rsid w:val="00C137C3"/>
    <w:rsid w:val="00C27463"/>
    <w:rsid w:val="00C31F4A"/>
    <w:rsid w:val="00C40EDA"/>
    <w:rsid w:val="00C46E1A"/>
    <w:rsid w:val="00C4786B"/>
    <w:rsid w:val="00C61A06"/>
    <w:rsid w:val="00C63F05"/>
    <w:rsid w:val="00C67538"/>
    <w:rsid w:val="00C96252"/>
    <w:rsid w:val="00C964C1"/>
    <w:rsid w:val="00CC2E8E"/>
    <w:rsid w:val="00CD140A"/>
    <w:rsid w:val="00D01549"/>
    <w:rsid w:val="00D208C1"/>
    <w:rsid w:val="00D222B6"/>
    <w:rsid w:val="00D27580"/>
    <w:rsid w:val="00D50E1B"/>
    <w:rsid w:val="00D64226"/>
    <w:rsid w:val="00D64AB1"/>
    <w:rsid w:val="00D65306"/>
    <w:rsid w:val="00D725C1"/>
    <w:rsid w:val="00D732C9"/>
    <w:rsid w:val="00D7713A"/>
    <w:rsid w:val="00D8317B"/>
    <w:rsid w:val="00DA5ECE"/>
    <w:rsid w:val="00DA697E"/>
    <w:rsid w:val="00DB2CC8"/>
    <w:rsid w:val="00DB3930"/>
    <w:rsid w:val="00DC4833"/>
    <w:rsid w:val="00DD337D"/>
    <w:rsid w:val="00DE7E70"/>
    <w:rsid w:val="00E04CCA"/>
    <w:rsid w:val="00E14CE4"/>
    <w:rsid w:val="00E40F10"/>
    <w:rsid w:val="00E50419"/>
    <w:rsid w:val="00E850C6"/>
    <w:rsid w:val="00E878BE"/>
    <w:rsid w:val="00E921B1"/>
    <w:rsid w:val="00E93B22"/>
    <w:rsid w:val="00EA6132"/>
    <w:rsid w:val="00EB694F"/>
    <w:rsid w:val="00EC22DD"/>
    <w:rsid w:val="00EC4648"/>
    <w:rsid w:val="00EC503F"/>
    <w:rsid w:val="00ED1304"/>
    <w:rsid w:val="00ED209C"/>
    <w:rsid w:val="00ED3F9A"/>
    <w:rsid w:val="00EE3215"/>
    <w:rsid w:val="00EF0775"/>
    <w:rsid w:val="00F05523"/>
    <w:rsid w:val="00F5537E"/>
    <w:rsid w:val="00F64AE7"/>
    <w:rsid w:val="00F71BE1"/>
    <w:rsid w:val="00F74E7E"/>
    <w:rsid w:val="00F74FD1"/>
    <w:rsid w:val="00F836CF"/>
    <w:rsid w:val="00F83F01"/>
    <w:rsid w:val="00F9293B"/>
    <w:rsid w:val="00F9410C"/>
    <w:rsid w:val="00FC4C9C"/>
    <w:rsid w:val="00FD1284"/>
    <w:rsid w:val="00FE4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2152D"/>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72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27F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7538"/>
    <w:pPr>
      <w:ind w:left="720"/>
      <w:contextualSpacing/>
    </w:pPr>
  </w:style>
  <w:style w:type="paragraph" w:styleId="Cabealho">
    <w:name w:val="header"/>
    <w:basedOn w:val="Normal"/>
    <w:link w:val="CabealhoChar"/>
    <w:uiPriority w:val="99"/>
    <w:unhideWhenUsed/>
    <w:rsid w:val="00D725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25C1"/>
  </w:style>
  <w:style w:type="paragraph" w:styleId="Rodap">
    <w:name w:val="footer"/>
    <w:basedOn w:val="Normal"/>
    <w:link w:val="RodapChar"/>
    <w:uiPriority w:val="99"/>
    <w:unhideWhenUsed/>
    <w:rsid w:val="00D725C1"/>
    <w:pPr>
      <w:tabs>
        <w:tab w:val="center" w:pos="4252"/>
        <w:tab w:val="right" w:pos="8504"/>
      </w:tabs>
      <w:spacing w:after="0" w:line="240" w:lineRule="auto"/>
    </w:pPr>
  </w:style>
  <w:style w:type="character" w:customStyle="1" w:styleId="RodapChar">
    <w:name w:val="Rodapé Char"/>
    <w:basedOn w:val="Fontepargpadro"/>
    <w:link w:val="Rodap"/>
    <w:uiPriority w:val="99"/>
    <w:rsid w:val="00D725C1"/>
  </w:style>
  <w:style w:type="paragraph" w:styleId="Textodebalo">
    <w:name w:val="Balloon Text"/>
    <w:basedOn w:val="Normal"/>
    <w:link w:val="TextodebaloChar"/>
    <w:uiPriority w:val="99"/>
    <w:semiHidden/>
    <w:unhideWhenUsed/>
    <w:rsid w:val="00D725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25C1"/>
    <w:rPr>
      <w:rFonts w:ascii="Tahoma" w:hAnsi="Tahoma" w:cs="Tahoma"/>
      <w:sz w:val="16"/>
      <w:szCs w:val="16"/>
    </w:rPr>
  </w:style>
  <w:style w:type="character" w:customStyle="1" w:styleId="Ttulo1Char">
    <w:name w:val="Título 1 Char"/>
    <w:basedOn w:val="Fontepargpadro"/>
    <w:link w:val="Ttulo1"/>
    <w:uiPriority w:val="9"/>
    <w:rsid w:val="0092152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D725C1"/>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40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527F5C"/>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2B7A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2152D"/>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72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27F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7538"/>
    <w:pPr>
      <w:ind w:left="720"/>
      <w:contextualSpacing/>
    </w:pPr>
  </w:style>
  <w:style w:type="paragraph" w:styleId="Cabealho">
    <w:name w:val="header"/>
    <w:basedOn w:val="Normal"/>
    <w:link w:val="CabealhoChar"/>
    <w:uiPriority w:val="99"/>
    <w:unhideWhenUsed/>
    <w:rsid w:val="00D725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25C1"/>
  </w:style>
  <w:style w:type="paragraph" w:styleId="Rodap">
    <w:name w:val="footer"/>
    <w:basedOn w:val="Normal"/>
    <w:link w:val="RodapChar"/>
    <w:uiPriority w:val="99"/>
    <w:unhideWhenUsed/>
    <w:rsid w:val="00D725C1"/>
    <w:pPr>
      <w:tabs>
        <w:tab w:val="center" w:pos="4252"/>
        <w:tab w:val="right" w:pos="8504"/>
      </w:tabs>
      <w:spacing w:after="0" w:line="240" w:lineRule="auto"/>
    </w:pPr>
  </w:style>
  <w:style w:type="character" w:customStyle="1" w:styleId="RodapChar">
    <w:name w:val="Rodapé Char"/>
    <w:basedOn w:val="Fontepargpadro"/>
    <w:link w:val="Rodap"/>
    <w:uiPriority w:val="99"/>
    <w:rsid w:val="00D725C1"/>
  </w:style>
  <w:style w:type="paragraph" w:styleId="Textodebalo">
    <w:name w:val="Balloon Text"/>
    <w:basedOn w:val="Normal"/>
    <w:link w:val="TextodebaloChar"/>
    <w:uiPriority w:val="99"/>
    <w:semiHidden/>
    <w:unhideWhenUsed/>
    <w:rsid w:val="00D725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25C1"/>
    <w:rPr>
      <w:rFonts w:ascii="Tahoma" w:hAnsi="Tahoma" w:cs="Tahoma"/>
      <w:sz w:val="16"/>
      <w:szCs w:val="16"/>
    </w:rPr>
  </w:style>
  <w:style w:type="character" w:customStyle="1" w:styleId="Ttulo1Char">
    <w:name w:val="Título 1 Char"/>
    <w:basedOn w:val="Fontepargpadro"/>
    <w:link w:val="Ttulo1"/>
    <w:uiPriority w:val="9"/>
    <w:rsid w:val="0092152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D725C1"/>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40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527F5C"/>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2B7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DAB928A6544636BF613138C2D56607"/>
        <w:category>
          <w:name w:val="Geral"/>
          <w:gallery w:val="placeholder"/>
        </w:category>
        <w:types>
          <w:type w:val="bbPlcHdr"/>
        </w:types>
        <w:behaviors>
          <w:behavior w:val="content"/>
        </w:behaviors>
        <w:guid w:val="{9A57B8B3-8138-4B4D-A469-A3B69BAA4126}"/>
      </w:docPartPr>
      <w:docPartBody>
        <w:p w:rsidR="005025B8" w:rsidRDefault="005025B8" w:rsidP="005025B8">
          <w:pPr>
            <w:pStyle w:val="88DAB928A6544636BF613138C2D56607"/>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B8"/>
    <w:rsid w:val="00052C77"/>
    <w:rsid w:val="00081FC9"/>
    <w:rsid w:val="002444FF"/>
    <w:rsid w:val="00315A90"/>
    <w:rsid w:val="003346F9"/>
    <w:rsid w:val="005025B8"/>
    <w:rsid w:val="006B085A"/>
    <w:rsid w:val="00842A20"/>
    <w:rsid w:val="00B55BBF"/>
    <w:rsid w:val="00BE4C5B"/>
    <w:rsid w:val="00DD7377"/>
    <w:rsid w:val="00F44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8DAB928A6544636BF613138C2D56607">
    <w:name w:val="88DAB928A6544636BF613138C2D56607"/>
    <w:rsid w:val="005025B8"/>
  </w:style>
  <w:style w:type="paragraph" w:customStyle="1" w:styleId="155774D764814A369F10106AFA823FF6">
    <w:name w:val="155774D764814A369F10106AFA823FF6"/>
    <w:rsid w:val="005025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8DAB928A6544636BF613138C2D56607">
    <w:name w:val="88DAB928A6544636BF613138C2D56607"/>
    <w:rsid w:val="005025B8"/>
  </w:style>
  <w:style w:type="paragraph" w:customStyle="1" w:styleId="155774D764814A369F10106AFA823FF6">
    <w:name w:val="155774D764814A369F10106AFA823FF6"/>
    <w:rsid w:val="00502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DF2D-5400-4A09-8DBC-6307F1EC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4102</Words>
  <Characters>22156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Proposta 2 para o programa de Introdução a Engenharia Elétrica – XXX3100</vt:lpstr>
    </vt:vector>
  </TitlesOfParts>
  <Company>PEA EPUSP</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para o programa de Introdução a Engenharia Elétrica – XXX3100</dc:title>
  <dc:creator>elpellini</dc:creator>
  <cp:lastModifiedBy>elpellini</cp:lastModifiedBy>
  <cp:revision>30</cp:revision>
  <cp:lastPrinted>2013-10-29T18:59:00Z</cp:lastPrinted>
  <dcterms:created xsi:type="dcterms:W3CDTF">2013-08-27T13:15:00Z</dcterms:created>
  <dcterms:modified xsi:type="dcterms:W3CDTF">2013-10-29T18:59:00Z</dcterms:modified>
</cp:coreProperties>
</file>