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4D" w:rsidRPr="004B68F1" w:rsidRDefault="00D3014D" w:rsidP="00D3014D">
      <w:pPr>
        <w:spacing w:after="0" w:line="360" w:lineRule="auto"/>
        <w:jc w:val="center"/>
        <w:rPr>
          <w:rFonts w:ascii="Arial" w:hAnsi="Arial" w:cs="Arial"/>
          <w:b/>
          <w:sz w:val="28"/>
          <w:szCs w:val="28"/>
        </w:rPr>
      </w:pPr>
      <w:r w:rsidRPr="004B68F1">
        <w:rPr>
          <w:rFonts w:ascii="Arial" w:hAnsi="Arial" w:cs="Arial"/>
          <w:b/>
          <w:sz w:val="28"/>
          <w:szCs w:val="28"/>
        </w:rPr>
        <w:t>UNIVERSIDADE DE SÃO PAULO</w:t>
      </w:r>
    </w:p>
    <w:p w:rsidR="00D3014D" w:rsidRDefault="00D3014D" w:rsidP="00D3014D">
      <w:pPr>
        <w:spacing w:after="0" w:line="360" w:lineRule="auto"/>
        <w:jc w:val="center"/>
        <w:rPr>
          <w:rFonts w:ascii="Arial" w:hAnsi="Arial" w:cs="Arial"/>
          <w:sz w:val="30"/>
          <w:szCs w:val="30"/>
        </w:rPr>
      </w:pPr>
      <w:r w:rsidRPr="004B68F1">
        <w:rPr>
          <w:rFonts w:ascii="Arial" w:hAnsi="Arial" w:cs="Arial"/>
          <w:b/>
          <w:sz w:val="28"/>
          <w:szCs w:val="28"/>
        </w:rPr>
        <w:t xml:space="preserve">FACULDADE DE ECONOMIA, ADMINISTRAÇÃO E CONTABILIDADE DE RIBEIRÃO </w:t>
      </w:r>
      <w:proofErr w:type="gramStart"/>
      <w:r w:rsidRPr="004B68F1">
        <w:rPr>
          <w:rFonts w:ascii="Arial" w:hAnsi="Arial" w:cs="Arial"/>
          <w:b/>
          <w:sz w:val="28"/>
          <w:szCs w:val="28"/>
        </w:rPr>
        <w:t>PRETO</w:t>
      </w:r>
      <w:proofErr w:type="gramEnd"/>
    </w:p>
    <w:p w:rsidR="00D3014D" w:rsidRDefault="00D3014D" w:rsidP="00D3014D">
      <w:pPr>
        <w:spacing w:after="0" w:line="360" w:lineRule="auto"/>
        <w:jc w:val="center"/>
        <w:rPr>
          <w:rFonts w:ascii="Arial" w:hAnsi="Arial" w:cs="Arial"/>
          <w:sz w:val="30"/>
          <w:szCs w:val="30"/>
        </w:rPr>
      </w:pPr>
    </w:p>
    <w:p w:rsidR="00D3014D" w:rsidRDefault="00D3014D" w:rsidP="00D3014D">
      <w:pPr>
        <w:spacing w:after="0" w:line="360" w:lineRule="auto"/>
        <w:jc w:val="center"/>
        <w:rPr>
          <w:rFonts w:ascii="Arial" w:hAnsi="Arial" w:cs="Arial"/>
          <w:sz w:val="30"/>
          <w:szCs w:val="30"/>
        </w:rPr>
      </w:pPr>
    </w:p>
    <w:p w:rsidR="00D3014D" w:rsidRDefault="00D3014D" w:rsidP="00D3014D">
      <w:pPr>
        <w:spacing w:after="0" w:line="360" w:lineRule="auto"/>
        <w:jc w:val="center"/>
        <w:rPr>
          <w:rFonts w:ascii="Arial" w:hAnsi="Arial" w:cs="Arial"/>
          <w:sz w:val="30"/>
          <w:szCs w:val="30"/>
        </w:rPr>
      </w:pPr>
    </w:p>
    <w:p w:rsidR="00D3014D" w:rsidRDefault="00D3014D" w:rsidP="00D3014D">
      <w:pPr>
        <w:spacing w:after="0" w:line="360" w:lineRule="auto"/>
        <w:jc w:val="center"/>
        <w:rPr>
          <w:rFonts w:ascii="Arial" w:hAnsi="Arial" w:cs="Arial"/>
          <w:sz w:val="30"/>
          <w:szCs w:val="30"/>
        </w:rPr>
      </w:pPr>
    </w:p>
    <w:p w:rsidR="00D3014D" w:rsidRPr="000447E4" w:rsidRDefault="00D3014D" w:rsidP="00D3014D">
      <w:pPr>
        <w:spacing w:after="0" w:line="360" w:lineRule="auto"/>
        <w:jc w:val="center"/>
        <w:rPr>
          <w:rFonts w:ascii="Arial" w:hAnsi="Arial" w:cs="Arial"/>
          <w:sz w:val="28"/>
          <w:szCs w:val="28"/>
        </w:rPr>
      </w:pPr>
      <w:r w:rsidRPr="000447E4">
        <w:rPr>
          <w:rFonts w:ascii="Arial" w:hAnsi="Arial" w:cs="Arial"/>
          <w:sz w:val="28"/>
          <w:szCs w:val="28"/>
        </w:rPr>
        <w:t xml:space="preserve">Felipe Maia Campos </w:t>
      </w:r>
      <w:proofErr w:type="spellStart"/>
      <w:r w:rsidRPr="000447E4">
        <w:rPr>
          <w:rFonts w:ascii="Arial" w:hAnsi="Arial" w:cs="Arial"/>
          <w:sz w:val="28"/>
          <w:szCs w:val="28"/>
        </w:rPr>
        <w:t>Velloni</w:t>
      </w:r>
      <w:proofErr w:type="spellEnd"/>
    </w:p>
    <w:p w:rsidR="00D3014D" w:rsidRPr="00D3014D" w:rsidRDefault="00D3014D" w:rsidP="00D3014D">
      <w:pPr>
        <w:spacing w:after="0" w:line="360" w:lineRule="auto"/>
        <w:jc w:val="center"/>
        <w:rPr>
          <w:i/>
        </w:rPr>
      </w:pPr>
      <w:r w:rsidRPr="00D3014D">
        <w:rPr>
          <w:rStyle w:val="nfase"/>
          <w:rFonts w:ascii="Arial" w:hAnsi="Arial" w:cs="Arial"/>
          <w:i w:val="0"/>
          <w:sz w:val="28"/>
          <w:szCs w:val="28"/>
        </w:rPr>
        <w:t xml:space="preserve">Marcus Vinicius </w:t>
      </w:r>
      <w:proofErr w:type="spellStart"/>
      <w:r w:rsidRPr="00D3014D">
        <w:rPr>
          <w:rStyle w:val="nfase"/>
          <w:rFonts w:ascii="Arial" w:hAnsi="Arial" w:cs="Arial"/>
          <w:i w:val="0"/>
          <w:sz w:val="28"/>
          <w:szCs w:val="28"/>
        </w:rPr>
        <w:t>Arioli</w:t>
      </w:r>
      <w:proofErr w:type="spellEnd"/>
      <w:r w:rsidRPr="00D3014D">
        <w:rPr>
          <w:rStyle w:val="st"/>
          <w:rFonts w:ascii="Arial" w:hAnsi="Arial" w:cs="Arial"/>
          <w:i/>
          <w:sz w:val="28"/>
          <w:szCs w:val="28"/>
        </w:rPr>
        <w:t xml:space="preserve"> </w:t>
      </w:r>
      <w:proofErr w:type="spellStart"/>
      <w:r w:rsidRPr="00D3014D">
        <w:rPr>
          <w:rStyle w:val="st"/>
          <w:rFonts w:ascii="Arial" w:hAnsi="Arial" w:cs="Arial"/>
          <w:sz w:val="28"/>
          <w:szCs w:val="28"/>
        </w:rPr>
        <w:t>Andrigheto</w:t>
      </w:r>
      <w:proofErr w:type="spellEnd"/>
    </w:p>
    <w:p w:rsidR="00D3014D" w:rsidRPr="000447E4" w:rsidRDefault="00D3014D" w:rsidP="00D3014D">
      <w:pPr>
        <w:spacing w:after="0" w:line="360" w:lineRule="auto"/>
        <w:jc w:val="center"/>
        <w:rPr>
          <w:rFonts w:ascii="Arial" w:hAnsi="Arial" w:cs="Arial"/>
          <w:sz w:val="28"/>
          <w:szCs w:val="28"/>
        </w:rPr>
      </w:pPr>
      <w:r w:rsidRPr="000447E4">
        <w:rPr>
          <w:rFonts w:ascii="Arial" w:hAnsi="Arial" w:cs="Arial"/>
          <w:sz w:val="28"/>
          <w:szCs w:val="28"/>
        </w:rPr>
        <w:t>Natália Corrêa</w:t>
      </w:r>
    </w:p>
    <w:p w:rsidR="00D3014D" w:rsidRPr="000447E4" w:rsidRDefault="00D3014D" w:rsidP="00D3014D">
      <w:pPr>
        <w:spacing w:after="0" w:line="360" w:lineRule="auto"/>
        <w:jc w:val="center"/>
        <w:rPr>
          <w:rFonts w:ascii="Arial" w:hAnsi="Arial" w:cs="Arial"/>
          <w:sz w:val="28"/>
          <w:szCs w:val="28"/>
        </w:rPr>
      </w:pPr>
      <w:r w:rsidRPr="000447E4">
        <w:rPr>
          <w:rFonts w:ascii="Arial" w:hAnsi="Arial" w:cs="Arial"/>
          <w:sz w:val="28"/>
          <w:szCs w:val="28"/>
        </w:rPr>
        <w:t>Raquel Oliveira Flori</w:t>
      </w:r>
    </w:p>
    <w:p w:rsidR="00D3014D" w:rsidRDefault="00D3014D" w:rsidP="00D3014D">
      <w:pPr>
        <w:spacing w:after="0" w:line="360" w:lineRule="auto"/>
        <w:jc w:val="center"/>
        <w:rPr>
          <w:rFonts w:ascii="Arial" w:hAnsi="Arial" w:cs="Arial"/>
          <w:sz w:val="28"/>
          <w:szCs w:val="28"/>
        </w:rPr>
      </w:pPr>
      <w:proofErr w:type="spellStart"/>
      <w:r w:rsidRPr="000447E4">
        <w:rPr>
          <w:rFonts w:ascii="Arial" w:hAnsi="Arial" w:cs="Arial"/>
          <w:sz w:val="28"/>
          <w:szCs w:val="28"/>
        </w:rPr>
        <w:t>Thayane</w:t>
      </w:r>
      <w:proofErr w:type="spellEnd"/>
      <w:r w:rsidRPr="000447E4">
        <w:rPr>
          <w:rFonts w:ascii="Arial" w:hAnsi="Arial" w:cs="Arial"/>
          <w:sz w:val="28"/>
          <w:szCs w:val="28"/>
        </w:rPr>
        <w:t xml:space="preserve"> </w:t>
      </w:r>
      <w:proofErr w:type="spellStart"/>
      <w:r w:rsidRPr="000447E4">
        <w:rPr>
          <w:rFonts w:ascii="Arial" w:hAnsi="Arial" w:cs="Arial"/>
          <w:sz w:val="28"/>
          <w:szCs w:val="28"/>
        </w:rPr>
        <w:t>Akiko</w:t>
      </w:r>
      <w:proofErr w:type="spellEnd"/>
      <w:r w:rsidRPr="000447E4">
        <w:rPr>
          <w:rFonts w:ascii="Arial" w:hAnsi="Arial" w:cs="Arial"/>
          <w:sz w:val="28"/>
          <w:szCs w:val="28"/>
        </w:rPr>
        <w:t xml:space="preserve"> </w:t>
      </w:r>
      <w:proofErr w:type="spellStart"/>
      <w:r w:rsidRPr="000447E4">
        <w:rPr>
          <w:rFonts w:ascii="Arial" w:hAnsi="Arial" w:cs="Arial"/>
          <w:sz w:val="28"/>
          <w:szCs w:val="28"/>
        </w:rPr>
        <w:t>Oishi</w:t>
      </w:r>
      <w:proofErr w:type="spellEnd"/>
    </w:p>
    <w:p w:rsidR="00D3014D" w:rsidRPr="00D3014D" w:rsidRDefault="00D3014D" w:rsidP="00D3014D">
      <w:pPr>
        <w:spacing w:after="0" w:line="360" w:lineRule="auto"/>
        <w:jc w:val="center"/>
        <w:rPr>
          <w:rFonts w:ascii="Arial" w:hAnsi="Arial" w:cs="Arial"/>
          <w:sz w:val="30"/>
          <w:szCs w:val="30"/>
        </w:rPr>
      </w:pPr>
    </w:p>
    <w:p w:rsidR="00D3014D" w:rsidRDefault="00D3014D" w:rsidP="00D3014D">
      <w:pPr>
        <w:spacing w:after="0" w:line="360" w:lineRule="auto"/>
        <w:jc w:val="center"/>
        <w:rPr>
          <w:rFonts w:ascii="Arial" w:hAnsi="Arial" w:cs="Arial"/>
          <w:sz w:val="30"/>
          <w:szCs w:val="30"/>
        </w:rPr>
      </w:pPr>
    </w:p>
    <w:p w:rsidR="00D3014D" w:rsidRPr="00D3014D" w:rsidRDefault="00D3014D" w:rsidP="00D3014D">
      <w:pPr>
        <w:spacing w:after="0" w:line="360" w:lineRule="auto"/>
        <w:jc w:val="center"/>
        <w:rPr>
          <w:rFonts w:ascii="Arial" w:hAnsi="Arial" w:cs="Arial"/>
          <w:b/>
          <w:sz w:val="30"/>
          <w:szCs w:val="30"/>
        </w:rPr>
      </w:pPr>
    </w:p>
    <w:p w:rsidR="00D3014D" w:rsidRPr="00D3014D" w:rsidRDefault="00D3014D" w:rsidP="00D3014D">
      <w:pPr>
        <w:spacing w:after="0" w:line="360" w:lineRule="auto"/>
        <w:jc w:val="center"/>
        <w:rPr>
          <w:rFonts w:ascii="Arial" w:hAnsi="Arial" w:cs="Arial"/>
          <w:b/>
          <w:sz w:val="30"/>
          <w:szCs w:val="30"/>
        </w:rPr>
      </w:pPr>
    </w:p>
    <w:p w:rsidR="00D3014D" w:rsidRPr="004B68F1" w:rsidRDefault="00D3014D" w:rsidP="00D3014D">
      <w:pPr>
        <w:spacing w:after="0" w:line="360" w:lineRule="auto"/>
        <w:jc w:val="center"/>
        <w:rPr>
          <w:rFonts w:ascii="Arial" w:hAnsi="Arial" w:cs="Arial"/>
          <w:b/>
          <w:sz w:val="32"/>
          <w:szCs w:val="32"/>
        </w:rPr>
      </w:pPr>
      <w:r>
        <w:rPr>
          <w:rFonts w:ascii="Arial" w:hAnsi="Arial" w:cs="Arial"/>
          <w:b/>
          <w:sz w:val="32"/>
          <w:szCs w:val="32"/>
        </w:rPr>
        <w:t>ANÁLISE DO MODELO ADHOCRÁTICO DA PAULA CECCHI ARQUITETURA E INTERIORES</w:t>
      </w: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Default="00D3014D" w:rsidP="00D3014D">
      <w:pPr>
        <w:spacing w:after="0" w:line="240" w:lineRule="auto"/>
        <w:jc w:val="both"/>
        <w:rPr>
          <w:rFonts w:ascii="Arial" w:hAnsi="Arial" w:cs="Arial"/>
          <w:b/>
          <w:sz w:val="30"/>
          <w:szCs w:val="30"/>
        </w:rPr>
      </w:pPr>
    </w:p>
    <w:p w:rsidR="00D3014D" w:rsidRPr="00D3014D" w:rsidRDefault="00D3014D" w:rsidP="00D3014D">
      <w:pPr>
        <w:spacing w:after="0" w:line="240" w:lineRule="auto"/>
        <w:jc w:val="both"/>
        <w:rPr>
          <w:rFonts w:ascii="Arial" w:hAnsi="Arial" w:cs="Arial"/>
          <w:b/>
          <w:sz w:val="30"/>
          <w:szCs w:val="30"/>
        </w:rPr>
      </w:pPr>
    </w:p>
    <w:p w:rsidR="00D3014D" w:rsidRPr="004B68F1" w:rsidRDefault="00D3014D" w:rsidP="00D3014D">
      <w:pPr>
        <w:spacing w:after="0" w:line="360" w:lineRule="auto"/>
        <w:jc w:val="center"/>
        <w:rPr>
          <w:rFonts w:ascii="Arial" w:hAnsi="Arial" w:cs="Arial"/>
          <w:b/>
          <w:sz w:val="28"/>
          <w:szCs w:val="28"/>
        </w:rPr>
      </w:pPr>
      <w:r w:rsidRPr="004B68F1">
        <w:rPr>
          <w:rFonts w:ascii="Arial" w:hAnsi="Arial" w:cs="Arial"/>
          <w:b/>
          <w:sz w:val="28"/>
          <w:szCs w:val="28"/>
        </w:rPr>
        <w:t>Ribeirão Preto</w:t>
      </w:r>
    </w:p>
    <w:p w:rsidR="00D3014D" w:rsidRDefault="00D3014D" w:rsidP="00D3014D">
      <w:pPr>
        <w:spacing w:after="0" w:line="360" w:lineRule="auto"/>
        <w:jc w:val="center"/>
        <w:rPr>
          <w:rFonts w:ascii="Arial" w:hAnsi="Arial" w:cs="Arial"/>
          <w:b/>
          <w:sz w:val="28"/>
          <w:szCs w:val="28"/>
        </w:rPr>
      </w:pPr>
      <w:r>
        <w:rPr>
          <w:rFonts w:ascii="Arial" w:hAnsi="Arial" w:cs="Arial"/>
          <w:b/>
          <w:sz w:val="28"/>
          <w:szCs w:val="28"/>
        </w:rPr>
        <w:t>Junho/2016</w:t>
      </w:r>
    </w:p>
    <w:sdt>
      <w:sdtPr>
        <w:rPr>
          <w:rFonts w:asciiTheme="minorHAnsi" w:eastAsiaTheme="minorEastAsia" w:hAnsiTheme="minorHAnsi" w:cstheme="minorBidi"/>
          <w:b w:val="0"/>
          <w:bCs w:val="0"/>
          <w:color w:val="auto"/>
          <w:sz w:val="22"/>
          <w:szCs w:val="22"/>
        </w:rPr>
        <w:id w:val="-232627537"/>
        <w:docPartObj>
          <w:docPartGallery w:val="Table of Contents"/>
          <w:docPartUnique/>
        </w:docPartObj>
      </w:sdtPr>
      <w:sdtEndPr/>
      <w:sdtContent>
        <w:p w:rsidR="007A652B" w:rsidRDefault="007A652B">
          <w:pPr>
            <w:pStyle w:val="CabealhodoSumrio"/>
            <w:sectPr w:rsidR="007A652B" w:rsidSect="007118B8">
              <w:pgSz w:w="11906" w:h="16838"/>
              <w:pgMar w:top="1417" w:right="1701" w:bottom="1417" w:left="1701" w:header="708" w:footer="708" w:gutter="0"/>
              <w:pgNumType w:start="1"/>
              <w:cols w:space="708"/>
              <w:titlePg/>
              <w:docGrid w:linePitch="360"/>
            </w:sectPr>
          </w:pPr>
        </w:p>
        <w:p w:rsidR="00FB4B2E" w:rsidRPr="00FB4B2E" w:rsidRDefault="00FB4B2E">
          <w:pPr>
            <w:pStyle w:val="CabealhodoSumrio"/>
            <w:rPr>
              <w:rFonts w:ascii="Arial" w:hAnsi="Arial" w:cs="Arial"/>
              <w:color w:val="auto"/>
            </w:rPr>
          </w:pPr>
          <w:r w:rsidRPr="007A652B">
            <w:rPr>
              <w:rFonts w:ascii="Arial" w:hAnsi="Arial" w:cs="Arial"/>
              <w:color w:val="auto"/>
            </w:rPr>
            <w:lastRenderedPageBreak/>
            <w:t>Sumário</w:t>
          </w:r>
        </w:p>
        <w:p w:rsidR="00FB4B2E" w:rsidRPr="00FB4B2E" w:rsidRDefault="00FB4B2E">
          <w:pPr>
            <w:pStyle w:val="Sumrio1"/>
            <w:tabs>
              <w:tab w:val="right" w:leader="dot" w:pos="8494"/>
            </w:tabs>
            <w:rPr>
              <w:rFonts w:ascii="Arial" w:hAnsi="Arial" w:cs="Arial"/>
              <w:noProof/>
              <w:sz w:val="24"/>
              <w:szCs w:val="24"/>
            </w:rPr>
          </w:pPr>
          <w:r w:rsidRPr="00FB4B2E">
            <w:rPr>
              <w:rFonts w:ascii="Arial" w:hAnsi="Arial" w:cs="Arial"/>
              <w:sz w:val="24"/>
              <w:szCs w:val="24"/>
            </w:rPr>
            <w:fldChar w:fldCharType="begin"/>
          </w:r>
          <w:r w:rsidRPr="00FB4B2E">
            <w:rPr>
              <w:rFonts w:ascii="Arial" w:hAnsi="Arial" w:cs="Arial"/>
              <w:sz w:val="24"/>
              <w:szCs w:val="24"/>
            </w:rPr>
            <w:instrText xml:space="preserve"> TOC \o "1-3" \h \z \u </w:instrText>
          </w:r>
          <w:r w:rsidRPr="00FB4B2E">
            <w:rPr>
              <w:rFonts w:ascii="Arial" w:hAnsi="Arial" w:cs="Arial"/>
              <w:sz w:val="24"/>
              <w:szCs w:val="24"/>
            </w:rPr>
            <w:fldChar w:fldCharType="separate"/>
          </w:r>
          <w:hyperlink w:anchor="_Toc452600450" w:history="1">
            <w:r w:rsidRPr="00FB4B2E">
              <w:rPr>
                <w:rStyle w:val="Hyperlink"/>
                <w:rFonts w:ascii="Arial" w:hAnsi="Arial" w:cs="Arial"/>
                <w:noProof/>
                <w:sz w:val="24"/>
                <w:szCs w:val="24"/>
              </w:rPr>
              <w:t>1 INTRODUÇÃO</w:t>
            </w:r>
            <w:r w:rsidRPr="00FB4B2E">
              <w:rPr>
                <w:rFonts w:ascii="Arial" w:hAnsi="Arial" w:cs="Arial"/>
                <w:noProof/>
                <w:webHidden/>
                <w:sz w:val="24"/>
                <w:szCs w:val="24"/>
              </w:rPr>
              <w:tab/>
            </w:r>
            <w:r w:rsidRPr="00FB4B2E">
              <w:rPr>
                <w:rFonts w:ascii="Arial" w:hAnsi="Arial" w:cs="Arial"/>
                <w:noProof/>
                <w:webHidden/>
                <w:sz w:val="24"/>
                <w:szCs w:val="24"/>
              </w:rPr>
              <w:fldChar w:fldCharType="begin"/>
            </w:r>
            <w:r w:rsidRPr="00FB4B2E">
              <w:rPr>
                <w:rFonts w:ascii="Arial" w:hAnsi="Arial" w:cs="Arial"/>
                <w:noProof/>
                <w:webHidden/>
                <w:sz w:val="24"/>
                <w:szCs w:val="24"/>
              </w:rPr>
              <w:instrText xml:space="preserve"> PAGEREF _Toc452600450 \h </w:instrText>
            </w:r>
            <w:r w:rsidRPr="00FB4B2E">
              <w:rPr>
                <w:rFonts w:ascii="Arial" w:hAnsi="Arial" w:cs="Arial"/>
                <w:noProof/>
                <w:webHidden/>
                <w:sz w:val="24"/>
                <w:szCs w:val="24"/>
              </w:rPr>
            </w:r>
            <w:r w:rsidRPr="00FB4B2E">
              <w:rPr>
                <w:rFonts w:ascii="Arial" w:hAnsi="Arial" w:cs="Arial"/>
                <w:noProof/>
                <w:webHidden/>
                <w:sz w:val="24"/>
                <w:szCs w:val="24"/>
              </w:rPr>
              <w:fldChar w:fldCharType="separate"/>
            </w:r>
            <w:r w:rsidR="007A652B">
              <w:rPr>
                <w:rFonts w:ascii="Arial" w:hAnsi="Arial" w:cs="Arial"/>
                <w:noProof/>
                <w:webHidden/>
                <w:sz w:val="24"/>
                <w:szCs w:val="24"/>
              </w:rPr>
              <w:t>5</w:t>
            </w:r>
            <w:r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51" w:history="1">
            <w:r w:rsidR="00FB4B2E" w:rsidRPr="00FB4B2E">
              <w:rPr>
                <w:rStyle w:val="Hyperlink"/>
                <w:rFonts w:ascii="Arial" w:hAnsi="Arial" w:cs="Arial"/>
                <w:noProof/>
                <w:sz w:val="24"/>
                <w:szCs w:val="24"/>
              </w:rPr>
              <w:t>2 A EMPRESA</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_Toc452600451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7</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52" w:history="1">
            <w:r w:rsidR="00FB4B2E" w:rsidRPr="00FB4B2E">
              <w:rPr>
                <w:rStyle w:val="Hyperlink"/>
                <w:rFonts w:ascii="Arial" w:hAnsi="Arial" w:cs="Arial"/>
                <w:noProof/>
                <w:sz w:val="24"/>
                <w:szCs w:val="24"/>
              </w:rPr>
              <w:t>2.1 Histórico</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_Toc452600452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7</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53" w:history="1">
            <w:r w:rsidR="00FB4B2E" w:rsidRPr="00FB4B2E">
              <w:rPr>
                <w:rStyle w:val="Hyperlink"/>
                <w:rFonts w:ascii="Arial" w:hAnsi="Arial" w:cs="Arial"/>
                <w:noProof/>
                <w:sz w:val="24"/>
                <w:szCs w:val="24"/>
              </w:rPr>
              <w:t>2.2 Apresentação da empresa atualmente</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_Toc452600453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7</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54" w:history="1">
            <w:r w:rsidR="00FB4B2E" w:rsidRPr="00FB4B2E">
              <w:rPr>
                <w:rStyle w:val="Hyperlink"/>
                <w:rFonts w:ascii="Arial" w:hAnsi="Arial" w:cs="Arial"/>
                <w:noProof/>
                <w:sz w:val="24"/>
                <w:szCs w:val="24"/>
              </w:rPr>
              <w:t>2.3 Estrutura organizacional</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_Toc452600454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8</w:t>
            </w:r>
            <w:r w:rsidR="00FB4B2E" w:rsidRPr="00FB4B2E">
              <w:rPr>
                <w:rFonts w:ascii="Arial" w:hAnsi="Arial" w:cs="Arial"/>
                <w:noProof/>
                <w:webHidden/>
                <w:sz w:val="24"/>
                <w:szCs w:val="24"/>
              </w:rPr>
              <w:fldChar w:fldCharType="end"/>
            </w:r>
          </w:hyperlink>
        </w:p>
        <w:p w:rsidR="00FB4B2E" w:rsidRPr="00FB4B2E" w:rsidRDefault="007169F1">
          <w:pPr>
            <w:pStyle w:val="Sumrio3"/>
            <w:tabs>
              <w:tab w:val="right" w:leader="dot" w:pos="8494"/>
            </w:tabs>
            <w:rPr>
              <w:rFonts w:ascii="Arial" w:hAnsi="Arial" w:cs="Arial"/>
              <w:noProof/>
              <w:sz w:val="24"/>
              <w:szCs w:val="24"/>
            </w:rPr>
          </w:pPr>
          <w:hyperlink w:anchor="_Toc452600455" w:history="1">
            <w:r w:rsidR="00FB4B2E" w:rsidRPr="00FB4B2E">
              <w:rPr>
                <w:rStyle w:val="Hyperlink"/>
                <w:rFonts w:ascii="Arial" w:hAnsi="Arial" w:cs="Arial"/>
                <w:noProof/>
                <w:sz w:val="24"/>
                <w:szCs w:val="24"/>
              </w:rPr>
              <w:t>2.3.1 Descrição dos cargos</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_Toc452600455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8</w:t>
            </w:r>
            <w:r w:rsidR="00FB4B2E" w:rsidRPr="00FB4B2E">
              <w:rPr>
                <w:rFonts w:ascii="Arial" w:hAnsi="Arial" w:cs="Arial"/>
                <w:noProof/>
                <w:webHidden/>
                <w:sz w:val="24"/>
                <w:szCs w:val="24"/>
              </w:rPr>
              <w:fldChar w:fldCharType="end"/>
            </w:r>
          </w:hyperlink>
        </w:p>
        <w:p w:rsidR="00FB4B2E" w:rsidRPr="00FB4B2E" w:rsidRDefault="007169F1">
          <w:pPr>
            <w:pStyle w:val="Sumrio3"/>
            <w:tabs>
              <w:tab w:val="right" w:leader="dot" w:pos="8494"/>
            </w:tabs>
            <w:rPr>
              <w:rFonts w:ascii="Arial" w:hAnsi="Arial" w:cs="Arial"/>
              <w:noProof/>
              <w:sz w:val="24"/>
              <w:szCs w:val="24"/>
            </w:rPr>
          </w:pPr>
          <w:hyperlink w:anchor="_Toc452600456" w:history="1">
            <w:r w:rsidR="00FB4B2E" w:rsidRPr="00FB4B2E">
              <w:rPr>
                <w:rStyle w:val="Hyperlink"/>
                <w:rFonts w:ascii="Arial" w:hAnsi="Arial" w:cs="Arial"/>
                <w:noProof/>
                <w:sz w:val="24"/>
                <w:szCs w:val="24"/>
              </w:rPr>
              <w:t>2.3.2 Organograma</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_Toc452600456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8</w:t>
            </w:r>
            <w:r w:rsidR="00FB4B2E" w:rsidRPr="00FB4B2E">
              <w:rPr>
                <w:rFonts w:ascii="Arial" w:hAnsi="Arial" w:cs="Arial"/>
                <w:noProof/>
                <w:webHidden/>
                <w:sz w:val="24"/>
                <w:szCs w:val="24"/>
              </w:rPr>
              <w:fldChar w:fldCharType="end"/>
            </w:r>
          </w:hyperlink>
        </w:p>
        <w:p w:rsidR="00FB4B2E" w:rsidRPr="00FB4B2E" w:rsidRDefault="007169F1">
          <w:pPr>
            <w:pStyle w:val="Sumrio3"/>
            <w:tabs>
              <w:tab w:val="right" w:leader="dot" w:pos="8494"/>
            </w:tabs>
            <w:rPr>
              <w:rFonts w:ascii="Arial" w:hAnsi="Arial" w:cs="Arial"/>
              <w:noProof/>
              <w:sz w:val="24"/>
              <w:szCs w:val="24"/>
            </w:rPr>
          </w:pPr>
          <w:hyperlink w:anchor="_Toc452600457" w:history="1">
            <w:r w:rsidR="00FB4B2E" w:rsidRPr="00FB4B2E">
              <w:rPr>
                <w:rStyle w:val="Hyperlink"/>
                <w:rFonts w:ascii="Arial" w:hAnsi="Arial" w:cs="Arial"/>
                <w:noProof/>
                <w:sz w:val="24"/>
                <w:szCs w:val="24"/>
              </w:rPr>
              <w:t>2.3.3 Evolução da estrutura</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_Toc452600457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9</w:t>
            </w:r>
            <w:r w:rsidR="00FB4B2E"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58" w:history="1">
            <w:r w:rsidR="00FB4B2E" w:rsidRPr="00FB4B2E">
              <w:rPr>
                <w:rStyle w:val="Hyperlink"/>
                <w:rFonts w:ascii="Arial" w:hAnsi="Arial" w:cs="Arial"/>
                <w:noProof/>
                <w:sz w:val="24"/>
                <w:szCs w:val="24"/>
              </w:rPr>
              <w:t>3 ENQUADRAMENTO NO MODELO ADHOCRÁTICO</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_Toc452600458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11</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59" w:history="1">
            <w:r w:rsidR="00FB4B2E" w:rsidRPr="00FB4B2E">
              <w:rPr>
                <w:rStyle w:val="Hyperlink"/>
                <w:rFonts w:ascii="Arial" w:hAnsi="Arial" w:cs="Arial"/>
                <w:noProof/>
                <w:sz w:val="24"/>
                <w:szCs w:val="24"/>
              </w:rPr>
              <w:t>3.1 Natureza do negócio</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_Toc452600459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11</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60" w:history="1">
            <w:r w:rsidR="00FB4B2E" w:rsidRPr="00FB4B2E">
              <w:rPr>
                <w:rStyle w:val="Hyperlink"/>
                <w:rFonts w:ascii="Arial" w:hAnsi="Arial" w:cs="Arial"/>
                <w:noProof/>
                <w:sz w:val="24"/>
                <w:szCs w:val="24"/>
              </w:rPr>
              <w:t>3.2 Coordenação do trabalho</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_Toc452600460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12</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61" w:history="1">
            <w:r w:rsidR="00FB4B2E" w:rsidRPr="00FB4B2E">
              <w:rPr>
                <w:rStyle w:val="Hyperlink"/>
                <w:rFonts w:ascii="Arial" w:hAnsi="Arial" w:cs="Arial"/>
                <w:noProof/>
                <w:sz w:val="24"/>
                <w:szCs w:val="24"/>
              </w:rPr>
              <w:t>3.3 Especialização das tarefas</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_Toc452600461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12</w:t>
            </w:r>
            <w:r w:rsidR="00FB4B2E" w:rsidRPr="00FB4B2E">
              <w:rPr>
                <w:rFonts w:ascii="Arial" w:hAnsi="Arial" w:cs="Arial"/>
                <w:noProof/>
                <w:webHidden/>
                <w:sz w:val="24"/>
                <w:szCs w:val="24"/>
              </w:rPr>
              <w:fldChar w:fldCharType="end"/>
            </w:r>
          </w:hyperlink>
        </w:p>
        <w:p w:rsidR="00FB4B2E" w:rsidRPr="00FB4B2E" w:rsidRDefault="007169F1">
          <w:pPr>
            <w:pStyle w:val="Sumrio2"/>
            <w:tabs>
              <w:tab w:val="right" w:leader="dot" w:pos="8494"/>
            </w:tabs>
            <w:rPr>
              <w:rFonts w:ascii="Arial" w:hAnsi="Arial" w:cs="Arial"/>
              <w:noProof/>
              <w:sz w:val="24"/>
              <w:szCs w:val="24"/>
            </w:rPr>
          </w:pPr>
          <w:hyperlink w:anchor="_Toc452600462" w:history="1">
            <w:r w:rsidR="00FB4B2E" w:rsidRPr="00FB4B2E">
              <w:rPr>
                <w:rStyle w:val="Hyperlink"/>
                <w:rFonts w:ascii="Arial" w:hAnsi="Arial" w:cs="Arial"/>
                <w:noProof/>
                <w:sz w:val="24"/>
                <w:szCs w:val="24"/>
              </w:rPr>
              <w:t>3.4 Ambiente externo</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_Toc452600462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12</w:t>
            </w:r>
            <w:r w:rsidR="00FB4B2E"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63" w:history="1">
            <w:r w:rsidR="00FB4B2E" w:rsidRPr="00FB4B2E">
              <w:rPr>
                <w:rStyle w:val="Hyperlink"/>
                <w:rFonts w:ascii="Arial" w:hAnsi="Arial" w:cs="Arial"/>
                <w:noProof/>
                <w:sz w:val="24"/>
                <w:szCs w:val="24"/>
              </w:rPr>
              <w:t>4 EFICIÊNCIAS E INEFICIÊNCIAS</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_Toc452600463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15</w:t>
            </w:r>
            <w:r w:rsidR="00FB4B2E"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64" w:history="1">
            <w:r w:rsidR="00FB4B2E" w:rsidRPr="00FB4B2E">
              <w:rPr>
                <w:rStyle w:val="Hyperlink"/>
                <w:rFonts w:ascii="Arial" w:hAnsi="Arial" w:cs="Arial"/>
                <w:noProof/>
                <w:sz w:val="24"/>
                <w:szCs w:val="24"/>
              </w:rPr>
              <w:t>5 AS 16 HIPÓTESES DE MINTZBERG</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_Toc452600464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17</w:t>
            </w:r>
            <w:r w:rsidR="00FB4B2E"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65" w:history="1">
            <w:r w:rsidR="00FB4B2E" w:rsidRPr="00FB4B2E">
              <w:rPr>
                <w:rStyle w:val="Hyperlink"/>
                <w:rFonts w:ascii="Arial" w:hAnsi="Arial" w:cs="Arial"/>
                <w:noProof/>
                <w:sz w:val="24"/>
                <w:szCs w:val="24"/>
              </w:rPr>
              <w:t>6 BIBLIOGRAFIA</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_Toc452600465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23</w:t>
            </w:r>
            <w:r w:rsidR="00FB4B2E" w:rsidRPr="00FB4B2E">
              <w:rPr>
                <w:rFonts w:ascii="Arial" w:hAnsi="Arial" w:cs="Arial"/>
                <w:noProof/>
                <w:webHidden/>
                <w:sz w:val="24"/>
                <w:szCs w:val="24"/>
              </w:rPr>
              <w:fldChar w:fldCharType="end"/>
            </w:r>
          </w:hyperlink>
        </w:p>
        <w:p w:rsidR="00FB4B2E" w:rsidRPr="00FB4B2E" w:rsidRDefault="007169F1">
          <w:pPr>
            <w:pStyle w:val="Sumrio1"/>
            <w:tabs>
              <w:tab w:val="right" w:leader="dot" w:pos="8494"/>
            </w:tabs>
            <w:rPr>
              <w:rFonts w:ascii="Arial" w:hAnsi="Arial" w:cs="Arial"/>
              <w:noProof/>
              <w:sz w:val="24"/>
              <w:szCs w:val="24"/>
            </w:rPr>
          </w:pPr>
          <w:hyperlink w:anchor="_Toc452600466" w:history="1">
            <w:r w:rsidR="00FB4B2E" w:rsidRPr="00FB4B2E">
              <w:rPr>
                <w:rStyle w:val="Hyperlink"/>
                <w:rFonts w:ascii="Arial" w:hAnsi="Arial" w:cs="Arial"/>
                <w:noProof/>
                <w:sz w:val="24"/>
                <w:szCs w:val="24"/>
              </w:rPr>
              <w:t>7 APÊNDICES</w:t>
            </w:r>
            <w:r w:rsidR="00FB4B2E" w:rsidRPr="00FB4B2E">
              <w:rPr>
                <w:rFonts w:ascii="Arial" w:hAnsi="Arial" w:cs="Arial"/>
                <w:noProof/>
                <w:webHidden/>
                <w:sz w:val="24"/>
                <w:szCs w:val="24"/>
              </w:rPr>
              <w:tab/>
            </w:r>
            <w:r w:rsidR="00FB4B2E" w:rsidRPr="00FB4B2E">
              <w:rPr>
                <w:rFonts w:ascii="Arial" w:hAnsi="Arial" w:cs="Arial"/>
                <w:noProof/>
                <w:webHidden/>
                <w:sz w:val="24"/>
                <w:szCs w:val="24"/>
              </w:rPr>
              <w:fldChar w:fldCharType="begin"/>
            </w:r>
            <w:r w:rsidR="00FB4B2E" w:rsidRPr="00FB4B2E">
              <w:rPr>
                <w:rFonts w:ascii="Arial" w:hAnsi="Arial" w:cs="Arial"/>
                <w:noProof/>
                <w:webHidden/>
                <w:sz w:val="24"/>
                <w:szCs w:val="24"/>
              </w:rPr>
              <w:instrText xml:space="preserve"> PAGEREF _Toc452600466 \h </w:instrText>
            </w:r>
            <w:r w:rsidR="00FB4B2E" w:rsidRPr="00FB4B2E">
              <w:rPr>
                <w:rFonts w:ascii="Arial" w:hAnsi="Arial" w:cs="Arial"/>
                <w:noProof/>
                <w:webHidden/>
                <w:sz w:val="24"/>
                <w:szCs w:val="24"/>
              </w:rPr>
            </w:r>
            <w:r w:rsidR="00FB4B2E" w:rsidRPr="00FB4B2E">
              <w:rPr>
                <w:rFonts w:ascii="Arial" w:hAnsi="Arial" w:cs="Arial"/>
                <w:noProof/>
                <w:webHidden/>
                <w:sz w:val="24"/>
                <w:szCs w:val="24"/>
              </w:rPr>
              <w:fldChar w:fldCharType="separate"/>
            </w:r>
            <w:r w:rsidR="007A652B">
              <w:rPr>
                <w:rFonts w:ascii="Arial" w:hAnsi="Arial" w:cs="Arial"/>
                <w:noProof/>
                <w:webHidden/>
                <w:sz w:val="24"/>
                <w:szCs w:val="24"/>
              </w:rPr>
              <w:t>25</w:t>
            </w:r>
            <w:r w:rsidR="00FB4B2E" w:rsidRPr="00FB4B2E">
              <w:rPr>
                <w:rFonts w:ascii="Arial" w:hAnsi="Arial" w:cs="Arial"/>
                <w:noProof/>
                <w:webHidden/>
                <w:sz w:val="24"/>
                <w:szCs w:val="24"/>
              </w:rPr>
              <w:fldChar w:fldCharType="end"/>
            </w:r>
          </w:hyperlink>
        </w:p>
        <w:p w:rsidR="00FB4B2E" w:rsidRDefault="00FB4B2E">
          <w:r w:rsidRPr="00FB4B2E">
            <w:rPr>
              <w:rFonts w:ascii="Arial" w:hAnsi="Arial" w:cs="Arial"/>
              <w:b/>
              <w:bCs/>
              <w:sz w:val="24"/>
              <w:szCs w:val="24"/>
            </w:rPr>
            <w:fldChar w:fldCharType="end"/>
          </w:r>
        </w:p>
      </w:sdtContent>
    </w:sdt>
    <w:p w:rsidR="00FB4B2E" w:rsidRDefault="00FB4B2E" w:rsidP="00E14F51">
      <w:pPr>
        <w:pStyle w:val="Ttulo1"/>
        <w:spacing w:before="0" w:line="360" w:lineRule="auto"/>
        <w:rPr>
          <w:rFonts w:ascii="Arial" w:hAnsi="Arial" w:cs="Arial"/>
          <w:color w:val="auto"/>
          <w:sz w:val="24"/>
          <w:szCs w:val="24"/>
        </w:rPr>
      </w:pPr>
      <w:bookmarkStart w:id="0" w:name="_Toc452600450"/>
    </w:p>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FB4B2E" w:rsidRDefault="00FB4B2E" w:rsidP="00FB4B2E"/>
    <w:p w:rsidR="007A652B" w:rsidRDefault="007A652B" w:rsidP="00FB4B2E"/>
    <w:p w:rsidR="00AA7A12" w:rsidRPr="00E14F51" w:rsidRDefault="00D3014D" w:rsidP="00E14F51">
      <w:pPr>
        <w:pStyle w:val="Ttulo1"/>
        <w:spacing w:before="0" w:line="360" w:lineRule="auto"/>
        <w:rPr>
          <w:rFonts w:ascii="Arial" w:hAnsi="Arial" w:cs="Arial"/>
          <w:color w:val="FF0000"/>
          <w:sz w:val="24"/>
          <w:szCs w:val="24"/>
        </w:rPr>
      </w:pPr>
      <w:proofErr w:type="gramStart"/>
      <w:r w:rsidRPr="00E14F51">
        <w:rPr>
          <w:rFonts w:ascii="Arial" w:hAnsi="Arial" w:cs="Arial"/>
          <w:color w:val="auto"/>
          <w:sz w:val="24"/>
          <w:szCs w:val="24"/>
        </w:rPr>
        <w:lastRenderedPageBreak/>
        <w:t>1</w:t>
      </w:r>
      <w:proofErr w:type="gramEnd"/>
      <w:r w:rsidRPr="00E14F51">
        <w:rPr>
          <w:rFonts w:ascii="Arial" w:hAnsi="Arial" w:cs="Arial"/>
          <w:color w:val="auto"/>
          <w:sz w:val="24"/>
          <w:szCs w:val="24"/>
        </w:rPr>
        <w:t xml:space="preserve"> INTRODUÇÃO</w:t>
      </w:r>
      <w:bookmarkEnd w:id="0"/>
      <w:r w:rsidRPr="00E14F51">
        <w:rPr>
          <w:rFonts w:ascii="Arial" w:hAnsi="Arial" w:cs="Arial"/>
          <w:color w:val="FF0000"/>
          <w:sz w:val="24"/>
          <w:szCs w:val="24"/>
        </w:rPr>
        <w:t xml:space="preserve"> </w:t>
      </w:r>
    </w:p>
    <w:p w:rsidR="007C143C" w:rsidRDefault="007C143C" w:rsidP="00AA7A12">
      <w:pPr>
        <w:spacing w:after="0" w:line="360" w:lineRule="auto"/>
        <w:rPr>
          <w:rFonts w:ascii="Arial" w:eastAsia="Times New Roman" w:hAnsi="Arial" w:cs="Arial"/>
          <w:sz w:val="24"/>
          <w:szCs w:val="24"/>
        </w:rPr>
      </w:pPr>
    </w:p>
    <w:p w:rsidR="00D3014D" w:rsidRPr="00D3014D" w:rsidRDefault="00AF5A7A" w:rsidP="00AA7A12">
      <w:pPr>
        <w:spacing w:after="0" w:line="360" w:lineRule="auto"/>
        <w:ind w:firstLine="690"/>
        <w:jc w:val="both"/>
        <w:rPr>
          <w:rFonts w:ascii="Arial" w:eastAsia="Times New Roman" w:hAnsi="Arial" w:cs="Arial"/>
          <w:sz w:val="24"/>
          <w:szCs w:val="24"/>
        </w:rPr>
      </w:pPr>
      <w:r>
        <w:rPr>
          <w:rFonts w:ascii="Arial" w:eastAsia="Times New Roman" w:hAnsi="Arial" w:cs="Arial"/>
          <w:color w:val="000000"/>
          <w:sz w:val="24"/>
          <w:szCs w:val="24"/>
        </w:rPr>
        <w:t>O objetivo deste</w:t>
      </w:r>
      <w:r w:rsidR="00D3014D" w:rsidRPr="00D3014D">
        <w:rPr>
          <w:rFonts w:ascii="Arial" w:eastAsia="Times New Roman" w:hAnsi="Arial" w:cs="Arial"/>
          <w:color w:val="000000"/>
          <w:sz w:val="24"/>
          <w:szCs w:val="24"/>
        </w:rPr>
        <w:t xml:space="preserve"> </w:t>
      </w:r>
      <w:r>
        <w:rPr>
          <w:rFonts w:ascii="Arial" w:eastAsia="Times New Roman" w:hAnsi="Arial" w:cs="Arial"/>
          <w:color w:val="000000"/>
          <w:sz w:val="24"/>
          <w:szCs w:val="24"/>
        </w:rPr>
        <w:t>estudo é</w:t>
      </w:r>
      <w:r w:rsidR="00AA7A12">
        <w:rPr>
          <w:rFonts w:ascii="Arial" w:eastAsia="Times New Roman" w:hAnsi="Arial" w:cs="Arial"/>
          <w:color w:val="000000"/>
          <w:sz w:val="24"/>
          <w:szCs w:val="24"/>
        </w:rPr>
        <w:t xml:space="preserve"> detectar na empresa </w:t>
      </w:r>
      <w:r w:rsidR="00D3014D" w:rsidRPr="00D3014D">
        <w:rPr>
          <w:rFonts w:ascii="Arial" w:eastAsia="Times New Roman" w:hAnsi="Arial" w:cs="Arial"/>
          <w:color w:val="000000"/>
          <w:sz w:val="24"/>
          <w:szCs w:val="24"/>
        </w:rPr>
        <w:t xml:space="preserve">Paula </w:t>
      </w:r>
      <w:proofErr w:type="spellStart"/>
      <w:r w:rsidR="00AA7A12">
        <w:rPr>
          <w:rFonts w:ascii="Arial" w:eastAsia="Times New Roman" w:hAnsi="Arial" w:cs="Arial"/>
          <w:color w:val="000000"/>
          <w:sz w:val="24"/>
          <w:szCs w:val="24"/>
        </w:rPr>
        <w:t>Cecchi</w:t>
      </w:r>
      <w:proofErr w:type="spellEnd"/>
      <w:r w:rsidR="00AA7A12">
        <w:rPr>
          <w:rFonts w:ascii="Arial" w:eastAsia="Times New Roman" w:hAnsi="Arial" w:cs="Arial"/>
          <w:color w:val="000000"/>
          <w:sz w:val="24"/>
          <w:szCs w:val="24"/>
        </w:rPr>
        <w:t xml:space="preserve"> Arquitetura e Interiores</w:t>
      </w:r>
      <w:r w:rsidR="00D3014D" w:rsidRPr="00D3014D">
        <w:rPr>
          <w:rFonts w:ascii="Arial" w:eastAsia="Times New Roman" w:hAnsi="Arial" w:cs="Arial"/>
          <w:color w:val="000000"/>
          <w:sz w:val="24"/>
          <w:szCs w:val="24"/>
        </w:rPr>
        <w:t xml:space="preserve"> </w:t>
      </w:r>
      <w:r w:rsidR="00AA7A12">
        <w:rPr>
          <w:rFonts w:ascii="Arial" w:eastAsia="Times New Roman" w:hAnsi="Arial" w:cs="Arial"/>
          <w:color w:val="000000"/>
          <w:sz w:val="24"/>
          <w:szCs w:val="24"/>
        </w:rPr>
        <w:t>fatores que a enquadrem no um model</w:t>
      </w:r>
      <w:r w:rsidR="00D3014D" w:rsidRPr="00D3014D">
        <w:rPr>
          <w:rFonts w:ascii="Arial" w:eastAsia="Times New Roman" w:hAnsi="Arial" w:cs="Arial"/>
          <w:color w:val="000000"/>
          <w:sz w:val="24"/>
          <w:szCs w:val="24"/>
        </w:rPr>
        <w:t xml:space="preserve">o </w:t>
      </w:r>
      <w:r>
        <w:rPr>
          <w:rFonts w:ascii="Arial" w:eastAsia="Times New Roman" w:hAnsi="Arial" w:cs="Arial"/>
          <w:color w:val="000000"/>
          <w:sz w:val="24"/>
          <w:szCs w:val="24"/>
        </w:rPr>
        <w:t xml:space="preserve">de organização </w:t>
      </w:r>
      <w:proofErr w:type="spellStart"/>
      <w:r>
        <w:rPr>
          <w:rFonts w:ascii="Arial" w:eastAsia="Times New Roman" w:hAnsi="Arial" w:cs="Arial"/>
          <w:color w:val="000000"/>
          <w:sz w:val="24"/>
          <w:szCs w:val="24"/>
        </w:rPr>
        <w:t>adhocrático</w:t>
      </w:r>
      <w:proofErr w:type="spellEnd"/>
      <w:r>
        <w:rPr>
          <w:rFonts w:ascii="Arial" w:eastAsia="Times New Roman" w:hAnsi="Arial" w:cs="Arial"/>
          <w:color w:val="000000"/>
          <w:sz w:val="24"/>
          <w:szCs w:val="24"/>
        </w:rPr>
        <w:t>, no qual cada projeto é responsabilidade de uma equipe multidisciplinar direcionada especialmente para a criação de uma solução inovadora</w:t>
      </w:r>
      <w:r w:rsidR="00B2733D">
        <w:rPr>
          <w:rFonts w:ascii="Arial" w:eastAsia="Times New Roman" w:hAnsi="Arial" w:cs="Arial"/>
          <w:color w:val="000000"/>
          <w:sz w:val="24"/>
          <w:szCs w:val="24"/>
        </w:rPr>
        <w:t xml:space="preserve"> para este</w:t>
      </w:r>
      <w:r w:rsidR="00D3014D" w:rsidRPr="00D3014D">
        <w:rPr>
          <w:rFonts w:ascii="Arial" w:eastAsia="Times New Roman" w:hAnsi="Arial" w:cs="Arial"/>
          <w:color w:val="000000"/>
          <w:sz w:val="24"/>
          <w:szCs w:val="24"/>
        </w:rPr>
        <w:t>.</w:t>
      </w:r>
    </w:p>
    <w:p w:rsidR="00B2733D" w:rsidRDefault="00D3014D" w:rsidP="00AF5A7A">
      <w:pPr>
        <w:spacing w:after="0" w:line="360" w:lineRule="auto"/>
        <w:ind w:firstLine="690"/>
        <w:jc w:val="both"/>
        <w:rPr>
          <w:rFonts w:ascii="Arial" w:eastAsia="Times New Roman" w:hAnsi="Arial" w:cs="Arial"/>
          <w:color w:val="000000"/>
          <w:sz w:val="24"/>
          <w:szCs w:val="24"/>
        </w:rPr>
      </w:pPr>
      <w:r w:rsidRPr="00D3014D">
        <w:rPr>
          <w:rFonts w:ascii="Arial" w:eastAsia="Times New Roman" w:hAnsi="Arial" w:cs="Arial"/>
          <w:color w:val="000000"/>
          <w:sz w:val="24"/>
          <w:szCs w:val="24"/>
        </w:rPr>
        <w:t>O m</w:t>
      </w:r>
      <w:r w:rsidR="00AF5A7A">
        <w:rPr>
          <w:rFonts w:ascii="Arial" w:eastAsia="Times New Roman" w:hAnsi="Arial" w:cs="Arial"/>
          <w:color w:val="000000"/>
          <w:sz w:val="24"/>
          <w:szCs w:val="24"/>
        </w:rPr>
        <w:t>étodo de investigação utilizado para a realização</w:t>
      </w:r>
      <w:r w:rsidRPr="00D3014D">
        <w:rPr>
          <w:rFonts w:ascii="Arial" w:eastAsia="Times New Roman" w:hAnsi="Arial" w:cs="Arial"/>
          <w:color w:val="000000"/>
          <w:sz w:val="24"/>
          <w:szCs w:val="24"/>
        </w:rPr>
        <w:t xml:space="preserve"> </w:t>
      </w:r>
      <w:r w:rsidR="00AF5A7A">
        <w:rPr>
          <w:rFonts w:ascii="Arial" w:eastAsia="Times New Roman" w:hAnsi="Arial" w:cs="Arial"/>
          <w:color w:val="000000"/>
          <w:sz w:val="24"/>
          <w:szCs w:val="24"/>
        </w:rPr>
        <w:t>d</w:t>
      </w:r>
      <w:r w:rsidRPr="00D3014D">
        <w:rPr>
          <w:rFonts w:ascii="Arial" w:eastAsia="Times New Roman" w:hAnsi="Arial" w:cs="Arial"/>
          <w:color w:val="000000"/>
          <w:sz w:val="24"/>
          <w:szCs w:val="24"/>
        </w:rPr>
        <w:t>o trab</w:t>
      </w:r>
      <w:r w:rsidR="00AF5A7A">
        <w:rPr>
          <w:rFonts w:ascii="Arial" w:eastAsia="Times New Roman" w:hAnsi="Arial" w:cs="Arial"/>
          <w:color w:val="000000"/>
          <w:sz w:val="24"/>
          <w:szCs w:val="24"/>
        </w:rPr>
        <w:t>alho foi uma entrevista pessoal. F</w:t>
      </w:r>
      <w:r w:rsidRPr="00D3014D">
        <w:rPr>
          <w:rFonts w:ascii="Arial" w:eastAsia="Times New Roman" w:hAnsi="Arial" w:cs="Arial"/>
          <w:color w:val="000000"/>
          <w:sz w:val="24"/>
          <w:szCs w:val="24"/>
        </w:rPr>
        <w:t>omos até ao escritório da a</w:t>
      </w:r>
      <w:r w:rsidR="00AF5A7A">
        <w:rPr>
          <w:rFonts w:ascii="Arial" w:eastAsia="Times New Roman" w:hAnsi="Arial" w:cs="Arial"/>
          <w:color w:val="000000"/>
          <w:sz w:val="24"/>
          <w:szCs w:val="24"/>
        </w:rPr>
        <w:t>rquiteta e lá coletamos</w:t>
      </w:r>
      <w:r w:rsidRPr="00D3014D">
        <w:rPr>
          <w:rFonts w:ascii="Arial" w:eastAsia="Times New Roman" w:hAnsi="Arial" w:cs="Arial"/>
          <w:color w:val="000000"/>
          <w:sz w:val="24"/>
          <w:szCs w:val="24"/>
        </w:rPr>
        <w:t xml:space="preserve"> as informações</w:t>
      </w:r>
      <w:r w:rsidR="00AF5A7A">
        <w:rPr>
          <w:rFonts w:ascii="Arial" w:eastAsia="Times New Roman" w:hAnsi="Arial" w:cs="Arial"/>
          <w:color w:val="000000"/>
          <w:sz w:val="24"/>
          <w:szCs w:val="24"/>
        </w:rPr>
        <w:t xml:space="preserve"> necessárias para a análise da estrutura da empresa. </w:t>
      </w:r>
      <w:r w:rsidR="00B2733D">
        <w:rPr>
          <w:rFonts w:ascii="Arial" w:eastAsia="Times New Roman" w:hAnsi="Arial" w:cs="Arial"/>
          <w:color w:val="000000"/>
          <w:sz w:val="24"/>
          <w:szCs w:val="24"/>
        </w:rPr>
        <w:t xml:space="preserve">O grupo priorizou informações referentes aos principais parâmetros de </w:t>
      </w:r>
      <w:r w:rsidR="00B2733D">
        <w:rPr>
          <w:rFonts w:ascii="Arial" w:eastAsia="Times New Roman" w:hAnsi="Arial" w:cs="Arial"/>
          <w:i/>
          <w:color w:val="000000"/>
          <w:sz w:val="24"/>
          <w:szCs w:val="24"/>
        </w:rPr>
        <w:t>design</w:t>
      </w:r>
      <w:r w:rsidR="00B2733D">
        <w:rPr>
          <w:rFonts w:ascii="Arial" w:eastAsia="Times New Roman" w:hAnsi="Arial" w:cs="Arial"/>
          <w:color w:val="000000"/>
          <w:sz w:val="24"/>
          <w:szCs w:val="24"/>
        </w:rPr>
        <w:t xml:space="preserve"> organizacional expostos no livro “Criando organizações eficazes” de </w:t>
      </w:r>
      <w:proofErr w:type="spellStart"/>
      <w:r w:rsidR="00B2733D">
        <w:rPr>
          <w:rFonts w:ascii="Arial" w:eastAsia="Times New Roman" w:hAnsi="Arial" w:cs="Arial"/>
          <w:color w:val="000000"/>
          <w:sz w:val="24"/>
          <w:szCs w:val="24"/>
        </w:rPr>
        <w:t>Mintzberg</w:t>
      </w:r>
      <w:proofErr w:type="spellEnd"/>
      <w:r w:rsidR="00B2733D">
        <w:rPr>
          <w:rFonts w:ascii="Arial" w:eastAsia="Times New Roman" w:hAnsi="Arial" w:cs="Arial"/>
          <w:color w:val="000000"/>
          <w:sz w:val="24"/>
          <w:szCs w:val="24"/>
        </w:rPr>
        <w:t xml:space="preserve">, dentre eles: tipo de coordenação do trabalho, especialização de funções, formalização do comportamento, centralização do poder, tamanho de unidades, entre outros. </w:t>
      </w:r>
    </w:p>
    <w:p w:rsidR="00AF5A7A" w:rsidRPr="00D3014D" w:rsidRDefault="00B2733D" w:rsidP="00AF5A7A">
      <w:pPr>
        <w:spacing w:after="0" w:line="360" w:lineRule="auto"/>
        <w:ind w:firstLine="690"/>
        <w:jc w:val="both"/>
        <w:rPr>
          <w:rFonts w:ascii="Arial" w:eastAsia="Times New Roman" w:hAnsi="Arial" w:cs="Arial"/>
          <w:color w:val="000000"/>
          <w:sz w:val="24"/>
          <w:szCs w:val="24"/>
        </w:rPr>
      </w:pPr>
      <w:r>
        <w:rPr>
          <w:rFonts w:ascii="Arial" w:eastAsia="Times New Roman" w:hAnsi="Arial" w:cs="Arial"/>
          <w:color w:val="000000"/>
          <w:sz w:val="24"/>
          <w:szCs w:val="24"/>
        </w:rPr>
        <w:t xml:space="preserve">De forma geral, o estudo foi dividido em: apresentação da empresa, análise de suas principais características e como se encaixam no modelo </w:t>
      </w:r>
      <w:proofErr w:type="spellStart"/>
      <w:r>
        <w:rPr>
          <w:rFonts w:ascii="Arial" w:eastAsia="Times New Roman" w:hAnsi="Arial" w:cs="Arial"/>
          <w:color w:val="000000"/>
          <w:sz w:val="24"/>
          <w:szCs w:val="24"/>
        </w:rPr>
        <w:t>adhocrático</w:t>
      </w:r>
      <w:proofErr w:type="spellEnd"/>
      <w:r>
        <w:rPr>
          <w:rFonts w:ascii="Arial" w:eastAsia="Times New Roman" w:hAnsi="Arial" w:cs="Arial"/>
          <w:color w:val="000000"/>
          <w:sz w:val="24"/>
          <w:szCs w:val="24"/>
        </w:rPr>
        <w:t xml:space="preserve"> e teste das hipóteses formuladas e apresentadas por </w:t>
      </w:r>
      <w:proofErr w:type="spellStart"/>
      <w:r>
        <w:rPr>
          <w:rFonts w:ascii="Arial" w:eastAsia="Times New Roman" w:hAnsi="Arial" w:cs="Arial"/>
          <w:color w:val="000000"/>
          <w:sz w:val="24"/>
          <w:szCs w:val="24"/>
        </w:rPr>
        <w:t>Mintzberg</w:t>
      </w:r>
      <w:proofErr w:type="spellEnd"/>
      <w:r>
        <w:rPr>
          <w:rFonts w:ascii="Arial" w:eastAsia="Times New Roman" w:hAnsi="Arial" w:cs="Arial"/>
          <w:color w:val="000000"/>
          <w:sz w:val="24"/>
          <w:szCs w:val="24"/>
        </w:rPr>
        <w:t xml:space="preserve"> no capítulo 6 de seu livro.</w:t>
      </w:r>
    </w:p>
    <w:p w:rsidR="00D3014D" w:rsidRPr="00D3014D" w:rsidRDefault="007C143C" w:rsidP="007C143C">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Finalmente, </w:t>
      </w:r>
      <w:r>
        <w:rPr>
          <w:rFonts w:ascii="Arial" w:eastAsia="Times New Roman" w:hAnsi="Arial" w:cs="Arial"/>
          <w:color w:val="000000"/>
          <w:sz w:val="24"/>
          <w:szCs w:val="24"/>
        </w:rPr>
        <w:t xml:space="preserve">o grupo se propôs a identificar formas de melhorar a operacionalização do trabalho por meio da </w:t>
      </w:r>
      <w:proofErr w:type="gramStart"/>
      <w:r>
        <w:rPr>
          <w:rFonts w:ascii="Arial" w:eastAsia="Times New Roman" w:hAnsi="Arial" w:cs="Arial"/>
          <w:color w:val="000000"/>
          <w:sz w:val="24"/>
          <w:szCs w:val="24"/>
        </w:rPr>
        <w:t>otimização</w:t>
      </w:r>
      <w:proofErr w:type="gramEnd"/>
      <w:r>
        <w:rPr>
          <w:rFonts w:ascii="Arial" w:eastAsia="Times New Roman" w:hAnsi="Arial" w:cs="Arial"/>
          <w:color w:val="000000"/>
          <w:sz w:val="24"/>
          <w:szCs w:val="24"/>
        </w:rPr>
        <w:t xml:space="preserve"> dos problemas percebidos durante a análise.</w:t>
      </w: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D3014D" w:rsidRDefault="00D3014D" w:rsidP="00D3014D">
      <w:pPr>
        <w:spacing w:after="0" w:line="360" w:lineRule="auto"/>
        <w:rPr>
          <w:rFonts w:ascii="Arial" w:eastAsia="Times New Roman" w:hAnsi="Arial" w:cs="Arial"/>
          <w:b/>
          <w:bCs/>
          <w:color w:val="000000"/>
          <w:sz w:val="24"/>
          <w:szCs w:val="24"/>
        </w:rPr>
      </w:pPr>
    </w:p>
    <w:p w:rsidR="007A652B" w:rsidRDefault="007A652B" w:rsidP="00D3014D">
      <w:pPr>
        <w:spacing w:after="0" w:line="360" w:lineRule="auto"/>
        <w:rPr>
          <w:rFonts w:ascii="Arial" w:eastAsia="Times New Roman" w:hAnsi="Arial" w:cs="Arial"/>
          <w:b/>
          <w:bCs/>
          <w:color w:val="000000"/>
          <w:sz w:val="24"/>
          <w:szCs w:val="24"/>
        </w:rPr>
      </w:pPr>
    </w:p>
    <w:p w:rsidR="007A652B" w:rsidRDefault="007A652B" w:rsidP="00D3014D">
      <w:pPr>
        <w:spacing w:after="0" w:line="360" w:lineRule="auto"/>
        <w:rPr>
          <w:rFonts w:ascii="Arial" w:eastAsia="Times New Roman" w:hAnsi="Arial" w:cs="Arial"/>
          <w:b/>
          <w:bCs/>
          <w:color w:val="000000"/>
          <w:sz w:val="24"/>
          <w:szCs w:val="24"/>
        </w:rPr>
      </w:pPr>
    </w:p>
    <w:p w:rsidR="007A652B" w:rsidRDefault="007A652B" w:rsidP="00D3014D">
      <w:pPr>
        <w:spacing w:after="0" w:line="360" w:lineRule="auto"/>
        <w:rPr>
          <w:rFonts w:ascii="Arial" w:eastAsia="Times New Roman" w:hAnsi="Arial" w:cs="Arial"/>
          <w:b/>
          <w:bCs/>
          <w:color w:val="000000"/>
          <w:sz w:val="24"/>
          <w:szCs w:val="24"/>
        </w:rPr>
      </w:pPr>
    </w:p>
    <w:p w:rsidR="007A652B" w:rsidRDefault="007A652B" w:rsidP="00D3014D">
      <w:pPr>
        <w:spacing w:after="0" w:line="360" w:lineRule="auto"/>
        <w:rPr>
          <w:rFonts w:ascii="Arial" w:eastAsia="Times New Roman" w:hAnsi="Arial" w:cs="Arial"/>
          <w:b/>
          <w:bCs/>
          <w:color w:val="000000"/>
          <w:sz w:val="24"/>
          <w:szCs w:val="24"/>
        </w:rPr>
      </w:pPr>
    </w:p>
    <w:p w:rsidR="00D3014D" w:rsidRPr="00E14F51" w:rsidRDefault="00D3014D" w:rsidP="00E14F51">
      <w:pPr>
        <w:pStyle w:val="Ttulo1"/>
        <w:spacing w:before="0" w:line="360" w:lineRule="auto"/>
        <w:rPr>
          <w:rFonts w:ascii="Arial" w:hAnsi="Arial" w:cs="Arial"/>
          <w:sz w:val="24"/>
          <w:szCs w:val="24"/>
        </w:rPr>
      </w:pPr>
      <w:bookmarkStart w:id="1" w:name="_Toc452600451"/>
      <w:proofErr w:type="gramStart"/>
      <w:r w:rsidRPr="00E14F51">
        <w:rPr>
          <w:rFonts w:ascii="Arial" w:hAnsi="Arial" w:cs="Arial"/>
          <w:color w:val="auto"/>
          <w:sz w:val="24"/>
          <w:szCs w:val="24"/>
        </w:rPr>
        <w:lastRenderedPageBreak/>
        <w:t>2</w:t>
      </w:r>
      <w:proofErr w:type="gramEnd"/>
      <w:r w:rsidRPr="00E14F51">
        <w:rPr>
          <w:rFonts w:ascii="Arial" w:hAnsi="Arial" w:cs="Arial"/>
          <w:color w:val="auto"/>
          <w:sz w:val="24"/>
          <w:szCs w:val="24"/>
        </w:rPr>
        <w:t xml:space="preserve"> A EMPRESA</w:t>
      </w:r>
      <w:bookmarkEnd w:id="1"/>
      <w:r w:rsidRPr="00E14F51">
        <w:rPr>
          <w:rFonts w:ascii="Arial" w:hAnsi="Arial" w:cs="Arial"/>
          <w:color w:val="auto"/>
          <w:sz w:val="24"/>
          <w:szCs w:val="24"/>
        </w:rPr>
        <w:t xml:space="preserve"> </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D3014D" w:rsidP="00FB4B2E">
      <w:pPr>
        <w:pStyle w:val="Ttulo2"/>
        <w:spacing w:before="0" w:line="360" w:lineRule="auto"/>
        <w:rPr>
          <w:rFonts w:ascii="Arial" w:hAnsi="Arial" w:cs="Arial"/>
          <w:color w:val="auto"/>
          <w:sz w:val="24"/>
          <w:szCs w:val="24"/>
        </w:rPr>
      </w:pPr>
      <w:bookmarkStart w:id="2" w:name="_Toc452600452"/>
      <w:r w:rsidRPr="00FB4B2E">
        <w:rPr>
          <w:rFonts w:ascii="Arial" w:hAnsi="Arial" w:cs="Arial"/>
          <w:color w:val="auto"/>
          <w:sz w:val="24"/>
          <w:szCs w:val="24"/>
        </w:rPr>
        <w:t>2.1 Histórico</w:t>
      </w:r>
      <w:bookmarkEnd w:id="2"/>
    </w:p>
    <w:p w:rsidR="00D3014D" w:rsidRPr="00D3014D" w:rsidRDefault="007C143C" w:rsidP="00D3014D">
      <w:pPr>
        <w:spacing w:after="0" w:line="360" w:lineRule="auto"/>
        <w:ind w:firstLine="720"/>
        <w:jc w:val="both"/>
        <w:rPr>
          <w:rFonts w:ascii="Arial" w:eastAsia="Times New Roman" w:hAnsi="Arial" w:cs="Arial"/>
          <w:sz w:val="24"/>
          <w:szCs w:val="24"/>
        </w:rPr>
      </w:pPr>
      <w:proofErr w:type="gramStart"/>
      <w:r>
        <w:rPr>
          <w:rFonts w:ascii="Arial" w:eastAsia="Times New Roman" w:hAnsi="Arial" w:cs="Arial"/>
          <w:color w:val="000000"/>
          <w:sz w:val="24"/>
          <w:szCs w:val="24"/>
        </w:rPr>
        <w:t>A e</w:t>
      </w:r>
      <w:r w:rsidR="00D3014D" w:rsidRPr="00D3014D">
        <w:rPr>
          <w:rFonts w:ascii="Arial" w:eastAsia="Times New Roman" w:hAnsi="Arial" w:cs="Arial"/>
          <w:color w:val="000000"/>
          <w:sz w:val="24"/>
          <w:szCs w:val="24"/>
        </w:rPr>
        <w:t xml:space="preserve">mpresa Paula </w:t>
      </w:r>
      <w:proofErr w:type="spellStart"/>
      <w:r>
        <w:rPr>
          <w:rFonts w:ascii="Arial" w:eastAsia="Times New Roman" w:hAnsi="Arial" w:cs="Arial"/>
          <w:color w:val="000000"/>
          <w:sz w:val="24"/>
          <w:szCs w:val="24"/>
        </w:rPr>
        <w:t>Cecchi</w:t>
      </w:r>
      <w:proofErr w:type="spellEnd"/>
      <w:r>
        <w:rPr>
          <w:rFonts w:ascii="Arial" w:eastAsia="Times New Roman" w:hAnsi="Arial" w:cs="Arial"/>
          <w:color w:val="000000"/>
          <w:sz w:val="24"/>
          <w:szCs w:val="24"/>
        </w:rPr>
        <w:t xml:space="preserve"> Arquitetura e Interiores</w:t>
      </w:r>
      <w:r w:rsidR="00D3014D" w:rsidRPr="00D3014D">
        <w:rPr>
          <w:rFonts w:ascii="Arial" w:eastAsia="Times New Roman" w:hAnsi="Arial" w:cs="Arial"/>
          <w:color w:val="000000"/>
          <w:sz w:val="24"/>
          <w:szCs w:val="24"/>
        </w:rPr>
        <w:t xml:space="preserve"> passou</w:t>
      </w:r>
      <w:proofErr w:type="gramEnd"/>
      <w:r w:rsidR="00D3014D" w:rsidRPr="00D3014D">
        <w:rPr>
          <w:rFonts w:ascii="Arial" w:eastAsia="Times New Roman" w:hAnsi="Arial" w:cs="Arial"/>
          <w:color w:val="000000"/>
          <w:sz w:val="24"/>
          <w:szCs w:val="24"/>
        </w:rPr>
        <w:t xml:space="preserve"> por v</w:t>
      </w:r>
      <w:r>
        <w:rPr>
          <w:rFonts w:ascii="Arial" w:eastAsia="Times New Roman" w:hAnsi="Arial" w:cs="Arial"/>
          <w:color w:val="000000"/>
          <w:sz w:val="24"/>
          <w:szCs w:val="24"/>
        </w:rPr>
        <w:t>árias modificações até chegar à</w:t>
      </w:r>
      <w:r w:rsidR="00D3014D" w:rsidRPr="00D3014D">
        <w:rPr>
          <w:rFonts w:ascii="Arial" w:eastAsia="Times New Roman" w:hAnsi="Arial" w:cs="Arial"/>
          <w:color w:val="000000"/>
          <w:sz w:val="24"/>
          <w:szCs w:val="24"/>
        </w:rPr>
        <w:t xml:space="preserve"> sua estrutura atual. Durante a entrevist</w:t>
      </w:r>
      <w:r>
        <w:rPr>
          <w:rFonts w:ascii="Arial" w:eastAsia="Times New Roman" w:hAnsi="Arial" w:cs="Arial"/>
          <w:color w:val="000000"/>
          <w:sz w:val="24"/>
          <w:szCs w:val="24"/>
        </w:rPr>
        <w:t>a, a</w:t>
      </w:r>
      <w:r w:rsidR="00D3014D" w:rsidRPr="00D3014D">
        <w:rPr>
          <w:rFonts w:ascii="Arial" w:eastAsia="Times New Roman" w:hAnsi="Arial" w:cs="Arial"/>
          <w:color w:val="000000"/>
          <w:sz w:val="24"/>
          <w:szCs w:val="24"/>
        </w:rPr>
        <w:t xml:space="preserve"> proprietária, Paula </w:t>
      </w:r>
      <w:proofErr w:type="spellStart"/>
      <w:r w:rsidR="00D3014D" w:rsidRPr="00D3014D">
        <w:rPr>
          <w:rFonts w:ascii="Arial" w:eastAsia="Times New Roman" w:hAnsi="Arial" w:cs="Arial"/>
          <w:color w:val="000000"/>
          <w:sz w:val="24"/>
          <w:szCs w:val="24"/>
        </w:rPr>
        <w:t>Cecchi</w:t>
      </w:r>
      <w:proofErr w:type="spellEnd"/>
      <w:r w:rsidR="00D3014D" w:rsidRPr="00D3014D">
        <w:rPr>
          <w:rFonts w:ascii="Arial" w:eastAsia="Times New Roman" w:hAnsi="Arial" w:cs="Arial"/>
          <w:color w:val="000000"/>
          <w:sz w:val="24"/>
          <w:szCs w:val="24"/>
        </w:rPr>
        <w:t>, contou que a empresa teve início quando duas sócias, já res</w:t>
      </w:r>
      <w:r>
        <w:rPr>
          <w:rFonts w:ascii="Arial" w:eastAsia="Times New Roman" w:hAnsi="Arial" w:cs="Arial"/>
          <w:color w:val="000000"/>
          <w:sz w:val="24"/>
          <w:szCs w:val="24"/>
        </w:rPr>
        <w:t>ponsáveis por um negócio focado</w:t>
      </w:r>
      <w:r w:rsidR="00D3014D" w:rsidRPr="00D3014D">
        <w:rPr>
          <w:rFonts w:ascii="Arial" w:eastAsia="Times New Roman" w:hAnsi="Arial" w:cs="Arial"/>
          <w:color w:val="000000"/>
          <w:sz w:val="24"/>
          <w:szCs w:val="24"/>
        </w:rPr>
        <w:t xml:space="preserve"> em </w:t>
      </w:r>
      <w:r w:rsidR="00D3014D" w:rsidRPr="00D3014D">
        <w:rPr>
          <w:rFonts w:ascii="Arial" w:eastAsia="Times New Roman" w:hAnsi="Arial" w:cs="Arial"/>
          <w:i/>
          <w:iCs/>
          <w:color w:val="000000"/>
          <w:sz w:val="24"/>
          <w:szCs w:val="24"/>
        </w:rPr>
        <w:t>design</w:t>
      </w:r>
      <w:r w:rsidR="00D3014D" w:rsidRPr="00D3014D">
        <w:rPr>
          <w:rFonts w:ascii="Arial" w:eastAsia="Times New Roman" w:hAnsi="Arial" w:cs="Arial"/>
          <w:color w:val="000000"/>
          <w:sz w:val="24"/>
          <w:szCs w:val="24"/>
        </w:rPr>
        <w:t xml:space="preserve"> de interiores, convidaram-na a participar da sociedade para acrescentar um diferencial ao negócio: a arquitetura.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Dessa forma, em 2008 foi criada a empresa WMP Arquitetura e Ambientação, na qual Paula cuidava dos projetos de arquitetura, e as outras sócias eram responsáveis pelos projetos de </w:t>
      </w:r>
      <w:r w:rsidRPr="00D3014D">
        <w:rPr>
          <w:rFonts w:ascii="Arial" w:eastAsia="Times New Roman" w:hAnsi="Arial" w:cs="Arial"/>
          <w:i/>
          <w:iCs/>
          <w:color w:val="000000"/>
          <w:sz w:val="24"/>
          <w:szCs w:val="24"/>
        </w:rPr>
        <w:t>design</w:t>
      </w:r>
      <w:r w:rsidRPr="00D3014D">
        <w:rPr>
          <w:rFonts w:ascii="Arial" w:eastAsia="Times New Roman" w:hAnsi="Arial" w:cs="Arial"/>
          <w:color w:val="000000"/>
          <w:sz w:val="24"/>
          <w:szCs w:val="24"/>
        </w:rPr>
        <w:t xml:space="preserve"> de interiores. Segundo Paula, nessa época a empresa ainda era um pouco desorganizada. A empresa não contava com uma conta corrente separada e as responsabilidades não eram bem definidas entre as sócias. Com o tempo, a empresa foi evoluindo ao ponto de contratarem mais pessoas para ajudarem na área financeira e nos projetos da empresa.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Em 2011, uma das sócias decidiu sair da sociedade. Nessa época, a estrutura da empresa contava com quatro desenhistas, uma assessora financeira, uma sócia que desenvolvia projetos de </w:t>
      </w:r>
      <w:r w:rsidRPr="00D3014D">
        <w:rPr>
          <w:rFonts w:ascii="Arial" w:eastAsia="Times New Roman" w:hAnsi="Arial" w:cs="Arial"/>
          <w:i/>
          <w:iCs/>
          <w:color w:val="000000"/>
          <w:sz w:val="24"/>
          <w:szCs w:val="24"/>
        </w:rPr>
        <w:t>design</w:t>
      </w:r>
      <w:r w:rsidRPr="00D3014D">
        <w:rPr>
          <w:rFonts w:ascii="Arial" w:eastAsia="Times New Roman" w:hAnsi="Arial" w:cs="Arial"/>
          <w:color w:val="000000"/>
          <w:sz w:val="24"/>
          <w:szCs w:val="24"/>
        </w:rPr>
        <w:t xml:space="preserve"> de interiores e a outra que realizava projetos de arquitetura.</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Ao longo de 2015, a sociedade foi desfeita por motivos pessoais, e a atual proprietária passou a seguir com sua empresa sozinha, agora com um novo nome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e Interiores”. </w:t>
      </w:r>
    </w:p>
    <w:p w:rsidR="00D3014D" w:rsidRPr="00D3014D" w:rsidRDefault="00D3014D" w:rsidP="00D3014D">
      <w:pPr>
        <w:spacing w:after="0" w:line="360" w:lineRule="auto"/>
        <w:rPr>
          <w:rFonts w:ascii="Arial" w:eastAsia="Times New Roman" w:hAnsi="Arial" w:cs="Arial"/>
          <w:sz w:val="24"/>
          <w:szCs w:val="24"/>
        </w:rPr>
      </w:pPr>
    </w:p>
    <w:p w:rsidR="00AA7A12" w:rsidRPr="00FB4B2E" w:rsidRDefault="00D3014D" w:rsidP="00FB4B2E">
      <w:pPr>
        <w:pStyle w:val="Ttulo2"/>
        <w:spacing w:before="0" w:line="360" w:lineRule="auto"/>
        <w:rPr>
          <w:rFonts w:ascii="Arial" w:hAnsi="Arial" w:cs="Arial"/>
          <w:color w:val="auto"/>
          <w:sz w:val="24"/>
          <w:szCs w:val="24"/>
        </w:rPr>
      </w:pPr>
      <w:bookmarkStart w:id="3" w:name="_Toc452600453"/>
      <w:proofErr w:type="gramStart"/>
      <w:r w:rsidRPr="00FB4B2E">
        <w:rPr>
          <w:rFonts w:ascii="Arial" w:hAnsi="Arial" w:cs="Arial"/>
          <w:color w:val="auto"/>
          <w:sz w:val="24"/>
          <w:szCs w:val="24"/>
        </w:rPr>
        <w:t>2.2 Apr</w:t>
      </w:r>
      <w:r w:rsidR="00AA7A12" w:rsidRPr="00FB4B2E">
        <w:rPr>
          <w:rFonts w:ascii="Arial" w:hAnsi="Arial" w:cs="Arial"/>
          <w:color w:val="auto"/>
          <w:sz w:val="24"/>
          <w:szCs w:val="24"/>
        </w:rPr>
        <w:t>esentação</w:t>
      </w:r>
      <w:proofErr w:type="gramEnd"/>
      <w:r w:rsidR="00AA7A12" w:rsidRPr="00FB4B2E">
        <w:rPr>
          <w:rFonts w:ascii="Arial" w:hAnsi="Arial" w:cs="Arial"/>
          <w:color w:val="auto"/>
          <w:sz w:val="24"/>
          <w:szCs w:val="24"/>
        </w:rPr>
        <w:t xml:space="preserve"> da empresa atualmente</w:t>
      </w:r>
      <w:bookmarkEnd w:id="3"/>
    </w:p>
    <w:p w:rsidR="00D3014D" w:rsidRPr="00D3014D" w:rsidRDefault="00D3014D" w:rsidP="00AA7A12">
      <w:pPr>
        <w:spacing w:after="0" w:line="360" w:lineRule="auto"/>
        <w:ind w:firstLine="708"/>
        <w:jc w:val="both"/>
        <w:rPr>
          <w:rFonts w:ascii="Arial" w:eastAsia="Times New Roman" w:hAnsi="Arial" w:cs="Arial"/>
          <w:sz w:val="24"/>
          <w:szCs w:val="24"/>
        </w:rPr>
      </w:pPr>
      <w:r w:rsidRPr="00D3014D">
        <w:rPr>
          <w:rFonts w:ascii="Arial" w:eastAsia="Times New Roman" w:hAnsi="Arial" w:cs="Arial"/>
          <w:color w:val="000000"/>
          <w:sz w:val="24"/>
          <w:szCs w:val="24"/>
        </w:rPr>
        <w:t xml:space="preserve">Atualmente, a empresa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conta</w:t>
      </w:r>
      <w:r w:rsidR="00AA7A12">
        <w:rPr>
          <w:rFonts w:ascii="Arial" w:eastAsia="Times New Roman" w:hAnsi="Arial" w:cs="Arial"/>
          <w:color w:val="000000"/>
          <w:sz w:val="24"/>
          <w:szCs w:val="24"/>
        </w:rPr>
        <w:t xml:space="preserve"> com</w:t>
      </w:r>
      <w:r w:rsidRPr="00D3014D">
        <w:rPr>
          <w:rFonts w:ascii="Arial" w:eastAsia="Times New Roman" w:hAnsi="Arial" w:cs="Arial"/>
          <w:color w:val="000000"/>
          <w:sz w:val="24"/>
          <w:szCs w:val="24"/>
        </w:rPr>
        <w:t xml:space="preserve"> apenas</w:t>
      </w:r>
      <w:r w:rsidR="00AA7A12">
        <w:rPr>
          <w:rFonts w:ascii="Arial" w:eastAsia="Times New Roman" w:hAnsi="Arial" w:cs="Arial"/>
          <w:color w:val="000000"/>
          <w:sz w:val="24"/>
          <w:szCs w:val="24"/>
        </w:rPr>
        <w:t xml:space="preserve"> </w:t>
      </w:r>
      <w:r w:rsidRPr="00D3014D">
        <w:rPr>
          <w:rFonts w:ascii="Arial" w:eastAsia="Times New Roman" w:hAnsi="Arial" w:cs="Arial"/>
          <w:color w:val="000000"/>
          <w:sz w:val="24"/>
          <w:szCs w:val="24"/>
        </w:rPr>
        <w:t>três funcionários: uma projetista, uma desenhista e uma assesso</w:t>
      </w:r>
      <w:r w:rsidR="00AA7A12">
        <w:rPr>
          <w:rFonts w:ascii="Arial" w:eastAsia="Times New Roman" w:hAnsi="Arial" w:cs="Arial"/>
          <w:color w:val="000000"/>
          <w:sz w:val="24"/>
          <w:szCs w:val="24"/>
        </w:rPr>
        <w:t>ra financeira e administrativa.</w:t>
      </w:r>
    </w:p>
    <w:p w:rsidR="007C143C" w:rsidRDefault="00AA7A12" w:rsidP="00AA7A12">
      <w:pPr>
        <w:spacing w:after="0"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Em relação às soluções</w:t>
      </w:r>
      <w:r w:rsidR="00D3014D" w:rsidRPr="00D3014D">
        <w:rPr>
          <w:rFonts w:ascii="Arial" w:eastAsia="Times New Roman" w:hAnsi="Arial" w:cs="Arial"/>
          <w:color w:val="000000"/>
          <w:sz w:val="24"/>
          <w:szCs w:val="24"/>
        </w:rPr>
        <w:t xml:space="preserve"> </w:t>
      </w:r>
      <w:r>
        <w:rPr>
          <w:rFonts w:ascii="Arial" w:eastAsia="Times New Roman" w:hAnsi="Arial" w:cs="Arial"/>
          <w:color w:val="000000"/>
          <w:sz w:val="24"/>
          <w:szCs w:val="24"/>
        </w:rPr>
        <w:t>oferecida</w:t>
      </w:r>
      <w:r w:rsidR="00D3014D" w:rsidRPr="00D3014D">
        <w:rPr>
          <w:rFonts w:ascii="Arial" w:eastAsia="Times New Roman" w:hAnsi="Arial" w:cs="Arial"/>
          <w:color w:val="000000"/>
          <w:sz w:val="24"/>
          <w:szCs w:val="24"/>
        </w:rPr>
        <w:t xml:space="preserve">s pela empresa, </w:t>
      </w:r>
      <w:r w:rsidR="007C143C">
        <w:rPr>
          <w:rFonts w:ascii="Arial" w:eastAsia="Times New Roman" w:hAnsi="Arial" w:cs="Arial"/>
          <w:color w:val="000000"/>
          <w:sz w:val="24"/>
          <w:szCs w:val="24"/>
        </w:rPr>
        <w:t>s</w:t>
      </w:r>
      <w:r w:rsidR="007C143C" w:rsidRPr="00D3014D">
        <w:rPr>
          <w:rFonts w:ascii="Arial" w:eastAsia="Times New Roman" w:hAnsi="Arial" w:cs="Arial"/>
          <w:color w:val="000000"/>
          <w:sz w:val="24"/>
          <w:szCs w:val="24"/>
        </w:rPr>
        <w:t>eu</w:t>
      </w:r>
      <w:r w:rsidR="007C143C">
        <w:rPr>
          <w:rFonts w:ascii="Arial" w:eastAsia="Times New Roman" w:hAnsi="Arial" w:cs="Arial"/>
          <w:color w:val="000000"/>
          <w:sz w:val="24"/>
          <w:szCs w:val="24"/>
        </w:rPr>
        <w:t xml:space="preserve">s projetos envolvem tanto o </w:t>
      </w:r>
      <w:r w:rsidR="007C143C" w:rsidRPr="00D3014D">
        <w:rPr>
          <w:rFonts w:ascii="Arial" w:eastAsia="Times New Roman" w:hAnsi="Arial" w:cs="Arial"/>
          <w:color w:val="000000"/>
          <w:sz w:val="24"/>
          <w:szCs w:val="24"/>
        </w:rPr>
        <w:t>setor comercial, como: empresas, escritórios de advocacia, consultórios médicos, lojas, restaurantes, salões d</w:t>
      </w:r>
      <w:r w:rsidR="007C143C">
        <w:rPr>
          <w:rFonts w:ascii="Arial" w:eastAsia="Times New Roman" w:hAnsi="Arial" w:cs="Arial"/>
          <w:color w:val="000000"/>
          <w:sz w:val="24"/>
          <w:szCs w:val="24"/>
        </w:rPr>
        <w:t xml:space="preserve">e beleza, entre outros; quanto </w:t>
      </w:r>
      <w:r w:rsidR="007C143C" w:rsidRPr="00D3014D">
        <w:rPr>
          <w:rFonts w:ascii="Arial" w:eastAsia="Times New Roman" w:hAnsi="Arial" w:cs="Arial"/>
          <w:color w:val="000000"/>
          <w:sz w:val="24"/>
          <w:szCs w:val="24"/>
        </w:rPr>
        <w:t>o setor familiar, como residências</w:t>
      </w:r>
      <w:r w:rsidR="007C143C">
        <w:rPr>
          <w:rFonts w:ascii="Arial" w:eastAsia="Times New Roman" w:hAnsi="Arial" w:cs="Arial"/>
          <w:color w:val="000000"/>
          <w:sz w:val="24"/>
          <w:szCs w:val="24"/>
        </w:rPr>
        <w:t>, edículas, entre outros</w:t>
      </w:r>
      <w:r w:rsidR="007C143C" w:rsidRPr="00D3014D">
        <w:rPr>
          <w:rFonts w:ascii="Arial" w:eastAsia="Times New Roman" w:hAnsi="Arial" w:cs="Arial"/>
          <w:color w:val="000000"/>
          <w:sz w:val="24"/>
          <w:szCs w:val="24"/>
        </w:rPr>
        <w:t>.</w:t>
      </w:r>
      <w:r w:rsidR="007C143C">
        <w:rPr>
          <w:rFonts w:ascii="Arial" w:eastAsia="Times New Roman" w:hAnsi="Arial" w:cs="Arial"/>
          <w:color w:val="000000"/>
          <w:sz w:val="24"/>
          <w:szCs w:val="24"/>
        </w:rPr>
        <w:t xml:space="preserve"> </w:t>
      </w:r>
    </w:p>
    <w:p w:rsidR="00D3014D" w:rsidRPr="00D3014D" w:rsidRDefault="007C143C" w:rsidP="00AA7A12">
      <w:pPr>
        <w:spacing w:after="0" w:line="360" w:lineRule="auto"/>
        <w:ind w:firstLine="708"/>
        <w:jc w:val="both"/>
        <w:rPr>
          <w:rFonts w:ascii="Arial" w:eastAsia="Times New Roman" w:hAnsi="Arial" w:cs="Arial"/>
          <w:sz w:val="24"/>
          <w:szCs w:val="24"/>
        </w:rPr>
      </w:pPr>
      <w:r>
        <w:rPr>
          <w:rFonts w:ascii="Arial" w:eastAsia="Times New Roman" w:hAnsi="Arial" w:cs="Arial"/>
          <w:color w:val="000000"/>
          <w:sz w:val="24"/>
          <w:szCs w:val="24"/>
        </w:rPr>
        <w:t xml:space="preserve">No entanto, a empresa </w:t>
      </w:r>
      <w:r w:rsidR="00D3014D" w:rsidRPr="00D3014D">
        <w:rPr>
          <w:rFonts w:ascii="Arial" w:eastAsia="Times New Roman" w:hAnsi="Arial" w:cs="Arial"/>
          <w:color w:val="000000"/>
          <w:sz w:val="24"/>
          <w:szCs w:val="24"/>
        </w:rPr>
        <w:t>não desenvolve projetos de arquitetura e interiores em prédios e galpões industriais, por ser algo muito específico. Assim como também não de</w:t>
      </w:r>
      <w:r>
        <w:rPr>
          <w:rFonts w:ascii="Arial" w:eastAsia="Times New Roman" w:hAnsi="Arial" w:cs="Arial"/>
          <w:color w:val="000000"/>
          <w:sz w:val="24"/>
          <w:szCs w:val="24"/>
        </w:rPr>
        <w:t>senvolve projetos de urbanismo.</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D3014D" w:rsidP="00FB4B2E">
      <w:pPr>
        <w:pStyle w:val="Ttulo2"/>
        <w:spacing w:before="0" w:line="360" w:lineRule="auto"/>
        <w:rPr>
          <w:rFonts w:ascii="Arial" w:hAnsi="Arial" w:cs="Arial"/>
          <w:sz w:val="24"/>
          <w:szCs w:val="24"/>
        </w:rPr>
      </w:pPr>
      <w:bookmarkStart w:id="4" w:name="_Toc452600454"/>
      <w:proofErr w:type="gramStart"/>
      <w:r w:rsidRPr="00FB4B2E">
        <w:rPr>
          <w:rFonts w:ascii="Arial" w:hAnsi="Arial" w:cs="Arial"/>
          <w:color w:val="auto"/>
          <w:sz w:val="24"/>
          <w:szCs w:val="24"/>
        </w:rPr>
        <w:t>2.3 Estrutura</w:t>
      </w:r>
      <w:proofErr w:type="gramEnd"/>
      <w:r w:rsidRPr="00FB4B2E">
        <w:rPr>
          <w:rFonts w:ascii="Arial" w:hAnsi="Arial" w:cs="Arial"/>
          <w:color w:val="auto"/>
          <w:sz w:val="24"/>
          <w:szCs w:val="24"/>
        </w:rPr>
        <w:t xml:space="preserve"> organizacional</w:t>
      </w:r>
      <w:bookmarkEnd w:id="4"/>
      <w:r w:rsidRPr="00FB4B2E">
        <w:rPr>
          <w:rFonts w:ascii="Arial" w:hAnsi="Arial" w:cs="Arial"/>
          <w:sz w:val="24"/>
          <w:szCs w:val="24"/>
        </w:rPr>
        <w:t xml:space="preserve"> </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D3014D" w:rsidP="00FB4B2E">
      <w:pPr>
        <w:pStyle w:val="Ttulo3"/>
        <w:spacing w:before="0" w:line="360" w:lineRule="auto"/>
        <w:rPr>
          <w:rFonts w:ascii="Arial" w:hAnsi="Arial" w:cs="Arial"/>
          <w:b w:val="0"/>
          <w:color w:val="auto"/>
          <w:sz w:val="24"/>
          <w:szCs w:val="24"/>
        </w:rPr>
      </w:pPr>
      <w:bookmarkStart w:id="5" w:name="_Toc452600455"/>
      <w:r w:rsidRPr="00FB4B2E">
        <w:rPr>
          <w:rFonts w:ascii="Arial" w:hAnsi="Arial" w:cs="Arial"/>
          <w:b w:val="0"/>
          <w:color w:val="auto"/>
          <w:sz w:val="24"/>
          <w:szCs w:val="24"/>
        </w:rPr>
        <w:t>2.3.1 Descrição dos cargos</w:t>
      </w:r>
      <w:bookmarkEnd w:id="5"/>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No tocante aos cargos da organização, a proprietária,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atua no cargo de projetista e tem como função elaborar os projetos de arquitetura e </w:t>
      </w:r>
      <w:r w:rsidRPr="00D3014D">
        <w:rPr>
          <w:rFonts w:ascii="Arial" w:eastAsia="Times New Roman" w:hAnsi="Arial" w:cs="Arial"/>
          <w:i/>
          <w:iCs/>
          <w:color w:val="000000"/>
          <w:sz w:val="24"/>
          <w:szCs w:val="24"/>
        </w:rPr>
        <w:t>design</w:t>
      </w:r>
      <w:r w:rsidRPr="00D3014D">
        <w:rPr>
          <w:rFonts w:ascii="Arial" w:eastAsia="Times New Roman" w:hAnsi="Arial" w:cs="Arial"/>
          <w:color w:val="000000"/>
          <w:sz w:val="24"/>
          <w:szCs w:val="24"/>
        </w:rPr>
        <w:t xml:space="preserve"> de interiores. Além dessa função, ela também realiza o processo de atendimento e negociação</w:t>
      </w:r>
      <w:r w:rsidR="007C143C">
        <w:rPr>
          <w:rFonts w:ascii="Arial" w:eastAsia="Times New Roman" w:hAnsi="Arial" w:cs="Arial"/>
          <w:color w:val="000000"/>
          <w:sz w:val="24"/>
          <w:szCs w:val="24"/>
        </w:rPr>
        <w:t xml:space="preserve"> inicial</w:t>
      </w:r>
      <w:r w:rsidRPr="00D3014D">
        <w:rPr>
          <w:rFonts w:ascii="Arial" w:eastAsia="Times New Roman" w:hAnsi="Arial" w:cs="Arial"/>
          <w:color w:val="000000"/>
          <w:sz w:val="24"/>
          <w:szCs w:val="24"/>
        </w:rPr>
        <w:t xml:space="preserve"> com o cliente, desde a primeira reun</w:t>
      </w:r>
      <w:r w:rsidR="007C143C">
        <w:rPr>
          <w:rFonts w:ascii="Arial" w:eastAsia="Times New Roman" w:hAnsi="Arial" w:cs="Arial"/>
          <w:color w:val="000000"/>
          <w:sz w:val="24"/>
          <w:szCs w:val="24"/>
        </w:rPr>
        <w:t>ião até o início</w:t>
      </w:r>
      <w:r w:rsidRPr="00D3014D">
        <w:rPr>
          <w:rFonts w:ascii="Arial" w:eastAsia="Times New Roman" w:hAnsi="Arial" w:cs="Arial"/>
          <w:color w:val="000000"/>
          <w:sz w:val="24"/>
          <w:szCs w:val="24"/>
        </w:rPr>
        <w:t xml:space="preserve"> do projeto. </w:t>
      </w:r>
    </w:p>
    <w:p w:rsidR="00D3014D" w:rsidRPr="00D3014D" w:rsidRDefault="00D0252D" w:rsidP="00D3014D">
      <w:pPr>
        <w:spacing w:after="0" w:line="360" w:lineRule="auto"/>
        <w:ind w:firstLine="720"/>
        <w:jc w:val="both"/>
        <w:rPr>
          <w:rFonts w:ascii="Arial" w:eastAsia="Times New Roman" w:hAnsi="Arial" w:cs="Arial"/>
          <w:sz w:val="24"/>
          <w:szCs w:val="24"/>
        </w:rPr>
      </w:pPr>
      <w:r>
        <w:rPr>
          <w:rFonts w:ascii="Arial" w:eastAsia="Times New Roman" w:hAnsi="Arial" w:cs="Arial"/>
          <w:color w:val="000000"/>
          <w:sz w:val="24"/>
          <w:szCs w:val="24"/>
        </w:rPr>
        <w:t>Assim que se inicia</w:t>
      </w:r>
      <w:r w:rsidR="00D3014D" w:rsidRPr="00D3014D">
        <w:rPr>
          <w:rFonts w:ascii="Arial" w:eastAsia="Times New Roman" w:hAnsi="Arial" w:cs="Arial"/>
          <w:color w:val="000000"/>
          <w:sz w:val="24"/>
          <w:szCs w:val="24"/>
        </w:rPr>
        <w:t xml:space="preserve"> o projeto, ele passa a ser responsabilidade de toda a equipe de trabalho. A desenhista é responsável por</w:t>
      </w:r>
      <w:r>
        <w:rPr>
          <w:rFonts w:ascii="Arial" w:eastAsia="Times New Roman" w:hAnsi="Arial" w:cs="Arial"/>
          <w:color w:val="000000"/>
          <w:sz w:val="24"/>
          <w:szCs w:val="24"/>
        </w:rPr>
        <w:t xml:space="preserve"> detalhar e</w:t>
      </w:r>
      <w:r w:rsidR="00D3014D" w:rsidRPr="00D3014D">
        <w:rPr>
          <w:rFonts w:ascii="Arial" w:eastAsia="Times New Roman" w:hAnsi="Arial" w:cs="Arial"/>
          <w:color w:val="000000"/>
          <w:sz w:val="24"/>
          <w:szCs w:val="24"/>
        </w:rPr>
        <w:t xml:space="preserve"> </w:t>
      </w:r>
      <w:r>
        <w:rPr>
          <w:rFonts w:ascii="Arial" w:eastAsia="Times New Roman" w:hAnsi="Arial" w:cs="Arial"/>
          <w:color w:val="000000"/>
          <w:sz w:val="24"/>
          <w:szCs w:val="24"/>
        </w:rPr>
        <w:t>adequar o projeto aos requisitos</w:t>
      </w:r>
      <w:r w:rsidR="00D3014D" w:rsidRPr="00D3014D">
        <w:rPr>
          <w:rFonts w:ascii="Arial" w:eastAsia="Times New Roman" w:hAnsi="Arial" w:cs="Arial"/>
          <w:color w:val="000000"/>
          <w:sz w:val="24"/>
          <w:szCs w:val="24"/>
        </w:rPr>
        <w:t xml:space="preserve"> técnico</w:t>
      </w:r>
      <w:r>
        <w:rPr>
          <w:rFonts w:ascii="Arial" w:eastAsia="Times New Roman" w:hAnsi="Arial" w:cs="Arial"/>
          <w:color w:val="000000"/>
          <w:sz w:val="24"/>
          <w:szCs w:val="24"/>
        </w:rPr>
        <w:t>s</w:t>
      </w:r>
      <w:r w:rsidR="00D3014D" w:rsidRPr="00D3014D">
        <w:rPr>
          <w:rFonts w:ascii="Arial" w:eastAsia="Times New Roman" w:hAnsi="Arial" w:cs="Arial"/>
          <w:color w:val="000000"/>
          <w:sz w:val="24"/>
          <w:szCs w:val="24"/>
        </w:rPr>
        <w:t xml:space="preserve">, e ainda exerce </w:t>
      </w:r>
      <w:r>
        <w:rPr>
          <w:rFonts w:ascii="Arial" w:eastAsia="Times New Roman" w:hAnsi="Arial" w:cs="Arial"/>
          <w:color w:val="000000"/>
          <w:sz w:val="24"/>
          <w:szCs w:val="24"/>
        </w:rPr>
        <w:t>algumas funções</w:t>
      </w:r>
      <w:r w:rsidR="00D3014D" w:rsidRPr="00D3014D">
        <w:rPr>
          <w:rFonts w:ascii="Arial" w:eastAsia="Times New Roman" w:hAnsi="Arial" w:cs="Arial"/>
          <w:color w:val="000000"/>
          <w:sz w:val="24"/>
          <w:szCs w:val="24"/>
        </w:rPr>
        <w:t xml:space="preserve"> burocrática</w:t>
      </w:r>
      <w:r>
        <w:rPr>
          <w:rFonts w:ascii="Arial" w:eastAsia="Times New Roman" w:hAnsi="Arial" w:cs="Arial"/>
          <w:color w:val="000000"/>
          <w:sz w:val="24"/>
          <w:szCs w:val="24"/>
        </w:rPr>
        <w:t>s</w:t>
      </w:r>
      <w:r w:rsidR="00D3014D" w:rsidRPr="00D3014D">
        <w:rPr>
          <w:rFonts w:ascii="Arial" w:eastAsia="Times New Roman" w:hAnsi="Arial" w:cs="Arial"/>
          <w:color w:val="000000"/>
          <w:sz w:val="24"/>
          <w:szCs w:val="24"/>
        </w:rPr>
        <w:t>, como por exemplo, conseguir a aprovação na prefeitura. Além diss</w:t>
      </w:r>
      <w:r>
        <w:rPr>
          <w:rFonts w:ascii="Arial" w:eastAsia="Times New Roman" w:hAnsi="Arial" w:cs="Arial"/>
          <w:color w:val="000000"/>
          <w:sz w:val="24"/>
          <w:szCs w:val="24"/>
        </w:rPr>
        <w:t>o, depois de o projeto ser iniciado</w:t>
      </w:r>
      <w:r w:rsidR="00D3014D" w:rsidRPr="00D3014D">
        <w:rPr>
          <w:rFonts w:ascii="Arial" w:eastAsia="Times New Roman" w:hAnsi="Arial" w:cs="Arial"/>
          <w:color w:val="000000"/>
          <w:sz w:val="24"/>
          <w:szCs w:val="24"/>
        </w:rPr>
        <w:t>, ela passa a frequentar</w:t>
      </w:r>
      <w:r>
        <w:rPr>
          <w:rFonts w:ascii="Arial" w:eastAsia="Times New Roman" w:hAnsi="Arial" w:cs="Arial"/>
          <w:color w:val="000000"/>
          <w:sz w:val="24"/>
          <w:szCs w:val="24"/>
        </w:rPr>
        <w:t xml:space="preserve"> as</w:t>
      </w:r>
      <w:r w:rsidR="00D3014D" w:rsidRPr="00D3014D">
        <w:rPr>
          <w:rFonts w:ascii="Arial" w:eastAsia="Times New Roman" w:hAnsi="Arial" w:cs="Arial"/>
          <w:color w:val="000000"/>
          <w:sz w:val="24"/>
          <w:szCs w:val="24"/>
        </w:rPr>
        <w:t xml:space="preserve"> reuniões de alinhamento com o cliente. </w:t>
      </w:r>
    </w:p>
    <w:p w:rsidR="00D3014D" w:rsidRPr="00D3014D" w:rsidRDefault="00D3014D" w:rsidP="00D0252D">
      <w:pPr>
        <w:spacing w:after="0" w:line="360" w:lineRule="auto"/>
        <w:ind w:firstLine="708"/>
        <w:jc w:val="both"/>
        <w:rPr>
          <w:rFonts w:ascii="Arial" w:eastAsia="Times New Roman" w:hAnsi="Arial" w:cs="Arial"/>
          <w:sz w:val="24"/>
          <w:szCs w:val="24"/>
        </w:rPr>
      </w:pPr>
      <w:r w:rsidRPr="00D3014D">
        <w:rPr>
          <w:rFonts w:ascii="Arial" w:eastAsia="Times New Roman" w:hAnsi="Arial" w:cs="Arial"/>
          <w:color w:val="000000"/>
          <w:sz w:val="24"/>
          <w:szCs w:val="24"/>
        </w:rPr>
        <w:t>É necessário ressaltar, que a desenhista tem total liberdade de criação e inovação no projeto. Caso ela discorde com algo que a pro</w:t>
      </w:r>
      <w:r w:rsidR="00D0252D">
        <w:rPr>
          <w:rFonts w:ascii="Arial" w:eastAsia="Times New Roman" w:hAnsi="Arial" w:cs="Arial"/>
          <w:color w:val="000000"/>
          <w:sz w:val="24"/>
          <w:szCs w:val="24"/>
        </w:rPr>
        <w:t>jetista elaborou, ela é livre para</w:t>
      </w:r>
      <w:r w:rsidRPr="00D3014D">
        <w:rPr>
          <w:rFonts w:ascii="Arial" w:eastAsia="Times New Roman" w:hAnsi="Arial" w:cs="Arial"/>
          <w:color w:val="000000"/>
          <w:sz w:val="24"/>
          <w:szCs w:val="24"/>
        </w:rPr>
        <w:t xml:space="preserve"> exercer sua opinião. Porém, todo projeto deve ser validado com a projetista/proprietária antes de ser enviado ao cliente</w:t>
      </w:r>
      <w:r w:rsidR="00D0252D">
        <w:rPr>
          <w:rFonts w:ascii="Arial" w:eastAsia="Times New Roman" w:hAnsi="Arial" w:cs="Arial"/>
          <w:color w:val="000000"/>
          <w:sz w:val="24"/>
          <w:szCs w:val="24"/>
        </w:rPr>
        <w:t>, já que este levará seu nome</w:t>
      </w:r>
      <w:r w:rsidRPr="00D3014D">
        <w:rPr>
          <w:rFonts w:ascii="Arial" w:eastAsia="Times New Roman" w:hAnsi="Arial" w:cs="Arial"/>
          <w:color w:val="000000"/>
          <w:sz w:val="24"/>
          <w:szCs w:val="24"/>
        </w:rPr>
        <w:t xml:space="preserve">. </w:t>
      </w:r>
    </w:p>
    <w:p w:rsidR="00D3014D" w:rsidRPr="00D3014D" w:rsidRDefault="00D3014D" w:rsidP="00D0252D">
      <w:pPr>
        <w:spacing w:after="0" w:line="360" w:lineRule="auto"/>
        <w:ind w:firstLine="708"/>
        <w:jc w:val="both"/>
        <w:rPr>
          <w:rFonts w:ascii="Arial" w:eastAsia="Times New Roman" w:hAnsi="Arial" w:cs="Arial"/>
          <w:sz w:val="24"/>
          <w:szCs w:val="24"/>
        </w:rPr>
      </w:pPr>
      <w:r w:rsidRPr="00D3014D">
        <w:rPr>
          <w:rFonts w:ascii="Arial" w:eastAsia="Times New Roman" w:hAnsi="Arial" w:cs="Arial"/>
          <w:color w:val="000000"/>
          <w:sz w:val="24"/>
          <w:szCs w:val="24"/>
        </w:rPr>
        <w:t>Além disso, há o cargo de assessora fi</w:t>
      </w:r>
      <w:r w:rsidR="00D0252D">
        <w:rPr>
          <w:rFonts w:ascii="Arial" w:eastAsia="Times New Roman" w:hAnsi="Arial" w:cs="Arial"/>
          <w:color w:val="000000"/>
          <w:sz w:val="24"/>
          <w:szCs w:val="24"/>
        </w:rPr>
        <w:t>nanceira e administrativa. Esta</w:t>
      </w:r>
      <w:r w:rsidRPr="00D3014D">
        <w:rPr>
          <w:rFonts w:ascii="Arial" w:eastAsia="Times New Roman" w:hAnsi="Arial" w:cs="Arial"/>
          <w:color w:val="000000"/>
          <w:sz w:val="24"/>
          <w:szCs w:val="24"/>
        </w:rPr>
        <w:t xml:space="preserve"> cuida de toda a parte financeira e administrativa da empresa, como: elaboração do contrato, verificação da data do pagamento de cada cliente, entrar em contato com cliente, emitir notas fiscais, realizar o pagamento das contas a pagar da empresa, elaborar orçamentos e, entre outros. </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D3014D" w:rsidP="00FB4B2E">
      <w:pPr>
        <w:pStyle w:val="Ttulo3"/>
        <w:spacing w:before="0" w:line="360" w:lineRule="auto"/>
        <w:rPr>
          <w:rFonts w:ascii="Arial" w:hAnsi="Arial" w:cs="Arial"/>
          <w:b w:val="0"/>
          <w:color w:val="auto"/>
          <w:sz w:val="24"/>
          <w:szCs w:val="24"/>
        </w:rPr>
      </w:pPr>
      <w:bookmarkStart w:id="6" w:name="_Toc452600456"/>
      <w:r w:rsidRPr="00FB4B2E">
        <w:rPr>
          <w:rFonts w:ascii="Arial" w:hAnsi="Arial" w:cs="Arial"/>
          <w:b w:val="0"/>
          <w:color w:val="auto"/>
          <w:sz w:val="24"/>
          <w:szCs w:val="24"/>
        </w:rPr>
        <w:t>2.3.2 Organograma</w:t>
      </w:r>
      <w:bookmarkEnd w:id="6"/>
    </w:p>
    <w:p w:rsidR="00D3014D" w:rsidRDefault="00D0252D" w:rsidP="00D0252D">
      <w:pPr>
        <w:spacing w:after="0" w:line="360" w:lineRule="auto"/>
        <w:jc w:val="both"/>
        <w:rPr>
          <w:rFonts w:ascii="Arial" w:eastAsia="Times New Roman" w:hAnsi="Arial" w:cs="Arial"/>
          <w:sz w:val="24"/>
          <w:szCs w:val="24"/>
        </w:rPr>
      </w:pPr>
      <w:r>
        <w:rPr>
          <w:rFonts w:ascii="Arial" w:eastAsia="Times New Roman" w:hAnsi="Arial" w:cs="Arial"/>
          <w:sz w:val="24"/>
          <w:szCs w:val="24"/>
        </w:rPr>
        <w:tab/>
        <w:t>O grupo encontrou certa dificuldade em elaborar o organograma da empresa. A própria entrevistada não soube organizar os cargos em uma modelo tradicional. No entanto, depois de discutirmos alguns conceitos, chegamos à seguinte configuração:</w:t>
      </w:r>
    </w:p>
    <w:p w:rsidR="00D0252D" w:rsidRDefault="00D0252D" w:rsidP="00D0252D">
      <w:pPr>
        <w:spacing w:after="0" w:line="360" w:lineRule="auto"/>
        <w:jc w:val="both"/>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12A49097" wp14:editId="4E4BAA53">
            <wp:extent cx="5403272" cy="2505693"/>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252D" w:rsidRDefault="00D0252D" w:rsidP="00D3014D">
      <w:pPr>
        <w:spacing w:after="0" w:line="360" w:lineRule="auto"/>
        <w:rPr>
          <w:rFonts w:ascii="Arial" w:eastAsia="Times New Roman" w:hAnsi="Arial" w:cs="Arial"/>
          <w:sz w:val="24"/>
          <w:szCs w:val="24"/>
        </w:rPr>
      </w:pPr>
    </w:p>
    <w:p w:rsidR="00E14F51" w:rsidRPr="00D3014D" w:rsidRDefault="00E14F51" w:rsidP="00D3014D">
      <w:pPr>
        <w:spacing w:after="0" w:line="360" w:lineRule="auto"/>
        <w:rPr>
          <w:rFonts w:ascii="Arial" w:eastAsia="Times New Roman" w:hAnsi="Arial" w:cs="Arial"/>
          <w:sz w:val="24"/>
          <w:szCs w:val="24"/>
        </w:rPr>
      </w:pPr>
    </w:p>
    <w:p w:rsidR="00D3014D" w:rsidRPr="00FB4B2E" w:rsidRDefault="00D3014D" w:rsidP="00FB4B2E">
      <w:pPr>
        <w:pStyle w:val="Ttulo3"/>
        <w:spacing w:before="0" w:line="360" w:lineRule="auto"/>
        <w:rPr>
          <w:rFonts w:ascii="Arial" w:hAnsi="Arial" w:cs="Arial"/>
          <w:b w:val="0"/>
          <w:color w:val="auto"/>
          <w:sz w:val="24"/>
          <w:szCs w:val="24"/>
        </w:rPr>
      </w:pPr>
      <w:bookmarkStart w:id="7" w:name="_Toc452600457"/>
      <w:r w:rsidRPr="00FB4B2E">
        <w:rPr>
          <w:rFonts w:ascii="Arial" w:hAnsi="Arial" w:cs="Arial"/>
          <w:b w:val="0"/>
          <w:color w:val="auto"/>
          <w:sz w:val="24"/>
          <w:szCs w:val="24"/>
        </w:rPr>
        <w:t>2.3.3 Evolução da estrutura</w:t>
      </w:r>
      <w:bookmarkEnd w:id="7"/>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Desde a separação definitiva da sociedade, houve algumas modificações na estrutura organizacional da empresa. Por exemplo, em relação ao número de funcionários, antes a empresa contava com sete profissionais e agora conta com apenas três deles: uma projetista (proprietária atual), uma desenhista e uma assessora financeira e administrativa.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Além disso</w:t>
      </w:r>
      <w:r w:rsidR="00D0252D">
        <w:rPr>
          <w:rFonts w:ascii="Arial" w:eastAsia="Times New Roman" w:hAnsi="Arial" w:cs="Arial"/>
          <w:color w:val="000000"/>
          <w:sz w:val="24"/>
          <w:szCs w:val="24"/>
        </w:rPr>
        <w:t>, antes havia o cargo de secretá</w:t>
      </w:r>
      <w:r w:rsidRPr="00D3014D">
        <w:rPr>
          <w:rFonts w:ascii="Arial" w:eastAsia="Times New Roman" w:hAnsi="Arial" w:cs="Arial"/>
          <w:color w:val="000000"/>
          <w:sz w:val="24"/>
          <w:szCs w:val="24"/>
        </w:rPr>
        <w:t xml:space="preserve">ria na empresa. Porém, os responsáveis pelos projetos achavam que o cargo era desnecessário, por conta de suas funções serem muito simples, como: </w:t>
      </w:r>
      <w:r w:rsidR="00D0252D" w:rsidRPr="00D3014D">
        <w:rPr>
          <w:rFonts w:ascii="Arial" w:eastAsia="Times New Roman" w:hAnsi="Arial" w:cs="Arial"/>
          <w:color w:val="000000"/>
          <w:sz w:val="24"/>
          <w:szCs w:val="24"/>
        </w:rPr>
        <w:t>atender ao</w:t>
      </w:r>
      <w:r w:rsidRPr="00D3014D">
        <w:rPr>
          <w:rFonts w:ascii="Arial" w:eastAsia="Times New Roman" w:hAnsi="Arial" w:cs="Arial"/>
          <w:color w:val="000000"/>
          <w:sz w:val="24"/>
          <w:szCs w:val="24"/>
        </w:rPr>
        <w:t xml:space="preserve"> telefone, agendar reuniões e passar recados. Ainda mais, frequentemente os clientes entravam em contato diretamente com a projetista, devido à facilidade e à rapidez das redes sociais. A exclusão desse cargo beneficiou o trabalho da equipe, que podia deliberar a respeito de qual cliente atender primeiro e qual poderia ser atendido posteriormente.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Em relação às outras funções básicas do cargo de secretária, como atender </w:t>
      </w:r>
      <w:r w:rsidR="00D0252D">
        <w:rPr>
          <w:rFonts w:ascii="Arial" w:eastAsia="Times New Roman" w:hAnsi="Arial" w:cs="Arial"/>
          <w:color w:val="000000"/>
          <w:sz w:val="24"/>
          <w:szCs w:val="24"/>
        </w:rPr>
        <w:t>a</w:t>
      </w:r>
      <w:r w:rsidRPr="00D3014D">
        <w:rPr>
          <w:rFonts w:ascii="Arial" w:eastAsia="Times New Roman" w:hAnsi="Arial" w:cs="Arial"/>
          <w:color w:val="000000"/>
          <w:sz w:val="24"/>
          <w:szCs w:val="24"/>
        </w:rPr>
        <w:t xml:space="preserve">o telefone e servir os clientes, houve uma diluição nas tarefas entre todos os funcionários da empresa, ou seja, todos podem colaborar dependendo de sua disponibilidade. </w:t>
      </w:r>
    </w:p>
    <w:p w:rsidR="00D3014D" w:rsidRDefault="00D3014D" w:rsidP="00D3014D">
      <w:pPr>
        <w:spacing w:after="0" w:line="360" w:lineRule="auto"/>
        <w:ind w:firstLine="720"/>
        <w:jc w:val="both"/>
        <w:rPr>
          <w:rFonts w:ascii="Arial" w:eastAsia="Times New Roman" w:hAnsi="Arial" w:cs="Arial"/>
          <w:color w:val="000000"/>
          <w:sz w:val="24"/>
          <w:szCs w:val="24"/>
        </w:rPr>
      </w:pPr>
      <w:r w:rsidRPr="00D3014D">
        <w:rPr>
          <w:rFonts w:ascii="Arial" w:eastAsia="Times New Roman" w:hAnsi="Arial" w:cs="Arial"/>
          <w:color w:val="000000"/>
          <w:sz w:val="24"/>
          <w:szCs w:val="24"/>
        </w:rPr>
        <w:t xml:space="preserve">Vale ressaltar também, que com a separação da sociedade, a função de decoradora que antes era exercida pela sócia, passou a ser exercida por Paula. Então, a atual proprietária desempenha o trabalho de projetista e </w:t>
      </w:r>
      <w:r w:rsidRPr="00D3014D">
        <w:rPr>
          <w:rFonts w:ascii="Arial" w:eastAsia="Times New Roman" w:hAnsi="Arial" w:cs="Arial"/>
          <w:i/>
          <w:iCs/>
          <w:color w:val="000000"/>
          <w:sz w:val="24"/>
          <w:szCs w:val="24"/>
        </w:rPr>
        <w:t>designer</w:t>
      </w:r>
      <w:r w:rsidRPr="00D3014D">
        <w:rPr>
          <w:rFonts w:ascii="Arial" w:eastAsia="Times New Roman" w:hAnsi="Arial" w:cs="Arial"/>
          <w:color w:val="000000"/>
          <w:sz w:val="24"/>
          <w:szCs w:val="24"/>
        </w:rPr>
        <w:t xml:space="preserve"> de interiores. </w:t>
      </w:r>
    </w:p>
    <w:p w:rsidR="00D3014D" w:rsidRPr="00FB4B2E" w:rsidRDefault="00D3014D" w:rsidP="00FB4B2E">
      <w:pPr>
        <w:pStyle w:val="Ttulo1"/>
        <w:spacing w:before="0" w:line="360" w:lineRule="auto"/>
        <w:rPr>
          <w:rFonts w:ascii="Arial" w:hAnsi="Arial" w:cs="Arial"/>
          <w:color w:val="auto"/>
          <w:sz w:val="24"/>
          <w:szCs w:val="24"/>
        </w:rPr>
      </w:pPr>
      <w:bookmarkStart w:id="8" w:name="_Toc452600458"/>
      <w:proofErr w:type="gramStart"/>
      <w:r w:rsidRPr="00FB4B2E">
        <w:rPr>
          <w:rFonts w:ascii="Arial" w:hAnsi="Arial" w:cs="Arial"/>
          <w:color w:val="auto"/>
          <w:sz w:val="24"/>
          <w:szCs w:val="24"/>
        </w:rPr>
        <w:lastRenderedPageBreak/>
        <w:t>3</w:t>
      </w:r>
      <w:proofErr w:type="gramEnd"/>
      <w:r w:rsidRPr="00FB4B2E">
        <w:rPr>
          <w:rFonts w:ascii="Arial" w:hAnsi="Arial" w:cs="Arial"/>
          <w:color w:val="auto"/>
          <w:sz w:val="24"/>
          <w:szCs w:val="24"/>
        </w:rPr>
        <w:t xml:space="preserve"> ENQUADRAMENTO NO MODELO ADHOCRÁTICO</w:t>
      </w:r>
      <w:bookmarkEnd w:id="8"/>
    </w:p>
    <w:p w:rsidR="00D3014D" w:rsidRPr="00D3014D" w:rsidRDefault="00D3014D" w:rsidP="00D3014D">
      <w:pPr>
        <w:spacing w:after="0" w:line="360" w:lineRule="auto"/>
        <w:rPr>
          <w:rFonts w:ascii="Arial" w:eastAsia="Times New Roman" w:hAnsi="Arial" w:cs="Arial"/>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Para determinarmos o objeto de estudo do nosso trabalho, buscamos organizações em ramos como publicidade e propaganda, advocacia e arquitetura. Tais negócios apresentam ciclos operacionais bem definidos pelo começo e fim de projetos independentes e pela organização do trabalho em torno de equipes multidisciplinares passíveis de sofrerem realocações ao fim de cada projeto. Além disso, atuam em ambientes complexos e dinâmicos e utilizam do ajustamento mútuo como forma de coordenação do trabalho.</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w:t>
      </w:r>
      <w:proofErr w:type="gramStart"/>
      <w:r w:rsidRPr="00D3014D">
        <w:rPr>
          <w:rFonts w:ascii="Arial" w:eastAsia="Times New Roman" w:hAnsi="Arial" w:cs="Arial"/>
          <w:color w:val="000000"/>
          <w:sz w:val="24"/>
          <w:szCs w:val="24"/>
        </w:rPr>
        <w:t xml:space="preserve">A empresa escolhida,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e Interiores, apresenta</w:t>
      </w:r>
      <w:proofErr w:type="gramEnd"/>
      <w:r w:rsidRPr="00D3014D">
        <w:rPr>
          <w:rFonts w:ascii="Arial" w:eastAsia="Times New Roman" w:hAnsi="Arial" w:cs="Arial"/>
          <w:color w:val="000000"/>
          <w:sz w:val="24"/>
          <w:szCs w:val="24"/>
        </w:rPr>
        <w:t xml:space="preserve"> poucos funcionários, mas a operacionalização do negócio a enquadra claramente no modelo de </w:t>
      </w:r>
      <w:proofErr w:type="spellStart"/>
      <w:r w:rsidRPr="00D3014D">
        <w:rPr>
          <w:rFonts w:ascii="Arial" w:eastAsia="Times New Roman" w:hAnsi="Arial" w:cs="Arial"/>
          <w:color w:val="000000"/>
          <w:sz w:val="24"/>
          <w:szCs w:val="24"/>
        </w:rPr>
        <w:t>adhocracia</w:t>
      </w:r>
      <w:proofErr w:type="spellEnd"/>
      <w:r w:rsidRPr="00D3014D">
        <w:rPr>
          <w:rFonts w:ascii="Arial" w:eastAsia="Times New Roman" w:hAnsi="Arial" w:cs="Arial"/>
          <w:color w:val="000000"/>
          <w:sz w:val="24"/>
          <w:szCs w:val="24"/>
        </w:rPr>
        <w:t xml:space="preserve"> operacional. Os motivos para o seu enquadramento serão apresentados nos tópicos a seguir:</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6F2CD5" w:rsidP="00FB4B2E">
      <w:pPr>
        <w:pStyle w:val="Ttulo2"/>
        <w:spacing w:before="0" w:line="360" w:lineRule="auto"/>
        <w:rPr>
          <w:rFonts w:ascii="Arial" w:hAnsi="Arial" w:cs="Arial"/>
          <w:color w:val="auto"/>
          <w:sz w:val="24"/>
          <w:szCs w:val="24"/>
        </w:rPr>
      </w:pPr>
      <w:bookmarkStart w:id="9" w:name="_Toc452600459"/>
      <w:proofErr w:type="gramStart"/>
      <w:r w:rsidRPr="00FB4B2E">
        <w:rPr>
          <w:rFonts w:ascii="Arial" w:hAnsi="Arial" w:cs="Arial"/>
          <w:color w:val="auto"/>
          <w:sz w:val="24"/>
          <w:szCs w:val="24"/>
        </w:rPr>
        <w:t>3</w:t>
      </w:r>
      <w:r w:rsidR="00D3014D" w:rsidRPr="00FB4B2E">
        <w:rPr>
          <w:rFonts w:ascii="Arial" w:hAnsi="Arial" w:cs="Arial"/>
          <w:color w:val="auto"/>
          <w:sz w:val="24"/>
          <w:szCs w:val="24"/>
        </w:rPr>
        <w:t>.1 Natureza</w:t>
      </w:r>
      <w:proofErr w:type="gramEnd"/>
      <w:r w:rsidR="00D3014D" w:rsidRPr="00FB4B2E">
        <w:rPr>
          <w:rFonts w:ascii="Arial" w:hAnsi="Arial" w:cs="Arial"/>
          <w:color w:val="auto"/>
          <w:sz w:val="24"/>
          <w:szCs w:val="24"/>
        </w:rPr>
        <w:t xml:space="preserve"> do negócio</w:t>
      </w:r>
      <w:bookmarkEnd w:id="9"/>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    </w:t>
      </w:r>
      <w:r w:rsidRPr="00D3014D">
        <w:rPr>
          <w:rFonts w:ascii="Arial" w:eastAsia="Times New Roman" w:hAnsi="Arial" w:cs="Arial"/>
          <w:color w:val="000000"/>
          <w:sz w:val="24"/>
          <w:szCs w:val="24"/>
        </w:rPr>
        <w:t xml:space="preserve">Os clientes que procuram por empresas na área de projetos de arquitetura ou outras empresas prestadoras de serviços não desejam adquirir um produto ou serviço em si, mas principalmente uma solução para seus problemas. Assim como as burocracias profissionais, as </w:t>
      </w:r>
      <w:proofErr w:type="spellStart"/>
      <w:r w:rsidRPr="00D3014D">
        <w:rPr>
          <w:rFonts w:ascii="Arial" w:eastAsia="Times New Roman" w:hAnsi="Arial" w:cs="Arial"/>
          <w:color w:val="000000"/>
          <w:sz w:val="24"/>
          <w:szCs w:val="24"/>
        </w:rPr>
        <w:t>adhocracias</w:t>
      </w:r>
      <w:proofErr w:type="spellEnd"/>
      <w:r w:rsidRPr="00D3014D">
        <w:rPr>
          <w:rFonts w:ascii="Arial" w:eastAsia="Times New Roman" w:hAnsi="Arial" w:cs="Arial"/>
          <w:color w:val="000000"/>
          <w:sz w:val="24"/>
          <w:szCs w:val="24"/>
        </w:rPr>
        <w:t xml:space="preserve"> direcionam suas atividades para o oferecimento da solução que seus clientes precisam. A diferença entre esses dois modelos consiste na forma como essa solução é oferecida.</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Enquanto nas burocracias profissionais os colaboradores tentam encaixar o problema do cliente em protocolos já definidos, nas </w:t>
      </w:r>
      <w:proofErr w:type="spellStart"/>
      <w:r w:rsidRPr="00D3014D">
        <w:rPr>
          <w:rFonts w:ascii="Arial" w:eastAsia="Times New Roman" w:hAnsi="Arial" w:cs="Arial"/>
          <w:color w:val="000000"/>
          <w:sz w:val="24"/>
          <w:szCs w:val="24"/>
        </w:rPr>
        <w:t>adhocracias</w:t>
      </w:r>
      <w:proofErr w:type="spellEnd"/>
      <w:r w:rsidRPr="00D3014D">
        <w:rPr>
          <w:rFonts w:ascii="Arial" w:eastAsia="Times New Roman" w:hAnsi="Arial" w:cs="Arial"/>
          <w:color w:val="000000"/>
          <w:sz w:val="24"/>
          <w:szCs w:val="24"/>
        </w:rPr>
        <w:t xml:space="preserve"> a equipe trabalha com a criatividade e a inovação, propondo uma solução que se adeque exatamente ao problema do cliente.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    </w:t>
      </w:r>
      <w:r w:rsidRPr="00D3014D">
        <w:rPr>
          <w:rFonts w:ascii="Arial" w:eastAsia="Times New Roman" w:hAnsi="Arial" w:cs="Arial"/>
          <w:color w:val="000000"/>
          <w:sz w:val="24"/>
          <w:szCs w:val="24"/>
        </w:rPr>
        <w:t xml:space="preserve">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e Interiores operacionaliza seu negócio dessa forma. Ao assumir um projeto, a equipe se compromete a entregar uma solução que se encaixe exatamente nas expectativas do cliente. Para tanto, sua equipe utiliza suas habilidades aliadas à criatividade para gerar valor em forma de projetos de arquitetura e de </w:t>
      </w:r>
      <w:r w:rsidRPr="00D3014D">
        <w:rPr>
          <w:rFonts w:ascii="Arial" w:eastAsia="Times New Roman" w:hAnsi="Arial" w:cs="Arial"/>
          <w:i/>
          <w:iCs/>
          <w:color w:val="000000"/>
          <w:sz w:val="24"/>
          <w:szCs w:val="24"/>
        </w:rPr>
        <w:t>design</w:t>
      </w:r>
      <w:r w:rsidRPr="00D3014D">
        <w:rPr>
          <w:rFonts w:ascii="Arial" w:eastAsia="Times New Roman" w:hAnsi="Arial" w:cs="Arial"/>
          <w:color w:val="000000"/>
          <w:sz w:val="24"/>
          <w:szCs w:val="24"/>
        </w:rPr>
        <w:t xml:space="preserve"> de interiores. Ao desenvolver o projeto, os membros da equipe lidam diretamente com o cliente, o que categoriza a empresa como uma </w:t>
      </w:r>
      <w:proofErr w:type="spellStart"/>
      <w:r w:rsidRPr="00D3014D">
        <w:rPr>
          <w:rFonts w:ascii="Arial" w:eastAsia="Times New Roman" w:hAnsi="Arial" w:cs="Arial"/>
          <w:color w:val="000000"/>
          <w:sz w:val="24"/>
          <w:szCs w:val="24"/>
        </w:rPr>
        <w:t>adhocracia</w:t>
      </w:r>
      <w:proofErr w:type="spellEnd"/>
      <w:r w:rsidRPr="00D3014D">
        <w:rPr>
          <w:rFonts w:ascii="Arial" w:eastAsia="Times New Roman" w:hAnsi="Arial" w:cs="Arial"/>
          <w:color w:val="000000"/>
          <w:sz w:val="24"/>
          <w:szCs w:val="24"/>
        </w:rPr>
        <w:t xml:space="preserve"> operacional. </w:t>
      </w:r>
    </w:p>
    <w:p w:rsidR="00D3014D" w:rsidRDefault="00D3014D" w:rsidP="00D3014D">
      <w:pPr>
        <w:spacing w:after="0" w:line="360" w:lineRule="auto"/>
        <w:rPr>
          <w:rFonts w:ascii="Arial" w:eastAsia="Times New Roman" w:hAnsi="Arial" w:cs="Arial"/>
          <w:sz w:val="24"/>
          <w:szCs w:val="24"/>
        </w:rPr>
      </w:pPr>
    </w:p>
    <w:p w:rsidR="00D3014D" w:rsidRPr="00FB4B2E" w:rsidRDefault="006F2CD5" w:rsidP="00FB4B2E">
      <w:pPr>
        <w:pStyle w:val="Ttulo2"/>
        <w:spacing w:before="0" w:line="360" w:lineRule="auto"/>
        <w:rPr>
          <w:rFonts w:ascii="Arial" w:hAnsi="Arial" w:cs="Arial"/>
          <w:color w:val="auto"/>
          <w:sz w:val="24"/>
          <w:szCs w:val="24"/>
        </w:rPr>
      </w:pPr>
      <w:bookmarkStart w:id="10" w:name="_Toc452600460"/>
      <w:proofErr w:type="gramStart"/>
      <w:r w:rsidRPr="00FB4B2E">
        <w:rPr>
          <w:rFonts w:ascii="Arial" w:hAnsi="Arial" w:cs="Arial"/>
          <w:color w:val="auto"/>
          <w:sz w:val="24"/>
          <w:szCs w:val="24"/>
        </w:rPr>
        <w:lastRenderedPageBreak/>
        <w:t>3</w:t>
      </w:r>
      <w:r w:rsidR="00D3014D" w:rsidRPr="00FB4B2E">
        <w:rPr>
          <w:rFonts w:ascii="Arial" w:hAnsi="Arial" w:cs="Arial"/>
          <w:color w:val="auto"/>
          <w:sz w:val="24"/>
          <w:szCs w:val="24"/>
        </w:rPr>
        <w:t>.2 Coordenação</w:t>
      </w:r>
      <w:proofErr w:type="gramEnd"/>
      <w:r w:rsidR="00D3014D" w:rsidRPr="00FB4B2E">
        <w:rPr>
          <w:rFonts w:ascii="Arial" w:hAnsi="Arial" w:cs="Arial"/>
          <w:color w:val="auto"/>
          <w:sz w:val="24"/>
          <w:szCs w:val="24"/>
        </w:rPr>
        <w:t xml:space="preserve"> do trabalho</w:t>
      </w:r>
      <w:bookmarkEnd w:id="10"/>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Uma das principais características do modelo </w:t>
      </w:r>
      <w:proofErr w:type="spellStart"/>
      <w:r w:rsidRPr="00D3014D">
        <w:rPr>
          <w:rFonts w:ascii="Arial" w:eastAsia="Times New Roman" w:hAnsi="Arial" w:cs="Arial"/>
          <w:color w:val="000000"/>
          <w:sz w:val="24"/>
          <w:szCs w:val="24"/>
        </w:rPr>
        <w:t>adhocrático</w:t>
      </w:r>
      <w:proofErr w:type="spellEnd"/>
      <w:r w:rsidRPr="00D3014D">
        <w:rPr>
          <w:rFonts w:ascii="Arial" w:eastAsia="Times New Roman" w:hAnsi="Arial" w:cs="Arial"/>
          <w:color w:val="000000"/>
          <w:sz w:val="24"/>
          <w:szCs w:val="24"/>
        </w:rPr>
        <w:t xml:space="preserve"> é a coordenação do trabalho feita através do ajustamento mútuo. Essa característica se faz marcante na operacionalização do negócio da empresa escolhida pelo grupo.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 realização do trabalho por uma equipe multidisciplinar exige que haja um contato direto e constante entre os membros desta para que os problemas que surgirem possam ser rapidamente </w:t>
      </w:r>
      <w:proofErr w:type="gramStart"/>
      <w:r w:rsidRPr="00D3014D">
        <w:rPr>
          <w:rFonts w:ascii="Arial" w:eastAsia="Times New Roman" w:hAnsi="Arial" w:cs="Arial"/>
          <w:color w:val="000000"/>
          <w:sz w:val="24"/>
          <w:szCs w:val="24"/>
        </w:rPr>
        <w:t>solucionados</w:t>
      </w:r>
      <w:proofErr w:type="gramEnd"/>
      <w:r w:rsidRPr="00D3014D">
        <w:rPr>
          <w:rFonts w:ascii="Arial" w:eastAsia="Times New Roman" w:hAnsi="Arial" w:cs="Arial"/>
          <w:color w:val="000000"/>
          <w:sz w:val="24"/>
          <w:szCs w:val="24"/>
        </w:rPr>
        <w:t xml:space="preserve">.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Além disso, a falta de padronização dos processos de trabalho faz com que haja um grande nível de incerteza no que tange o limite dos trabalhos individuais dos profissionais. O ajustamento mútuo se faz então necessário para que a equipe assegure a coesão do projeto final. </w:t>
      </w:r>
    </w:p>
    <w:p w:rsidR="00D3014D" w:rsidRPr="00D3014D" w:rsidRDefault="00D3014D" w:rsidP="00D3014D">
      <w:pPr>
        <w:spacing w:after="240" w:line="360" w:lineRule="auto"/>
        <w:rPr>
          <w:rFonts w:ascii="Arial" w:eastAsia="Times New Roman" w:hAnsi="Arial" w:cs="Arial"/>
          <w:sz w:val="24"/>
          <w:szCs w:val="24"/>
        </w:rPr>
      </w:pPr>
    </w:p>
    <w:p w:rsidR="00D3014D" w:rsidRPr="00FB4B2E" w:rsidRDefault="006F2CD5" w:rsidP="00FB4B2E">
      <w:pPr>
        <w:pStyle w:val="Ttulo2"/>
        <w:spacing w:before="0" w:line="360" w:lineRule="auto"/>
        <w:rPr>
          <w:rFonts w:ascii="Arial" w:hAnsi="Arial" w:cs="Arial"/>
          <w:color w:val="auto"/>
          <w:sz w:val="24"/>
          <w:szCs w:val="24"/>
        </w:rPr>
      </w:pPr>
      <w:bookmarkStart w:id="11" w:name="_Toc452600461"/>
      <w:proofErr w:type="gramStart"/>
      <w:r w:rsidRPr="00FB4B2E">
        <w:rPr>
          <w:rFonts w:ascii="Arial" w:hAnsi="Arial" w:cs="Arial"/>
          <w:color w:val="auto"/>
          <w:sz w:val="24"/>
          <w:szCs w:val="24"/>
        </w:rPr>
        <w:t>3</w:t>
      </w:r>
      <w:r w:rsidR="00D3014D" w:rsidRPr="00FB4B2E">
        <w:rPr>
          <w:rFonts w:ascii="Arial" w:hAnsi="Arial" w:cs="Arial"/>
          <w:color w:val="auto"/>
          <w:sz w:val="24"/>
          <w:szCs w:val="24"/>
        </w:rPr>
        <w:t>.3 Especialização</w:t>
      </w:r>
      <w:proofErr w:type="gramEnd"/>
      <w:r w:rsidR="00D3014D" w:rsidRPr="00FB4B2E">
        <w:rPr>
          <w:rFonts w:ascii="Arial" w:hAnsi="Arial" w:cs="Arial"/>
          <w:color w:val="auto"/>
          <w:sz w:val="24"/>
          <w:szCs w:val="24"/>
        </w:rPr>
        <w:t xml:space="preserve"> das tarefas</w:t>
      </w:r>
      <w:bookmarkEnd w:id="11"/>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    </w:t>
      </w:r>
      <w:r w:rsidRPr="00D3014D">
        <w:rPr>
          <w:rFonts w:ascii="Arial" w:eastAsia="Times New Roman" w:hAnsi="Arial" w:cs="Arial"/>
          <w:color w:val="000000"/>
          <w:sz w:val="24"/>
          <w:szCs w:val="24"/>
        </w:rPr>
        <w:t xml:space="preserve">Outra característica do modelo </w:t>
      </w:r>
      <w:proofErr w:type="spellStart"/>
      <w:r w:rsidRPr="00D3014D">
        <w:rPr>
          <w:rFonts w:ascii="Arial" w:eastAsia="Times New Roman" w:hAnsi="Arial" w:cs="Arial"/>
          <w:color w:val="000000"/>
          <w:sz w:val="24"/>
          <w:szCs w:val="24"/>
        </w:rPr>
        <w:t>adhocrático</w:t>
      </w:r>
      <w:proofErr w:type="spellEnd"/>
      <w:r w:rsidRPr="00D3014D">
        <w:rPr>
          <w:rFonts w:ascii="Arial" w:eastAsia="Times New Roman" w:hAnsi="Arial" w:cs="Arial"/>
          <w:color w:val="000000"/>
          <w:sz w:val="24"/>
          <w:szCs w:val="24"/>
        </w:rPr>
        <w:t xml:space="preserve"> é a organização do trabalho em torno de equipes de profissionais em suas áreas. Quando questionada sobre a especialização das tarefas de cada cargo em sua empresa, Paula respondeu que cada membro da equipe desenvolve uma parte específica do projeto, embora não haja uma cobrança sobre as ferramentas, modelos e inspirações empregados em sua realização. Ou seja, no que se </w:t>
      </w:r>
      <w:proofErr w:type="gramStart"/>
      <w:r w:rsidRPr="00D3014D">
        <w:rPr>
          <w:rFonts w:ascii="Arial" w:eastAsia="Times New Roman" w:hAnsi="Arial" w:cs="Arial"/>
          <w:color w:val="000000"/>
          <w:sz w:val="24"/>
          <w:szCs w:val="24"/>
        </w:rPr>
        <w:t>refere</w:t>
      </w:r>
      <w:proofErr w:type="gramEnd"/>
      <w:r w:rsidRPr="00D3014D">
        <w:rPr>
          <w:rFonts w:ascii="Arial" w:eastAsia="Times New Roman" w:hAnsi="Arial" w:cs="Arial"/>
          <w:color w:val="000000"/>
          <w:sz w:val="24"/>
          <w:szCs w:val="24"/>
        </w:rPr>
        <w:t xml:space="preserve"> à especialização das tarefas, os funcionários da empresa estudada se enquadram na categoria de profissionais. As tarefas são altamente especializadas horizontalmente, embora verticalmente </w:t>
      </w:r>
      <w:proofErr w:type="gramStart"/>
      <w:r w:rsidRPr="00D3014D">
        <w:rPr>
          <w:rFonts w:ascii="Arial" w:eastAsia="Times New Roman" w:hAnsi="Arial" w:cs="Arial"/>
          <w:color w:val="000000"/>
          <w:sz w:val="24"/>
          <w:szCs w:val="24"/>
        </w:rPr>
        <w:t>sejam</w:t>
      </w:r>
      <w:proofErr w:type="gramEnd"/>
      <w:r w:rsidRPr="00D3014D">
        <w:rPr>
          <w:rFonts w:ascii="Arial" w:eastAsia="Times New Roman" w:hAnsi="Arial" w:cs="Arial"/>
          <w:color w:val="000000"/>
          <w:sz w:val="24"/>
          <w:szCs w:val="24"/>
        </w:rPr>
        <w:t xml:space="preserve"> ampliadas, o que confere ao profissional autonomia para realizar suas funções da maneira que considera agregar mais valor para o projeto.</w:t>
      </w:r>
    </w:p>
    <w:p w:rsidR="00D3014D" w:rsidRPr="00D3014D" w:rsidRDefault="00D3014D" w:rsidP="00D3014D">
      <w:pPr>
        <w:spacing w:after="0" w:line="360" w:lineRule="auto"/>
        <w:rPr>
          <w:rFonts w:ascii="Arial" w:eastAsia="Times New Roman" w:hAnsi="Arial" w:cs="Arial"/>
          <w:sz w:val="24"/>
          <w:szCs w:val="24"/>
        </w:rPr>
      </w:pPr>
    </w:p>
    <w:p w:rsidR="00D3014D" w:rsidRPr="00FB4B2E" w:rsidRDefault="006F2CD5" w:rsidP="00FB4B2E">
      <w:pPr>
        <w:pStyle w:val="Ttulo2"/>
        <w:spacing w:before="0" w:line="360" w:lineRule="auto"/>
        <w:rPr>
          <w:rFonts w:ascii="Arial" w:hAnsi="Arial" w:cs="Arial"/>
          <w:color w:val="auto"/>
          <w:sz w:val="24"/>
          <w:szCs w:val="24"/>
        </w:rPr>
      </w:pPr>
      <w:bookmarkStart w:id="12" w:name="_Toc452600462"/>
      <w:proofErr w:type="gramStart"/>
      <w:r w:rsidRPr="00FB4B2E">
        <w:rPr>
          <w:rFonts w:ascii="Arial" w:hAnsi="Arial" w:cs="Arial"/>
          <w:color w:val="auto"/>
          <w:sz w:val="24"/>
          <w:szCs w:val="24"/>
        </w:rPr>
        <w:t>3</w:t>
      </w:r>
      <w:r w:rsidR="00D3014D" w:rsidRPr="00FB4B2E">
        <w:rPr>
          <w:rFonts w:ascii="Arial" w:hAnsi="Arial" w:cs="Arial"/>
          <w:color w:val="auto"/>
          <w:sz w:val="24"/>
          <w:szCs w:val="24"/>
        </w:rPr>
        <w:t>.4 Ambiente</w:t>
      </w:r>
      <w:proofErr w:type="gramEnd"/>
      <w:r w:rsidR="00D3014D" w:rsidRPr="00FB4B2E">
        <w:rPr>
          <w:rFonts w:ascii="Arial" w:hAnsi="Arial" w:cs="Arial"/>
          <w:color w:val="auto"/>
          <w:sz w:val="24"/>
          <w:szCs w:val="24"/>
        </w:rPr>
        <w:t xml:space="preserve"> externo</w:t>
      </w:r>
      <w:bookmarkEnd w:id="12"/>
      <w:r w:rsidR="00D3014D" w:rsidRPr="00FB4B2E">
        <w:rPr>
          <w:rFonts w:ascii="Arial" w:hAnsi="Arial" w:cs="Arial"/>
          <w:color w:val="auto"/>
          <w:sz w:val="24"/>
          <w:szCs w:val="24"/>
        </w:rPr>
        <w:t xml:space="preserve">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Durante a entrevista, a proprietária da empresa foi questionada a respeito dos fatores externos à organização que influenciavam diretamente seu trabalho. Segundo ela, cada projeto desenvolvido pela empresa é único, pois apresenta diferentes desafios e imprevistos. Os clientes interferem diretamente na elaboração do projeto, tornando o trabalho extremamente personificado e imprevisível. Além dos clientes, muitos outros fatores influenciam seu trabalho durante o desenvolvimento do projeto, como outros profissionais técnicos, órgãos reguladores, condições econômicas, entre outros.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lastRenderedPageBreak/>
        <w:t xml:space="preserve">    A atuação em um ambiente complexo e dinâmico como esse obriga a organização a adotar uma estrutura mais flexível. Para tanto, a equipe de trabalho minimiza a padronização dos processos ao máximo (principalmente porque a interferência do cliente a dificulta), criando condições de trabalho bastante orgânicas. Além disso, o processo de tomada de decisões abrange todos os membros da equipe de trabalho, de forma que todos tenham a capacidade de influenciar uma decisão. Apesar disso, cabe </w:t>
      </w:r>
      <w:proofErr w:type="gramStart"/>
      <w:r w:rsidRPr="00D3014D">
        <w:rPr>
          <w:rFonts w:ascii="Arial" w:eastAsia="Times New Roman" w:hAnsi="Arial" w:cs="Arial"/>
          <w:color w:val="000000"/>
          <w:sz w:val="24"/>
          <w:szCs w:val="24"/>
        </w:rPr>
        <w:t>a</w:t>
      </w:r>
      <w:proofErr w:type="gramEnd"/>
      <w:r w:rsidRPr="00D3014D">
        <w:rPr>
          <w:rFonts w:ascii="Arial" w:eastAsia="Times New Roman" w:hAnsi="Arial" w:cs="Arial"/>
          <w:color w:val="000000"/>
          <w:sz w:val="24"/>
          <w:szCs w:val="24"/>
        </w:rPr>
        <w:t xml:space="preserve"> proprietária dar o último aval antes da execução de qualquer decisão que envolva o projeto. </w:t>
      </w:r>
    </w:p>
    <w:p w:rsidR="00D3014D" w:rsidRPr="00D3014D" w:rsidRDefault="00D3014D" w:rsidP="006F2CD5">
      <w:pPr>
        <w:spacing w:after="0" w:line="360" w:lineRule="auto"/>
        <w:rPr>
          <w:rFonts w:ascii="Arial" w:eastAsia="Times New Roman" w:hAnsi="Arial" w:cs="Arial"/>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6F2CD5" w:rsidRDefault="006F2CD5" w:rsidP="006F2CD5">
      <w:pPr>
        <w:spacing w:after="0" w:line="360" w:lineRule="auto"/>
        <w:jc w:val="both"/>
        <w:rPr>
          <w:rFonts w:ascii="Arial" w:eastAsia="Times New Roman" w:hAnsi="Arial" w:cs="Arial"/>
          <w:b/>
          <w:bCs/>
          <w:color w:val="000000"/>
          <w:sz w:val="24"/>
          <w:szCs w:val="24"/>
        </w:rPr>
      </w:pPr>
    </w:p>
    <w:p w:rsidR="007A652B" w:rsidRDefault="007A652B" w:rsidP="006F2CD5">
      <w:pPr>
        <w:spacing w:after="0" w:line="360" w:lineRule="auto"/>
        <w:jc w:val="both"/>
        <w:rPr>
          <w:rFonts w:ascii="Arial" w:eastAsia="Times New Roman" w:hAnsi="Arial" w:cs="Arial"/>
          <w:b/>
          <w:bCs/>
          <w:color w:val="000000"/>
          <w:sz w:val="24"/>
          <w:szCs w:val="24"/>
        </w:rPr>
      </w:pPr>
    </w:p>
    <w:p w:rsidR="00D3014D" w:rsidRPr="00FB4B2E" w:rsidRDefault="006F2CD5" w:rsidP="00FB4B2E">
      <w:pPr>
        <w:pStyle w:val="Ttulo1"/>
        <w:spacing w:before="0" w:line="360" w:lineRule="auto"/>
        <w:rPr>
          <w:rFonts w:ascii="Arial" w:hAnsi="Arial" w:cs="Arial"/>
          <w:color w:val="auto"/>
          <w:sz w:val="24"/>
          <w:szCs w:val="24"/>
        </w:rPr>
      </w:pPr>
      <w:bookmarkStart w:id="13" w:name="_Toc452600463"/>
      <w:proofErr w:type="gramStart"/>
      <w:r w:rsidRPr="00FB4B2E">
        <w:rPr>
          <w:rFonts w:ascii="Arial" w:hAnsi="Arial" w:cs="Arial"/>
          <w:color w:val="auto"/>
          <w:sz w:val="24"/>
          <w:szCs w:val="24"/>
        </w:rPr>
        <w:lastRenderedPageBreak/>
        <w:t>4</w:t>
      </w:r>
      <w:proofErr w:type="gramEnd"/>
      <w:r w:rsidR="00D3014D" w:rsidRPr="00FB4B2E">
        <w:rPr>
          <w:rFonts w:ascii="Arial" w:hAnsi="Arial" w:cs="Arial"/>
          <w:color w:val="auto"/>
          <w:sz w:val="24"/>
          <w:szCs w:val="24"/>
        </w:rPr>
        <w:t xml:space="preserve"> EFICIÊNCIAS E INEFICIÊNCIAS</w:t>
      </w:r>
      <w:bookmarkEnd w:id="13"/>
    </w:p>
    <w:p w:rsidR="00D3014D" w:rsidRPr="00D3014D" w:rsidRDefault="00D3014D" w:rsidP="006F2CD5">
      <w:pPr>
        <w:spacing w:after="0" w:line="360" w:lineRule="auto"/>
        <w:rPr>
          <w:rFonts w:ascii="Arial" w:eastAsia="Times New Roman" w:hAnsi="Arial" w:cs="Arial"/>
          <w:sz w:val="24"/>
          <w:szCs w:val="24"/>
        </w:rPr>
      </w:pPr>
    </w:p>
    <w:p w:rsidR="00D3014D" w:rsidRPr="00D3014D" w:rsidRDefault="00D3014D" w:rsidP="006F2CD5">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 eficiência encontrada na estrutura organizacional é o tamanho das unidades de trabalho. </w:t>
      </w:r>
      <w:r w:rsidR="002F6DDA">
        <w:rPr>
          <w:rFonts w:ascii="Arial" w:eastAsia="Times New Roman" w:hAnsi="Arial" w:cs="Arial"/>
          <w:color w:val="000000"/>
          <w:sz w:val="24"/>
          <w:szCs w:val="24"/>
        </w:rPr>
        <w:t>Este é definido como a quantidade de funcionários em um agrupamento funcional ou por mercado. Por se tratar de uma empresa pequena, os colaboradores não estão divididos em unidades. No entanto, pra fins didáticos, consideramos a equipe responsável como uma unidade de trabalho. Neste sentido, o</w:t>
      </w:r>
      <w:r w:rsidRPr="00D3014D">
        <w:rPr>
          <w:rFonts w:ascii="Arial" w:eastAsia="Times New Roman" w:hAnsi="Arial" w:cs="Arial"/>
          <w:color w:val="000000"/>
          <w:sz w:val="24"/>
          <w:szCs w:val="24"/>
        </w:rPr>
        <w:t xml:space="preserve"> enxugamento de funcionários </w:t>
      </w:r>
      <w:r w:rsidR="002F6DDA">
        <w:rPr>
          <w:rFonts w:ascii="Arial" w:eastAsia="Times New Roman" w:hAnsi="Arial" w:cs="Arial"/>
          <w:color w:val="000000"/>
          <w:sz w:val="24"/>
          <w:szCs w:val="24"/>
        </w:rPr>
        <w:t xml:space="preserve">ao longo dos anos, melhorou a </w:t>
      </w:r>
      <w:r w:rsidRPr="00D3014D">
        <w:rPr>
          <w:rFonts w:ascii="Arial" w:eastAsia="Times New Roman" w:hAnsi="Arial" w:cs="Arial"/>
          <w:color w:val="000000"/>
          <w:sz w:val="24"/>
          <w:szCs w:val="24"/>
        </w:rPr>
        <w:t>operacionalização e a distribuição de tarefas, deixando a tomada de decisão descentralizada e a estrutura da empresa mais orgânica.</w:t>
      </w:r>
    </w:p>
    <w:p w:rsidR="00D3014D" w:rsidRPr="00D3014D" w:rsidRDefault="00D3014D" w:rsidP="006F2CD5">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Como </w:t>
      </w:r>
      <w:r w:rsidR="002F6DDA">
        <w:rPr>
          <w:rFonts w:ascii="Arial" w:eastAsia="Times New Roman" w:hAnsi="Arial" w:cs="Arial"/>
          <w:color w:val="000000"/>
          <w:sz w:val="24"/>
          <w:szCs w:val="24"/>
        </w:rPr>
        <w:t xml:space="preserve">principal </w:t>
      </w:r>
      <w:r w:rsidRPr="00D3014D">
        <w:rPr>
          <w:rFonts w:ascii="Arial" w:eastAsia="Times New Roman" w:hAnsi="Arial" w:cs="Arial"/>
          <w:color w:val="000000"/>
          <w:sz w:val="24"/>
          <w:szCs w:val="24"/>
        </w:rPr>
        <w:t xml:space="preserve">ineficiência, </w:t>
      </w:r>
      <w:r w:rsidR="002F6DDA">
        <w:rPr>
          <w:rFonts w:ascii="Arial" w:eastAsia="Times New Roman" w:hAnsi="Arial" w:cs="Arial"/>
          <w:color w:val="000000"/>
          <w:sz w:val="24"/>
          <w:szCs w:val="24"/>
        </w:rPr>
        <w:t>proprietária mencionou</w:t>
      </w:r>
      <w:r w:rsidRPr="00D3014D">
        <w:rPr>
          <w:rFonts w:ascii="Arial" w:eastAsia="Times New Roman" w:hAnsi="Arial" w:cs="Arial"/>
          <w:color w:val="000000"/>
          <w:sz w:val="24"/>
          <w:szCs w:val="24"/>
        </w:rPr>
        <w:t xml:space="preserve"> durante</w:t>
      </w:r>
      <w:r w:rsidR="002F6DDA">
        <w:rPr>
          <w:rFonts w:ascii="Arial" w:eastAsia="Times New Roman" w:hAnsi="Arial" w:cs="Arial"/>
          <w:color w:val="000000"/>
          <w:sz w:val="24"/>
          <w:szCs w:val="24"/>
        </w:rPr>
        <w:t xml:space="preserve"> a entrevista, o próprio ajustamento mútuo</w:t>
      </w:r>
      <w:r w:rsidRPr="00D3014D">
        <w:rPr>
          <w:rFonts w:ascii="Arial" w:eastAsia="Times New Roman" w:hAnsi="Arial" w:cs="Arial"/>
          <w:color w:val="000000"/>
          <w:sz w:val="24"/>
          <w:szCs w:val="24"/>
        </w:rPr>
        <w:t xml:space="preserve">. A empresa lida diariamente com falta de repasse de recados tanto da parte dos funcionários que não se organizam, quanto </w:t>
      </w:r>
      <w:r w:rsidR="002F6DDA">
        <w:rPr>
          <w:rFonts w:ascii="Arial" w:eastAsia="Times New Roman" w:hAnsi="Arial" w:cs="Arial"/>
          <w:color w:val="000000"/>
          <w:sz w:val="24"/>
          <w:szCs w:val="24"/>
        </w:rPr>
        <w:t>d</w:t>
      </w:r>
      <w:r w:rsidRPr="00D3014D">
        <w:rPr>
          <w:rFonts w:ascii="Arial" w:eastAsia="Times New Roman" w:hAnsi="Arial" w:cs="Arial"/>
          <w:color w:val="000000"/>
          <w:sz w:val="24"/>
          <w:szCs w:val="24"/>
        </w:rPr>
        <w:t>a</w:t>
      </w:r>
      <w:r w:rsidR="002F6DDA">
        <w:rPr>
          <w:rFonts w:ascii="Arial" w:eastAsia="Times New Roman" w:hAnsi="Arial" w:cs="Arial"/>
          <w:color w:val="000000"/>
          <w:sz w:val="24"/>
          <w:szCs w:val="24"/>
        </w:rPr>
        <w:t xml:space="preserve"> parte de</w:t>
      </w:r>
      <w:r w:rsidRPr="00D3014D">
        <w:rPr>
          <w:rFonts w:ascii="Arial" w:eastAsia="Times New Roman" w:hAnsi="Arial" w:cs="Arial"/>
          <w:color w:val="000000"/>
          <w:sz w:val="24"/>
          <w:szCs w:val="24"/>
        </w:rPr>
        <w:t xml:space="preserve"> Paula</w:t>
      </w:r>
      <w:r w:rsidR="002F6DDA">
        <w:rPr>
          <w:rFonts w:ascii="Arial" w:eastAsia="Times New Roman" w:hAnsi="Arial" w:cs="Arial"/>
          <w:color w:val="000000"/>
          <w:sz w:val="24"/>
          <w:szCs w:val="24"/>
        </w:rPr>
        <w:t>,</w:t>
      </w:r>
      <w:r w:rsidRPr="00D3014D">
        <w:rPr>
          <w:rFonts w:ascii="Arial" w:eastAsia="Times New Roman" w:hAnsi="Arial" w:cs="Arial"/>
          <w:color w:val="000000"/>
          <w:sz w:val="24"/>
          <w:szCs w:val="24"/>
        </w:rPr>
        <w:t xml:space="preserve"> que fica so</w:t>
      </w:r>
      <w:r w:rsidR="002F6DDA">
        <w:rPr>
          <w:rFonts w:ascii="Arial" w:eastAsia="Times New Roman" w:hAnsi="Arial" w:cs="Arial"/>
          <w:color w:val="000000"/>
          <w:sz w:val="24"/>
          <w:szCs w:val="24"/>
        </w:rPr>
        <w:t>brecarregada em alguns momentos e acaba por centralizar algumas decisões,</w:t>
      </w:r>
      <w:r w:rsidRPr="00D3014D">
        <w:rPr>
          <w:rFonts w:ascii="Arial" w:eastAsia="Times New Roman" w:hAnsi="Arial" w:cs="Arial"/>
          <w:color w:val="000000"/>
          <w:sz w:val="24"/>
          <w:szCs w:val="24"/>
        </w:rPr>
        <w:t xml:space="preserve"> esquecendo</w:t>
      </w:r>
      <w:r w:rsidR="002F6DDA">
        <w:rPr>
          <w:rFonts w:ascii="Arial" w:eastAsia="Times New Roman" w:hAnsi="Arial" w:cs="Arial"/>
          <w:color w:val="000000"/>
          <w:sz w:val="24"/>
          <w:szCs w:val="24"/>
        </w:rPr>
        <w:t>-se</w:t>
      </w:r>
      <w:r w:rsidRPr="00D3014D">
        <w:rPr>
          <w:rFonts w:ascii="Arial" w:eastAsia="Times New Roman" w:hAnsi="Arial" w:cs="Arial"/>
          <w:color w:val="000000"/>
          <w:sz w:val="24"/>
          <w:szCs w:val="24"/>
        </w:rPr>
        <w:t xml:space="preserve"> de </w:t>
      </w:r>
      <w:r w:rsidR="002F6DDA">
        <w:rPr>
          <w:rFonts w:ascii="Arial" w:eastAsia="Times New Roman" w:hAnsi="Arial" w:cs="Arial"/>
          <w:color w:val="000000"/>
          <w:sz w:val="24"/>
          <w:szCs w:val="24"/>
        </w:rPr>
        <w:t>consultar os outros membros da equipe. Por se inserir em um ambiente</w:t>
      </w:r>
      <w:r w:rsidR="002F6DDA" w:rsidRPr="00D3014D">
        <w:rPr>
          <w:rFonts w:ascii="Arial" w:eastAsia="Times New Roman" w:hAnsi="Arial" w:cs="Arial"/>
          <w:color w:val="000000"/>
          <w:sz w:val="24"/>
          <w:szCs w:val="24"/>
        </w:rPr>
        <w:t xml:space="preserve"> </w:t>
      </w:r>
      <w:r w:rsidR="002F6DDA">
        <w:rPr>
          <w:rFonts w:ascii="Arial" w:eastAsia="Times New Roman" w:hAnsi="Arial" w:cs="Arial"/>
          <w:color w:val="000000"/>
          <w:sz w:val="24"/>
          <w:szCs w:val="24"/>
        </w:rPr>
        <w:t xml:space="preserve">dinâmico, o trabalho exige uma comunicação rápida e eficiente para a resolução dos imprevistos que surgem. Assim, o ajustamento mútuo é considerado como uma das vantagens deste modelo organizacional. </w:t>
      </w:r>
      <w:r w:rsidR="00BE5D58">
        <w:rPr>
          <w:rFonts w:ascii="Arial" w:eastAsia="Times New Roman" w:hAnsi="Arial" w:cs="Arial"/>
          <w:color w:val="000000"/>
          <w:sz w:val="24"/>
          <w:szCs w:val="24"/>
        </w:rPr>
        <w:t xml:space="preserve">No entanto, para que seja eficaz, a empresa necessita de um sistema de comunicação sem falhas. </w:t>
      </w:r>
    </w:p>
    <w:p w:rsidR="007A652B" w:rsidRDefault="00D3014D" w:rsidP="00BE5D58">
      <w:pPr>
        <w:spacing w:after="240" w:line="360" w:lineRule="auto"/>
        <w:rPr>
          <w:rFonts w:ascii="Arial" w:eastAsia="Times New Roman" w:hAnsi="Arial" w:cs="Arial"/>
          <w:sz w:val="24"/>
          <w:szCs w:val="24"/>
        </w:rPr>
      </w:pP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r w:rsidRPr="00D3014D">
        <w:rPr>
          <w:rFonts w:ascii="Arial" w:eastAsia="Times New Roman" w:hAnsi="Arial" w:cs="Arial"/>
          <w:sz w:val="24"/>
          <w:szCs w:val="24"/>
        </w:rPr>
        <w:br/>
      </w:r>
    </w:p>
    <w:p w:rsidR="00D3014D" w:rsidRPr="00FB4B2E" w:rsidRDefault="006F2CD5" w:rsidP="00FB4B2E">
      <w:pPr>
        <w:pStyle w:val="Ttulo1"/>
        <w:spacing w:before="0" w:line="360" w:lineRule="auto"/>
        <w:rPr>
          <w:rFonts w:ascii="Arial" w:hAnsi="Arial" w:cs="Arial"/>
          <w:color w:val="auto"/>
          <w:sz w:val="24"/>
          <w:szCs w:val="24"/>
        </w:rPr>
      </w:pPr>
      <w:bookmarkStart w:id="14" w:name="_Toc452600464"/>
      <w:r w:rsidRPr="00FB4B2E">
        <w:rPr>
          <w:rFonts w:ascii="Arial" w:hAnsi="Arial" w:cs="Arial"/>
          <w:color w:val="auto"/>
          <w:sz w:val="24"/>
          <w:szCs w:val="24"/>
        </w:rPr>
        <w:lastRenderedPageBreak/>
        <w:t>5</w:t>
      </w:r>
      <w:r w:rsidR="00D3014D" w:rsidRPr="00FB4B2E">
        <w:rPr>
          <w:rFonts w:ascii="Arial" w:hAnsi="Arial" w:cs="Arial"/>
          <w:color w:val="auto"/>
          <w:sz w:val="24"/>
          <w:szCs w:val="24"/>
        </w:rPr>
        <w:t xml:space="preserve"> AS 16 HIPÓTESES DE MINTZBERG</w:t>
      </w:r>
      <w:bookmarkEnd w:id="14"/>
    </w:p>
    <w:p w:rsidR="00D3014D" w:rsidRPr="00D3014D" w:rsidRDefault="00D3014D" w:rsidP="00D3014D">
      <w:pPr>
        <w:spacing w:after="0" w:line="360" w:lineRule="auto"/>
        <w:rPr>
          <w:rFonts w:ascii="Arial" w:eastAsia="Times New Roman" w:hAnsi="Arial" w:cs="Arial"/>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1</w:t>
      </w:r>
      <w:proofErr w:type="gramEnd"/>
      <w:r w:rsidRPr="00D3014D">
        <w:rPr>
          <w:rFonts w:ascii="Arial" w:eastAsia="Times New Roman" w:hAnsi="Arial" w:cs="Arial"/>
          <w:b/>
          <w:bCs/>
          <w:color w:val="000000"/>
          <w:sz w:val="24"/>
          <w:szCs w:val="24"/>
        </w:rPr>
        <w:t>: Quanto maior a idade da organização, mais formalizado será seu comportamento</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 hipótese </w:t>
      </w:r>
      <w:proofErr w:type="gramStart"/>
      <w:r w:rsidRPr="00D3014D">
        <w:rPr>
          <w:rFonts w:ascii="Arial" w:eastAsia="Times New Roman" w:hAnsi="Arial" w:cs="Arial"/>
          <w:color w:val="000000"/>
          <w:sz w:val="24"/>
          <w:szCs w:val="24"/>
        </w:rPr>
        <w:t>1</w:t>
      </w:r>
      <w:proofErr w:type="gramEnd"/>
      <w:r w:rsidRPr="00D3014D">
        <w:rPr>
          <w:rFonts w:ascii="Arial" w:eastAsia="Times New Roman" w:hAnsi="Arial" w:cs="Arial"/>
          <w:color w:val="000000"/>
          <w:sz w:val="24"/>
          <w:szCs w:val="24"/>
        </w:rPr>
        <w:t xml:space="preserve"> é fundamentada a partir do fato de que quanto maior o tempo de existência de uma organização, maiores seriam as tentativas de melhoria em sua estrutura para alcançar os objetivos desejados, portanto, mais formalizado seria seu comportamento.</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e Interiores possui </w:t>
      </w:r>
      <w:proofErr w:type="gramStart"/>
      <w:r w:rsidRPr="00D3014D">
        <w:rPr>
          <w:rFonts w:ascii="Arial" w:eastAsia="Times New Roman" w:hAnsi="Arial" w:cs="Arial"/>
          <w:color w:val="000000"/>
          <w:sz w:val="24"/>
          <w:szCs w:val="24"/>
        </w:rPr>
        <w:t>8</w:t>
      </w:r>
      <w:proofErr w:type="gramEnd"/>
      <w:r w:rsidRPr="00D3014D">
        <w:rPr>
          <w:rFonts w:ascii="Arial" w:eastAsia="Times New Roman" w:hAnsi="Arial" w:cs="Arial"/>
          <w:color w:val="000000"/>
          <w:sz w:val="24"/>
          <w:szCs w:val="24"/>
        </w:rPr>
        <w:t xml:space="preserve"> anos desde seu surgimento e 1 ano desde sua reestruturação, se tratando, portanto, de uma empresa relativamente jovem. O que se nota quando consideramos a operacionalização do trabalho é que a empresa mantém um perfil de trabalho ainda orgânico, pouco formalizado, o que comprova a hipótese </w:t>
      </w:r>
      <w:proofErr w:type="gramStart"/>
      <w:r w:rsidRPr="00D3014D">
        <w:rPr>
          <w:rFonts w:ascii="Arial" w:eastAsia="Times New Roman" w:hAnsi="Arial" w:cs="Arial"/>
          <w:color w:val="000000"/>
          <w:sz w:val="24"/>
          <w:szCs w:val="24"/>
        </w:rPr>
        <w:t>1</w:t>
      </w:r>
      <w:proofErr w:type="gramEnd"/>
      <w:r w:rsidRPr="00D3014D">
        <w:rPr>
          <w:rFonts w:ascii="Arial" w:eastAsia="Times New Roman" w:hAnsi="Arial" w:cs="Arial"/>
          <w:color w:val="000000"/>
          <w:sz w:val="24"/>
          <w:szCs w:val="24"/>
        </w:rPr>
        <w:t xml:space="preserve"> de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No entanto, isso também pode ser explicado pelo ambiente complexo em que a empresa está inserida, que impossibilita a formalização do trabalho dos colaboradores pelo fato de que as variáveis que o influenciam estão em constante mudança.</w:t>
      </w:r>
    </w:p>
    <w:p w:rsidR="00BE5D58" w:rsidRDefault="00BE5D58" w:rsidP="00D3014D">
      <w:pPr>
        <w:spacing w:after="0" w:line="360" w:lineRule="auto"/>
        <w:jc w:val="both"/>
        <w:rPr>
          <w:rFonts w:ascii="Arial" w:eastAsia="Times New Roman" w:hAnsi="Arial" w:cs="Arial"/>
          <w:b/>
          <w:bCs/>
          <w:color w:val="000000"/>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2</w:t>
      </w:r>
      <w:proofErr w:type="gramEnd"/>
      <w:r w:rsidRPr="00D3014D">
        <w:rPr>
          <w:rFonts w:ascii="Arial" w:eastAsia="Times New Roman" w:hAnsi="Arial" w:cs="Arial"/>
          <w:b/>
          <w:bCs/>
          <w:color w:val="000000"/>
          <w:sz w:val="24"/>
          <w:szCs w:val="24"/>
        </w:rPr>
        <w:t>: A estrutura reflete a época da origem do setor</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Segundo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a idade do setor terá uma ligação direta com a especialização deste. O setor arquitetônico, devido à sua necessidade, é antigo, datando do desenvolvimento de civilizações mais sofisticadas. No entanto, os primeiros escritórios voltados para isso surgiram em 1800. Em contraposição, a </w:t>
      </w:r>
      <w:proofErr w:type="spellStart"/>
      <w:r w:rsidRPr="00D3014D">
        <w:rPr>
          <w:rFonts w:ascii="Arial" w:eastAsia="Times New Roman" w:hAnsi="Arial" w:cs="Arial"/>
          <w:color w:val="000000"/>
          <w:sz w:val="24"/>
          <w:szCs w:val="24"/>
        </w:rPr>
        <w:t>adhocracia</w:t>
      </w:r>
      <w:proofErr w:type="spellEnd"/>
      <w:r w:rsidRPr="00D3014D">
        <w:rPr>
          <w:rFonts w:ascii="Arial" w:eastAsia="Times New Roman" w:hAnsi="Arial" w:cs="Arial"/>
          <w:color w:val="000000"/>
          <w:sz w:val="24"/>
          <w:szCs w:val="24"/>
        </w:rPr>
        <w:t xml:space="preserve"> surgiu devido à necessidade de respostas rápidas às condições do ambiente, que se tornava cada vez mais dinâmico </w:t>
      </w:r>
      <w:proofErr w:type="gramStart"/>
      <w:r w:rsidRPr="00D3014D">
        <w:rPr>
          <w:rFonts w:ascii="Arial" w:eastAsia="Times New Roman" w:hAnsi="Arial" w:cs="Arial"/>
          <w:color w:val="000000"/>
          <w:sz w:val="24"/>
          <w:szCs w:val="24"/>
        </w:rPr>
        <w:t>à medida em que</w:t>
      </w:r>
      <w:proofErr w:type="gramEnd"/>
      <w:r w:rsidRPr="00D3014D">
        <w:rPr>
          <w:rFonts w:ascii="Arial" w:eastAsia="Times New Roman" w:hAnsi="Arial" w:cs="Arial"/>
          <w:color w:val="000000"/>
          <w:sz w:val="24"/>
          <w:szCs w:val="24"/>
        </w:rPr>
        <w:t xml:space="preserve"> a tecnologia se desenvolvia.</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Deste modo, esta hipótese não se justifica com a empresa em questão, já que a sua estrutura não manteve a moda da época de origem do setor, mas passou por modificações para uma melhor adaptação à natureza do negócio.</w:t>
      </w:r>
    </w:p>
    <w:p w:rsidR="008256E7" w:rsidRDefault="008256E7" w:rsidP="00D3014D">
      <w:pPr>
        <w:spacing w:after="0" w:line="360" w:lineRule="auto"/>
        <w:jc w:val="both"/>
        <w:rPr>
          <w:rFonts w:ascii="Arial" w:eastAsia="Times New Roman" w:hAnsi="Arial" w:cs="Arial"/>
          <w:b/>
          <w:bCs/>
          <w:color w:val="000000"/>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3</w:t>
      </w:r>
      <w:proofErr w:type="gramEnd"/>
      <w:r w:rsidRPr="00D3014D">
        <w:rPr>
          <w:rFonts w:ascii="Arial" w:eastAsia="Times New Roman" w:hAnsi="Arial" w:cs="Arial"/>
          <w:b/>
          <w:bCs/>
          <w:color w:val="000000"/>
          <w:sz w:val="24"/>
          <w:szCs w:val="24"/>
        </w:rPr>
        <w:t>: Quanto maior a organização, mais elaborada é a estrutura – isto é, suas tarefas são mais especializadas, suas unidades mais diferenciadas e seus componentes administrativos mais desenvolvidos</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De acordo com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quanto mais diferenciada for </w:t>
      </w:r>
      <w:proofErr w:type="gramStart"/>
      <w:r w:rsidRPr="00D3014D">
        <w:rPr>
          <w:rFonts w:ascii="Arial" w:eastAsia="Times New Roman" w:hAnsi="Arial" w:cs="Arial"/>
          <w:color w:val="000000"/>
          <w:sz w:val="24"/>
          <w:szCs w:val="24"/>
        </w:rPr>
        <w:t>a</w:t>
      </w:r>
      <w:proofErr w:type="gramEnd"/>
      <w:r w:rsidRPr="00D3014D">
        <w:rPr>
          <w:rFonts w:ascii="Arial" w:eastAsia="Times New Roman" w:hAnsi="Arial" w:cs="Arial"/>
          <w:color w:val="000000"/>
          <w:sz w:val="24"/>
          <w:szCs w:val="24"/>
        </w:rPr>
        <w:t xml:space="preserve"> estrutura, mais esforço terá que ser dispendido para a coordenação das unidades de trabalho. </w:t>
      </w:r>
      <w:r w:rsidRPr="00D3014D">
        <w:rPr>
          <w:rFonts w:ascii="Arial" w:eastAsia="Times New Roman" w:hAnsi="Arial" w:cs="Arial"/>
          <w:color w:val="000000"/>
          <w:sz w:val="24"/>
          <w:szCs w:val="24"/>
        </w:rPr>
        <w:lastRenderedPageBreak/>
        <w:t xml:space="preserve">Devido à mudança na empresa, esta passou de uma empresa maior e mais elaborada para uma mais enxuta. Com isso, houve uma diluição das tarefas entre os membros que restaram e o gerenciamento, que antes era realizado por três pessoas, é agora feito apenas pela proprietária,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Logo, considerando a empresa estudada, a hipótese está correta, principalmente pelo fato de que a redução de pessoal resultou na simplificação da estrutura.</w:t>
      </w:r>
    </w:p>
    <w:p w:rsidR="00D3014D" w:rsidRPr="00D3014D" w:rsidRDefault="00D3014D" w:rsidP="00D3014D">
      <w:pPr>
        <w:spacing w:after="0" w:line="360" w:lineRule="auto"/>
        <w:rPr>
          <w:rFonts w:ascii="Arial" w:eastAsia="Times New Roman" w:hAnsi="Arial" w:cs="Arial"/>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4</w:t>
      </w:r>
      <w:proofErr w:type="gramEnd"/>
      <w:r w:rsidRPr="00D3014D">
        <w:rPr>
          <w:rFonts w:ascii="Arial" w:eastAsia="Times New Roman" w:hAnsi="Arial" w:cs="Arial"/>
          <w:b/>
          <w:bCs/>
          <w:color w:val="000000"/>
          <w:sz w:val="24"/>
          <w:szCs w:val="24"/>
        </w:rPr>
        <w:t>: Quanto maior a organização, maior o tamanho médio de suas unidades</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O crescimento de uma organização acarreta a necessidade de um número maior de funcionários e mais especialização, ou seja, unidades maiores e mais específicas.</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A empresa nunca teve tantos funcionários ao ponto de precisar dividi-los em unidades. No entanto, a redução de funcionários implicou em menos especialização destes, para que os poucos que continuaram ativos pudessem atender a todas as necessidades da empresa. Portanto, esta hipótese também se confirma considerando a empresa estudada.</w:t>
      </w:r>
    </w:p>
    <w:p w:rsidR="00BE5D58" w:rsidRDefault="00BE5D58" w:rsidP="00D3014D">
      <w:pPr>
        <w:spacing w:after="0" w:line="360" w:lineRule="auto"/>
        <w:jc w:val="both"/>
        <w:rPr>
          <w:rFonts w:ascii="Arial" w:eastAsia="Times New Roman" w:hAnsi="Arial" w:cs="Arial"/>
          <w:b/>
          <w:bCs/>
          <w:color w:val="000000"/>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5</w:t>
      </w:r>
      <w:proofErr w:type="gramEnd"/>
      <w:r w:rsidRPr="00D3014D">
        <w:rPr>
          <w:rFonts w:ascii="Arial" w:eastAsia="Times New Roman" w:hAnsi="Arial" w:cs="Arial"/>
          <w:b/>
          <w:bCs/>
          <w:color w:val="000000"/>
          <w:sz w:val="24"/>
          <w:szCs w:val="24"/>
        </w:rPr>
        <w:t>: Quanto maior for a organização, mais formalizado será seu comportamento</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De acordo com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“Da mesma forma que a organização mais antiga formaliza o que já viu antes, a organização de maior porte formaliza o que ela fez muitas vezes”. Assim, quanto maior a organização, mais os eventos se repetem e, como </w:t>
      </w:r>
      <w:proofErr w:type="gramStart"/>
      <w:r w:rsidRPr="00D3014D">
        <w:rPr>
          <w:rFonts w:ascii="Arial" w:eastAsia="Times New Roman" w:hAnsi="Arial" w:cs="Arial"/>
          <w:color w:val="000000"/>
          <w:sz w:val="24"/>
          <w:szCs w:val="24"/>
        </w:rPr>
        <w:t>resultado, mais previsíveis se tornam</w:t>
      </w:r>
      <w:proofErr w:type="gramEnd"/>
      <w:r w:rsidRPr="00D3014D">
        <w:rPr>
          <w:rFonts w:ascii="Arial" w:eastAsia="Times New Roman" w:hAnsi="Arial" w:cs="Arial"/>
          <w:color w:val="000000"/>
          <w:sz w:val="24"/>
          <w:szCs w:val="24"/>
        </w:rPr>
        <w:t xml:space="preserve"> e maior a propensão para formalizá-los.</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Embora seja uma empresa de pequeno porte, com poucos funcionários, a falta de formalização não se explica por seu tamanho. O modelo de negócio exige uma estrutura que permita a inovação, que seria prejudicada pela formalização do comportamento. Além disso, o ambiente complexo em que a empresa atua impossibilita a formalização, pois não se pode prever o comportamento da pluralidade de variáveis que afeta o negócio. Assim, a hipótese se confirma com ressalvas.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6</w:t>
      </w:r>
      <w:proofErr w:type="gramEnd"/>
      <w:r w:rsidRPr="00D3014D">
        <w:rPr>
          <w:rFonts w:ascii="Arial" w:eastAsia="Times New Roman" w:hAnsi="Arial" w:cs="Arial"/>
          <w:b/>
          <w:bCs/>
          <w:color w:val="000000"/>
          <w:sz w:val="24"/>
          <w:szCs w:val="24"/>
        </w:rPr>
        <w:t>: Quanto mais regular o sistema técnico, mais formalizado o trabalho operacional e mais burocrática a estrutura do núcleo operacional</w:t>
      </w:r>
    </w:p>
    <w:p w:rsidR="00D3014D" w:rsidRPr="00D3014D" w:rsidRDefault="00D3014D" w:rsidP="00BE5D58">
      <w:pPr>
        <w:spacing w:after="0" w:line="360" w:lineRule="auto"/>
        <w:ind w:firstLine="700"/>
        <w:jc w:val="both"/>
        <w:rPr>
          <w:rFonts w:ascii="Arial" w:eastAsia="Times New Roman" w:hAnsi="Arial" w:cs="Arial"/>
          <w:sz w:val="24"/>
          <w:szCs w:val="24"/>
        </w:rPr>
      </w:pPr>
      <w:r w:rsidRPr="00D3014D">
        <w:rPr>
          <w:rFonts w:ascii="Arial" w:eastAsia="Times New Roman" w:hAnsi="Arial" w:cs="Arial"/>
          <w:color w:val="000000"/>
          <w:sz w:val="24"/>
          <w:szCs w:val="24"/>
        </w:rPr>
        <w:lastRenderedPageBreak/>
        <w:t xml:space="preserve">De acordo com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“o trabalho operacional torna-se mais rotineiro e previsível e por isso mais facilmente especializado e formalizado.</w:t>
      </w:r>
      <w:proofErr w:type="gramStart"/>
      <w:r w:rsidRPr="00D3014D">
        <w:rPr>
          <w:rFonts w:ascii="Arial" w:eastAsia="Times New Roman" w:hAnsi="Arial" w:cs="Arial"/>
          <w:color w:val="000000"/>
          <w:sz w:val="24"/>
          <w:szCs w:val="24"/>
        </w:rPr>
        <w:t>”</w:t>
      </w:r>
      <w:proofErr w:type="gramEnd"/>
    </w:p>
    <w:p w:rsidR="00D3014D" w:rsidRPr="00D3014D" w:rsidRDefault="00D3014D" w:rsidP="00BE5D58">
      <w:pPr>
        <w:spacing w:after="0" w:line="360" w:lineRule="auto"/>
        <w:ind w:firstLine="700"/>
        <w:jc w:val="both"/>
        <w:rPr>
          <w:rFonts w:ascii="Arial" w:eastAsia="Times New Roman" w:hAnsi="Arial" w:cs="Arial"/>
          <w:sz w:val="24"/>
          <w:szCs w:val="24"/>
        </w:rPr>
      </w:pPr>
      <w:r w:rsidRPr="00D3014D">
        <w:rPr>
          <w:rFonts w:ascii="Arial" w:eastAsia="Times New Roman" w:hAnsi="Arial" w:cs="Arial"/>
          <w:color w:val="000000"/>
          <w:sz w:val="24"/>
          <w:szCs w:val="24"/>
        </w:rPr>
        <w:t xml:space="preserve">O trabalho operacional da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e Interiores </w:t>
      </w:r>
      <w:proofErr w:type="gramStart"/>
      <w:r w:rsidRPr="00D3014D">
        <w:rPr>
          <w:rFonts w:ascii="Arial" w:eastAsia="Times New Roman" w:hAnsi="Arial" w:cs="Arial"/>
          <w:color w:val="000000"/>
          <w:sz w:val="24"/>
          <w:szCs w:val="24"/>
        </w:rPr>
        <w:t>é dividido</w:t>
      </w:r>
      <w:proofErr w:type="gramEnd"/>
      <w:r w:rsidRPr="00D3014D">
        <w:rPr>
          <w:rFonts w:ascii="Arial" w:eastAsia="Times New Roman" w:hAnsi="Arial" w:cs="Arial"/>
          <w:color w:val="000000"/>
          <w:sz w:val="24"/>
          <w:szCs w:val="24"/>
        </w:rPr>
        <w:t xml:space="preserve"> entre seus funcionários, tendo cada um uma responsabilidade no projeto, no entanto, o ajuste mútuo é fundamental para que todas as ideias possam se unificar, propo</w:t>
      </w:r>
      <w:r w:rsidR="00BE5D58">
        <w:rPr>
          <w:rFonts w:ascii="Arial" w:eastAsia="Times New Roman" w:hAnsi="Arial" w:cs="Arial"/>
          <w:color w:val="000000"/>
          <w:sz w:val="24"/>
          <w:szCs w:val="24"/>
        </w:rPr>
        <w:t>rcionando um resultado consistente</w:t>
      </w:r>
      <w:r w:rsidRPr="00D3014D">
        <w:rPr>
          <w:rFonts w:ascii="Arial" w:eastAsia="Times New Roman" w:hAnsi="Arial" w:cs="Arial"/>
          <w:color w:val="000000"/>
          <w:sz w:val="24"/>
          <w:szCs w:val="24"/>
        </w:rPr>
        <w:t xml:space="preserve">. Todavia, o fato de cada projeto ser personalizado e distinto </w:t>
      </w:r>
      <w:r w:rsidR="00BE5D58">
        <w:rPr>
          <w:rFonts w:ascii="Arial" w:eastAsia="Times New Roman" w:hAnsi="Arial" w:cs="Arial"/>
          <w:color w:val="000000"/>
          <w:sz w:val="24"/>
          <w:szCs w:val="24"/>
        </w:rPr>
        <w:t>aos outros, requer um sistema técnico</w:t>
      </w:r>
      <w:r w:rsidRPr="00D3014D">
        <w:rPr>
          <w:rFonts w:ascii="Arial" w:eastAsia="Times New Roman" w:hAnsi="Arial" w:cs="Arial"/>
          <w:color w:val="000000"/>
          <w:sz w:val="24"/>
          <w:szCs w:val="24"/>
        </w:rPr>
        <w:t xml:space="preserve"> diferente a cada projeto.</w:t>
      </w:r>
    </w:p>
    <w:p w:rsidR="00D3014D" w:rsidRPr="00D3014D" w:rsidRDefault="00D3014D" w:rsidP="00D3014D">
      <w:pPr>
        <w:spacing w:after="0" w:line="360" w:lineRule="auto"/>
        <w:ind w:firstLine="700"/>
        <w:jc w:val="both"/>
        <w:rPr>
          <w:rFonts w:ascii="Arial" w:eastAsia="Times New Roman" w:hAnsi="Arial" w:cs="Arial"/>
          <w:sz w:val="24"/>
          <w:szCs w:val="24"/>
        </w:rPr>
      </w:pPr>
      <w:r w:rsidRPr="00D3014D">
        <w:rPr>
          <w:rFonts w:ascii="Arial" w:eastAsia="Times New Roman" w:hAnsi="Arial" w:cs="Arial"/>
          <w:color w:val="000000"/>
          <w:sz w:val="24"/>
          <w:szCs w:val="24"/>
        </w:rPr>
        <w:t>Assim, por ser um trabalho dinâmico, a rotina não ocorre nesta empresa, impedindo uma estrutura burocrática</w:t>
      </w:r>
      <w:r w:rsidR="00BE5D58">
        <w:rPr>
          <w:rFonts w:ascii="Arial" w:eastAsia="Times New Roman" w:hAnsi="Arial" w:cs="Arial"/>
          <w:color w:val="000000"/>
          <w:sz w:val="24"/>
          <w:szCs w:val="24"/>
        </w:rPr>
        <w:t>, o que confirma esta hipótese</w:t>
      </w:r>
      <w:r w:rsidRPr="00D3014D">
        <w:rPr>
          <w:rFonts w:ascii="Arial" w:eastAsia="Times New Roman" w:hAnsi="Arial" w:cs="Arial"/>
          <w:color w:val="000000"/>
          <w:sz w:val="24"/>
          <w:szCs w:val="24"/>
        </w:rPr>
        <w:t>.</w:t>
      </w:r>
    </w:p>
    <w:p w:rsidR="00BE5D58" w:rsidRDefault="00BE5D58" w:rsidP="00D3014D">
      <w:pPr>
        <w:spacing w:after="0" w:line="360" w:lineRule="auto"/>
        <w:jc w:val="both"/>
        <w:rPr>
          <w:rFonts w:ascii="Arial" w:eastAsia="Times New Roman" w:hAnsi="Arial" w:cs="Arial"/>
          <w:b/>
          <w:bCs/>
          <w:color w:val="000000"/>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7</w:t>
      </w:r>
      <w:proofErr w:type="gramEnd"/>
      <w:r w:rsidRPr="00D3014D">
        <w:rPr>
          <w:rFonts w:ascii="Arial" w:eastAsia="Times New Roman" w:hAnsi="Arial" w:cs="Arial"/>
          <w:b/>
          <w:bCs/>
          <w:color w:val="000000"/>
          <w:sz w:val="24"/>
          <w:szCs w:val="24"/>
        </w:rPr>
        <w:t>: Quanto mais sofisticado (difícil de entender) o sistema técnico, mais elaborada a estrutura operacional; – Especificamente, quanto mais ampla e mais profissional a assessoria de apoio, maior a descentralização seletiva (dessa assessoria) e maior o uso dos instrumentos de religação (para coordenar o trabalho dessa assessoria)</w:t>
      </w:r>
    </w:p>
    <w:p w:rsidR="00D3014D" w:rsidRDefault="00D3014D" w:rsidP="00D3014D">
      <w:pPr>
        <w:spacing w:after="0" w:line="360" w:lineRule="auto"/>
        <w:ind w:firstLine="720"/>
        <w:jc w:val="both"/>
        <w:rPr>
          <w:rFonts w:ascii="Arial" w:eastAsia="Times New Roman" w:hAnsi="Arial" w:cs="Arial"/>
          <w:color w:val="000000"/>
          <w:sz w:val="24"/>
          <w:szCs w:val="24"/>
        </w:rPr>
      </w:pPr>
      <w:r w:rsidRPr="00D3014D">
        <w:rPr>
          <w:rFonts w:ascii="Arial" w:eastAsia="Times New Roman" w:hAnsi="Arial" w:cs="Arial"/>
          <w:color w:val="000000"/>
          <w:sz w:val="24"/>
          <w:szCs w:val="24"/>
        </w:rPr>
        <w:t xml:space="preserve">De acordo com </w:t>
      </w:r>
      <w:proofErr w:type="spellStart"/>
      <w:r w:rsidRPr="00D3014D">
        <w:rPr>
          <w:rFonts w:ascii="Arial" w:eastAsia="Times New Roman" w:hAnsi="Arial" w:cs="Arial"/>
          <w:color w:val="000000"/>
          <w:sz w:val="24"/>
          <w:szCs w:val="24"/>
        </w:rPr>
        <w:t>Minztberg</w:t>
      </w:r>
      <w:proofErr w:type="spellEnd"/>
      <w:r w:rsidRPr="00D3014D">
        <w:rPr>
          <w:rFonts w:ascii="Arial" w:eastAsia="Times New Roman" w:hAnsi="Arial" w:cs="Arial"/>
          <w:color w:val="000000"/>
          <w:sz w:val="24"/>
          <w:szCs w:val="24"/>
        </w:rPr>
        <w:t>, “Se uma organização f</w:t>
      </w:r>
      <w:r w:rsidR="00040B67">
        <w:rPr>
          <w:rFonts w:ascii="Arial" w:eastAsia="Times New Roman" w:hAnsi="Arial" w:cs="Arial"/>
          <w:color w:val="000000"/>
          <w:sz w:val="24"/>
          <w:szCs w:val="24"/>
        </w:rPr>
        <w:t>or utilizar maquinário complexo</w:t>
      </w:r>
      <w:r w:rsidRPr="00D3014D">
        <w:rPr>
          <w:rFonts w:ascii="Arial" w:eastAsia="Times New Roman" w:hAnsi="Arial" w:cs="Arial"/>
          <w:color w:val="000000"/>
          <w:sz w:val="24"/>
          <w:szCs w:val="24"/>
        </w:rPr>
        <w:t xml:space="preserve">, deve contratar </w:t>
      </w:r>
      <w:r w:rsidR="00040B67">
        <w:rPr>
          <w:rFonts w:ascii="Arial" w:eastAsia="Times New Roman" w:hAnsi="Arial" w:cs="Arial"/>
          <w:color w:val="000000"/>
          <w:sz w:val="24"/>
          <w:szCs w:val="24"/>
        </w:rPr>
        <w:t>especialistas de assessoria que</w:t>
      </w:r>
      <w:r w:rsidRPr="00D3014D">
        <w:rPr>
          <w:rFonts w:ascii="Arial" w:eastAsia="Times New Roman" w:hAnsi="Arial" w:cs="Arial"/>
          <w:color w:val="000000"/>
          <w:sz w:val="24"/>
          <w:szCs w:val="24"/>
        </w:rPr>
        <w:t xml:space="preserve"> possam entender este maquinário”. De fato, a empresa de arquitetura</w:t>
      </w:r>
      <w:r w:rsidR="00BE5D58">
        <w:rPr>
          <w:rFonts w:ascii="Arial" w:eastAsia="Times New Roman" w:hAnsi="Arial" w:cs="Arial"/>
          <w:color w:val="000000"/>
          <w:sz w:val="24"/>
          <w:szCs w:val="24"/>
        </w:rPr>
        <w:t xml:space="preserve"> apresenta um sistema téc</w:t>
      </w:r>
      <w:r w:rsidR="00040B67">
        <w:rPr>
          <w:rFonts w:ascii="Arial" w:eastAsia="Times New Roman" w:hAnsi="Arial" w:cs="Arial"/>
          <w:color w:val="000000"/>
          <w:sz w:val="24"/>
          <w:szCs w:val="24"/>
        </w:rPr>
        <w:t>nico relativamente sofisticado</w:t>
      </w:r>
      <w:r w:rsidR="00BE5D58">
        <w:rPr>
          <w:rFonts w:ascii="Arial" w:eastAsia="Times New Roman" w:hAnsi="Arial" w:cs="Arial"/>
          <w:color w:val="000000"/>
          <w:sz w:val="24"/>
          <w:szCs w:val="24"/>
        </w:rPr>
        <w:t xml:space="preserve">, </w:t>
      </w:r>
      <w:r w:rsidR="00040B67">
        <w:rPr>
          <w:rFonts w:ascii="Arial" w:eastAsia="Times New Roman" w:hAnsi="Arial" w:cs="Arial"/>
          <w:color w:val="000000"/>
          <w:sz w:val="24"/>
          <w:szCs w:val="24"/>
        </w:rPr>
        <w:t xml:space="preserve">com o uso de softwares específicos. Além disso, as técnicas utilizadas são </w:t>
      </w:r>
      <w:r w:rsidRPr="00D3014D">
        <w:rPr>
          <w:rFonts w:ascii="Arial" w:eastAsia="Times New Roman" w:hAnsi="Arial" w:cs="Arial"/>
          <w:color w:val="000000"/>
          <w:sz w:val="24"/>
          <w:szCs w:val="24"/>
        </w:rPr>
        <w:t>totalmente especializada</w:t>
      </w:r>
      <w:r w:rsidR="00040B67">
        <w:rPr>
          <w:rFonts w:ascii="Arial" w:eastAsia="Times New Roman" w:hAnsi="Arial" w:cs="Arial"/>
          <w:color w:val="000000"/>
          <w:sz w:val="24"/>
          <w:szCs w:val="24"/>
        </w:rPr>
        <w:t>s</w:t>
      </w:r>
      <w:r w:rsidRPr="00D3014D">
        <w:rPr>
          <w:rFonts w:ascii="Arial" w:eastAsia="Times New Roman" w:hAnsi="Arial" w:cs="Arial"/>
          <w:color w:val="000000"/>
          <w:sz w:val="24"/>
          <w:szCs w:val="24"/>
        </w:rPr>
        <w:t>, pois demanda</w:t>
      </w:r>
      <w:r w:rsidR="00040B67">
        <w:rPr>
          <w:rFonts w:ascii="Arial" w:eastAsia="Times New Roman" w:hAnsi="Arial" w:cs="Arial"/>
          <w:color w:val="000000"/>
          <w:sz w:val="24"/>
          <w:szCs w:val="24"/>
        </w:rPr>
        <w:t>m habilidades especiais</w:t>
      </w:r>
      <w:r w:rsidRPr="00D3014D">
        <w:rPr>
          <w:rFonts w:ascii="Arial" w:eastAsia="Times New Roman" w:hAnsi="Arial" w:cs="Arial"/>
          <w:color w:val="000000"/>
          <w:sz w:val="24"/>
          <w:szCs w:val="24"/>
        </w:rPr>
        <w:t xml:space="preserve"> dos trabalhadore</w:t>
      </w:r>
      <w:r w:rsidR="00040B67">
        <w:rPr>
          <w:rFonts w:ascii="Arial" w:eastAsia="Times New Roman" w:hAnsi="Arial" w:cs="Arial"/>
          <w:color w:val="000000"/>
          <w:sz w:val="24"/>
          <w:szCs w:val="24"/>
        </w:rPr>
        <w:t>s envolvidos na realização do</w:t>
      </w:r>
      <w:r w:rsidRPr="00D3014D">
        <w:rPr>
          <w:rFonts w:ascii="Arial" w:eastAsia="Times New Roman" w:hAnsi="Arial" w:cs="Arial"/>
          <w:color w:val="000000"/>
          <w:sz w:val="24"/>
          <w:szCs w:val="24"/>
        </w:rPr>
        <w:t xml:space="preserve"> projeto. </w:t>
      </w:r>
      <w:r w:rsidR="00040B67">
        <w:rPr>
          <w:rFonts w:ascii="Arial" w:eastAsia="Times New Roman" w:hAnsi="Arial" w:cs="Arial"/>
          <w:color w:val="000000"/>
          <w:sz w:val="24"/>
          <w:szCs w:val="24"/>
        </w:rPr>
        <w:t xml:space="preserve">Para assegurar o sucesso do trabalho, a proprietária deve monitorar o resultado da utilização do sistema técnico, embora proporcione total autonomia aos seus colegas de equipe para desempenharem suas funções no projeto. Dessa forma, a hipótese também se confirma, embora a religação seja realizada por um membro da equipe e não por um membro externo.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8</w:t>
      </w:r>
      <w:proofErr w:type="gramEnd"/>
      <w:r w:rsidRPr="00D3014D">
        <w:rPr>
          <w:rFonts w:ascii="Arial" w:eastAsia="Times New Roman" w:hAnsi="Arial" w:cs="Arial"/>
          <w:b/>
          <w:bCs/>
          <w:color w:val="000000"/>
          <w:sz w:val="24"/>
          <w:szCs w:val="24"/>
        </w:rPr>
        <w:t>: A automação do núcleo operacional transforma uma estrutura administrativa burocrática em uma estrutura orgânica</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Conforme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“Os sistemas técnicos automatizados, tipicamente os mais sofisticados, requerem maior proporção de especialistas em assessoria. Estas pessoas tendem a comunicar-se entre si informalmente e a confiarem na coordenação dos instrumentos de religação”.</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lastRenderedPageBreak/>
        <w:t xml:space="preserve">           De acordo com a empresa apresentada e </w:t>
      </w:r>
      <w:r w:rsidR="00040B67">
        <w:rPr>
          <w:rFonts w:ascii="Arial" w:eastAsia="Times New Roman" w:hAnsi="Arial" w:cs="Arial"/>
          <w:color w:val="000000"/>
          <w:sz w:val="24"/>
          <w:szCs w:val="24"/>
        </w:rPr>
        <w:t>su</w:t>
      </w:r>
      <w:r w:rsidRPr="00D3014D">
        <w:rPr>
          <w:rFonts w:ascii="Arial" w:eastAsia="Times New Roman" w:hAnsi="Arial" w:cs="Arial"/>
          <w:color w:val="000000"/>
          <w:sz w:val="24"/>
          <w:szCs w:val="24"/>
        </w:rPr>
        <w:t xml:space="preserve">a estrutura flexível, a tecnologia, na realização de projetos de arquitetura, aparece como um instrumento primordial, já que não apenas facilitam a execução, como promovem a visualização das tarefas operacionais incorporadas em </w:t>
      </w:r>
      <w:r w:rsidR="00040B67">
        <w:rPr>
          <w:rFonts w:ascii="Arial" w:eastAsia="Times New Roman" w:hAnsi="Arial" w:cs="Arial"/>
          <w:color w:val="000000"/>
          <w:sz w:val="24"/>
          <w:szCs w:val="24"/>
        </w:rPr>
        <w:t>uma só. Da mesma forma, o ajustamento</w:t>
      </w:r>
      <w:r w:rsidRPr="00D3014D">
        <w:rPr>
          <w:rFonts w:ascii="Arial" w:eastAsia="Times New Roman" w:hAnsi="Arial" w:cs="Arial"/>
          <w:color w:val="000000"/>
          <w:sz w:val="24"/>
          <w:szCs w:val="24"/>
        </w:rPr>
        <w:t xml:space="preserve"> mútuo será o meio de comunicação aplicado para realização, adaptação e conserto das tarefas, por ser uma empresa pequena e pela necessidade de ter um acordo por parte dos envolvidos no projeto.</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color w:val="000000"/>
          <w:sz w:val="24"/>
          <w:szCs w:val="24"/>
        </w:rPr>
        <w:t xml:space="preserve">           </w:t>
      </w:r>
    </w:p>
    <w:p w:rsidR="00040B67"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w:t>
      </w:r>
      <w:proofErr w:type="gramStart"/>
      <w:r w:rsidRPr="00D3014D">
        <w:rPr>
          <w:rFonts w:ascii="Arial" w:eastAsia="Times New Roman" w:hAnsi="Arial" w:cs="Arial"/>
          <w:b/>
          <w:bCs/>
          <w:color w:val="000000"/>
          <w:sz w:val="24"/>
          <w:szCs w:val="24"/>
        </w:rPr>
        <w:t>9</w:t>
      </w:r>
      <w:proofErr w:type="gramEnd"/>
      <w:r w:rsidRPr="00D3014D">
        <w:rPr>
          <w:rFonts w:ascii="Arial" w:eastAsia="Times New Roman" w:hAnsi="Arial" w:cs="Arial"/>
          <w:b/>
          <w:bCs/>
          <w:color w:val="000000"/>
          <w:sz w:val="24"/>
          <w:szCs w:val="24"/>
        </w:rPr>
        <w:t>: Quanto mais dinâmico o ambiente, mais orgânica a estrutura</w:t>
      </w:r>
    </w:p>
    <w:p w:rsidR="00D3014D" w:rsidRPr="00D3014D" w:rsidRDefault="00D3014D" w:rsidP="00040B67">
      <w:pPr>
        <w:spacing w:after="0" w:line="360" w:lineRule="auto"/>
        <w:ind w:firstLine="700"/>
        <w:jc w:val="both"/>
        <w:rPr>
          <w:rFonts w:ascii="Arial" w:eastAsia="Times New Roman" w:hAnsi="Arial" w:cs="Arial"/>
          <w:sz w:val="24"/>
          <w:szCs w:val="24"/>
        </w:rPr>
      </w:pPr>
      <w:r w:rsidRPr="00D3014D">
        <w:rPr>
          <w:rFonts w:ascii="Arial" w:eastAsia="Times New Roman" w:hAnsi="Arial" w:cs="Arial"/>
          <w:color w:val="000000"/>
          <w:sz w:val="24"/>
          <w:szCs w:val="24"/>
        </w:rPr>
        <w:t>O ambiente dinâmico irá proporcionar uma estrutura orgânica, já que irá demandar mais flexibilidade na estrutura e seus processos serão menos formalizados, com supervisão direta e ajustamento mútuo.</w:t>
      </w:r>
    </w:p>
    <w:p w:rsidR="00D3014D" w:rsidRPr="00D3014D" w:rsidRDefault="00D3014D" w:rsidP="00D3014D">
      <w:pPr>
        <w:spacing w:after="0" w:line="360" w:lineRule="auto"/>
        <w:ind w:firstLine="700"/>
        <w:jc w:val="both"/>
        <w:rPr>
          <w:rFonts w:ascii="Arial" w:eastAsia="Times New Roman" w:hAnsi="Arial" w:cs="Arial"/>
          <w:sz w:val="24"/>
          <w:szCs w:val="24"/>
        </w:rPr>
      </w:pPr>
      <w:r w:rsidRPr="00D3014D">
        <w:rPr>
          <w:rFonts w:ascii="Arial" w:eastAsia="Times New Roman" w:hAnsi="Arial" w:cs="Arial"/>
          <w:color w:val="000000"/>
          <w:sz w:val="24"/>
          <w:szCs w:val="24"/>
        </w:rPr>
        <w:t>A estrutura da empre</w:t>
      </w:r>
      <w:r w:rsidR="009A487F">
        <w:rPr>
          <w:rFonts w:ascii="Arial" w:eastAsia="Times New Roman" w:hAnsi="Arial" w:cs="Arial"/>
          <w:color w:val="000000"/>
          <w:sz w:val="24"/>
          <w:szCs w:val="24"/>
        </w:rPr>
        <w:t xml:space="preserve">sa Paula </w:t>
      </w:r>
      <w:proofErr w:type="spellStart"/>
      <w:r w:rsidR="009A487F">
        <w:rPr>
          <w:rFonts w:ascii="Arial" w:eastAsia="Times New Roman" w:hAnsi="Arial" w:cs="Arial"/>
          <w:color w:val="000000"/>
          <w:sz w:val="24"/>
          <w:szCs w:val="24"/>
        </w:rPr>
        <w:t>Cecchi</w:t>
      </w:r>
      <w:proofErr w:type="spellEnd"/>
      <w:r w:rsidR="009A487F">
        <w:rPr>
          <w:rFonts w:ascii="Arial" w:eastAsia="Times New Roman" w:hAnsi="Arial" w:cs="Arial"/>
          <w:color w:val="000000"/>
          <w:sz w:val="24"/>
          <w:szCs w:val="24"/>
        </w:rPr>
        <w:t xml:space="preserve"> Arquitetura</w:t>
      </w:r>
      <w:r w:rsidR="00596C77">
        <w:rPr>
          <w:rFonts w:ascii="Arial" w:eastAsia="Times New Roman" w:hAnsi="Arial" w:cs="Arial"/>
          <w:color w:val="000000"/>
          <w:sz w:val="24"/>
          <w:szCs w:val="24"/>
        </w:rPr>
        <w:t xml:space="preserve"> e Interiores</w:t>
      </w:r>
      <w:r w:rsidR="009A487F">
        <w:rPr>
          <w:rFonts w:ascii="Arial" w:eastAsia="Times New Roman" w:hAnsi="Arial" w:cs="Arial"/>
          <w:color w:val="000000"/>
          <w:sz w:val="24"/>
          <w:szCs w:val="24"/>
        </w:rPr>
        <w:t xml:space="preserve"> é claramente uma estrutura orgânica, pelo fato de haver uma mobilização informal por parte dos funcionários para lidar com os problemas imprevistos que surgem frequentemente</w:t>
      </w:r>
      <w:r w:rsidRPr="00D3014D">
        <w:rPr>
          <w:rFonts w:ascii="Arial" w:eastAsia="Times New Roman" w:hAnsi="Arial" w:cs="Arial"/>
          <w:color w:val="000000"/>
          <w:sz w:val="24"/>
          <w:szCs w:val="24"/>
        </w:rPr>
        <w:t>. Isto ocorre por não ser um ambiente estável, rotineiro e sim mutável a cada projeto.</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           </w:t>
      </w: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10: Quanto mais complexo o ambiente, mais descentralizada </w:t>
      </w:r>
      <w:proofErr w:type="gramStart"/>
      <w:r w:rsidRPr="00D3014D">
        <w:rPr>
          <w:rFonts w:ascii="Arial" w:eastAsia="Times New Roman" w:hAnsi="Arial" w:cs="Arial"/>
          <w:b/>
          <w:bCs/>
          <w:color w:val="000000"/>
          <w:sz w:val="24"/>
          <w:szCs w:val="24"/>
        </w:rPr>
        <w:t>a</w:t>
      </w:r>
      <w:proofErr w:type="gramEnd"/>
      <w:r w:rsidRPr="00D3014D">
        <w:rPr>
          <w:rFonts w:ascii="Arial" w:eastAsia="Times New Roman" w:hAnsi="Arial" w:cs="Arial"/>
          <w:b/>
          <w:bCs/>
          <w:color w:val="000000"/>
          <w:sz w:val="24"/>
          <w:szCs w:val="24"/>
        </w:rPr>
        <w:t xml:space="preserve"> estrutura</w:t>
      </w:r>
    </w:p>
    <w:p w:rsidR="009A487F" w:rsidRDefault="00596C77" w:rsidP="009A487F">
      <w:pPr>
        <w:spacing w:after="0" w:line="36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A complexidade em um ambiente </w:t>
      </w:r>
      <w:r w:rsidR="00D3014D" w:rsidRPr="00D3014D">
        <w:rPr>
          <w:rFonts w:ascii="Arial" w:eastAsia="Times New Roman" w:hAnsi="Arial" w:cs="Arial"/>
          <w:color w:val="000000"/>
          <w:sz w:val="24"/>
          <w:szCs w:val="24"/>
        </w:rPr>
        <w:t>proporciona um difícil processo de tomada de decisão, tendo assim, a necessidade de transferir a tomada</w:t>
      </w:r>
      <w:r>
        <w:rPr>
          <w:rFonts w:ascii="Arial" w:eastAsia="Times New Roman" w:hAnsi="Arial" w:cs="Arial"/>
          <w:color w:val="000000"/>
          <w:sz w:val="24"/>
          <w:szCs w:val="24"/>
        </w:rPr>
        <w:t xml:space="preserve"> de decisão para mais pessoas. P</w:t>
      </w:r>
      <w:r w:rsidR="00D3014D" w:rsidRPr="00D3014D">
        <w:rPr>
          <w:rFonts w:ascii="Arial" w:eastAsia="Times New Roman" w:hAnsi="Arial" w:cs="Arial"/>
          <w:color w:val="000000"/>
          <w:sz w:val="24"/>
          <w:szCs w:val="24"/>
        </w:rPr>
        <w:t xml:space="preserve">or isso descentraliza-se a estrutura e parte do poder caminha hierarquia abaixo para que as decisões sejam tomadas de maneira mais eficiente. </w:t>
      </w:r>
    </w:p>
    <w:p w:rsidR="00D3014D" w:rsidRDefault="00596C77" w:rsidP="00596C77">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Na empresa em questão o processo de tomada de decisões é bastante descentralizado. Todos os membros da equipe de trabalho influenciam a discussão conforme necessário. O aval final é dado pela proprietária, mas por se tratar de uma empresa pequena, isso não acarreta atrasos que possam prejudicar o andamento do projeto.</w:t>
      </w:r>
    </w:p>
    <w:p w:rsidR="00596C77" w:rsidRPr="00D3014D" w:rsidRDefault="00596C77" w:rsidP="00D3014D">
      <w:pPr>
        <w:spacing w:after="0" w:line="360" w:lineRule="auto"/>
        <w:rPr>
          <w:rFonts w:ascii="Arial" w:eastAsia="Times New Roman" w:hAnsi="Arial" w:cs="Arial"/>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11: Quanto mais diversificados os mercados da organização, maior a </w:t>
      </w:r>
      <w:proofErr w:type="spellStart"/>
      <w:r w:rsidRPr="00D3014D">
        <w:rPr>
          <w:rFonts w:ascii="Arial" w:eastAsia="Times New Roman" w:hAnsi="Arial" w:cs="Arial"/>
          <w:b/>
          <w:bCs/>
          <w:color w:val="000000"/>
          <w:sz w:val="24"/>
          <w:szCs w:val="24"/>
        </w:rPr>
        <w:t>proprensão</w:t>
      </w:r>
      <w:proofErr w:type="spellEnd"/>
      <w:r w:rsidRPr="00D3014D">
        <w:rPr>
          <w:rFonts w:ascii="Arial" w:eastAsia="Times New Roman" w:hAnsi="Arial" w:cs="Arial"/>
          <w:b/>
          <w:bCs/>
          <w:color w:val="000000"/>
          <w:sz w:val="24"/>
          <w:szCs w:val="24"/>
        </w:rPr>
        <w:t xml:space="preserve"> de ela decidir-se em unidades baseadas no mercado (dada a economia de escala favorável</w:t>
      </w:r>
      <w:proofErr w:type="gramStart"/>
      <w:r w:rsidRPr="00D3014D">
        <w:rPr>
          <w:rFonts w:ascii="Arial" w:eastAsia="Times New Roman" w:hAnsi="Arial" w:cs="Arial"/>
          <w:b/>
          <w:bCs/>
          <w:color w:val="000000"/>
          <w:sz w:val="24"/>
          <w:szCs w:val="24"/>
        </w:rPr>
        <w:t>)</w:t>
      </w:r>
      <w:proofErr w:type="gramEnd"/>
    </w:p>
    <w:p w:rsidR="00D3014D" w:rsidRPr="00D3014D" w:rsidRDefault="00D3014D" w:rsidP="00DC4C5F">
      <w:pPr>
        <w:spacing w:after="0" w:line="360" w:lineRule="auto"/>
        <w:ind w:firstLine="708"/>
        <w:jc w:val="both"/>
        <w:rPr>
          <w:rFonts w:ascii="Arial" w:eastAsia="Times New Roman" w:hAnsi="Arial" w:cs="Arial"/>
          <w:sz w:val="24"/>
          <w:szCs w:val="24"/>
        </w:rPr>
      </w:pPr>
      <w:r w:rsidRPr="00D3014D">
        <w:rPr>
          <w:rFonts w:ascii="Arial" w:eastAsia="Times New Roman" w:hAnsi="Arial" w:cs="Arial"/>
          <w:color w:val="000000"/>
          <w:sz w:val="24"/>
          <w:szCs w:val="24"/>
        </w:rPr>
        <w:t xml:space="preserve">Segundo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a identificação de diferentes mercados irá proporcionar a divisão em diferentes unidades, para que a empresa consiga comercializar todos os </w:t>
      </w:r>
      <w:r w:rsidRPr="00D3014D">
        <w:rPr>
          <w:rFonts w:ascii="Arial" w:eastAsia="Times New Roman" w:hAnsi="Arial" w:cs="Arial"/>
          <w:color w:val="000000"/>
          <w:sz w:val="24"/>
          <w:szCs w:val="24"/>
        </w:rPr>
        <w:lastRenderedPageBreak/>
        <w:t>produtos potenciais. A diversificação deverá promover a divisionalização e cada unidade necessitará do seu próprio núcleo operacional.</w:t>
      </w:r>
    </w:p>
    <w:p w:rsidR="00D3014D" w:rsidRDefault="00DC4C5F" w:rsidP="00D3014D">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 xml:space="preserve">A empresa em questão trabalha apenas com os mercados doméstico e comercial, portanto não há necessidade de uma divisão de unidades por mercado. No entanto, caso a empresa viesse a contratar mais funcionários ou houvesse uma diferenciação maior entre as soluções oferecidas, talvez fosse necessário o agrupamento por mercado. </w:t>
      </w:r>
    </w:p>
    <w:p w:rsidR="00596C77" w:rsidRPr="00D3014D" w:rsidRDefault="00596C77" w:rsidP="00D3014D">
      <w:pPr>
        <w:spacing w:after="0" w:line="360" w:lineRule="auto"/>
        <w:jc w:val="both"/>
        <w:rPr>
          <w:rFonts w:ascii="Arial" w:eastAsia="Times New Roman" w:hAnsi="Arial" w:cs="Arial"/>
          <w:sz w:val="24"/>
          <w:szCs w:val="24"/>
        </w:rPr>
      </w:pPr>
    </w:p>
    <w:p w:rsidR="00D3014D" w:rsidRPr="00D3014D" w:rsidRDefault="00D3014D" w:rsidP="00D3014D">
      <w:pPr>
        <w:spacing w:after="0" w:line="360" w:lineRule="auto"/>
        <w:jc w:val="both"/>
        <w:rPr>
          <w:rFonts w:ascii="Arial" w:eastAsia="Times New Roman" w:hAnsi="Arial" w:cs="Arial"/>
          <w:sz w:val="24"/>
          <w:szCs w:val="24"/>
        </w:rPr>
      </w:pPr>
      <w:r w:rsidRPr="00D3014D">
        <w:rPr>
          <w:rFonts w:ascii="Arial" w:eastAsia="Times New Roman" w:hAnsi="Arial" w:cs="Arial"/>
          <w:b/>
          <w:bCs/>
          <w:color w:val="000000"/>
          <w:sz w:val="24"/>
          <w:szCs w:val="24"/>
        </w:rPr>
        <w:t>Hipótese 12: A hostilidade extrema em seu ambiente leva qualquer organização a centralizar temporariamente sua estrutura</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De acordo com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“Em situações de risco a melhor maneira para controlar é a supervisão direta e a centralização das decisões. Em períodos de crise o presidente toma decisões de cortes de pessoas e outras mais urgentes”.</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Na empresa em questão, a decisão de separação da sociedade foi centralizada na antes sócia e atual proprietária,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que percebeu os malefícios que a sociedade estava trazendo para sua empresa. Assim, cortou funções desnecessárias, e especializou mais seus funcionários, para que eles pudessem realizar tarefas necessárias e diversas, e ela pudesse ter mais controle da organização.</w:t>
      </w:r>
    </w:p>
    <w:p w:rsidR="00D3014D" w:rsidRPr="00D3014D" w:rsidRDefault="00D3014D" w:rsidP="00D3014D">
      <w:pPr>
        <w:spacing w:after="0" w:line="360" w:lineRule="auto"/>
        <w:rPr>
          <w:rFonts w:ascii="Arial" w:eastAsia="Times New Roman" w:hAnsi="Arial" w:cs="Arial"/>
          <w:sz w:val="24"/>
          <w:szCs w:val="24"/>
        </w:rPr>
      </w:pPr>
    </w:p>
    <w:p w:rsidR="00DC4C5F" w:rsidRDefault="00D3014D" w:rsidP="00DC4C5F">
      <w:pPr>
        <w:spacing w:after="0" w:line="360" w:lineRule="auto"/>
        <w:ind w:firstLine="720"/>
        <w:jc w:val="both"/>
        <w:rPr>
          <w:rFonts w:ascii="Arial" w:eastAsia="Times New Roman" w:hAnsi="Arial" w:cs="Arial"/>
          <w:sz w:val="24"/>
          <w:szCs w:val="24"/>
        </w:rPr>
      </w:pPr>
      <w:r w:rsidRPr="00D3014D">
        <w:rPr>
          <w:rFonts w:ascii="Arial" w:eastAsia="Times New Roman" w:hAnsi="Arial" w:cs="Arial"/>
          <w:b/>
          <w:bCs/>
          <w:color w:val="000000"/>
          <w:sz w:val="24"/>
          <w:szCs w:val="24"/>
        </w:rPr>
        <w:t>Hipótese 13: As disparidades no ambiente encorajam a organização a descentralizar seletivamente em constelações de trabalho diferenciadas</w:t>
      </w:r>
    </w:p>
    <w:p w:rsidR="00D3014D" w:rsidRPr="00D3014D" w:rsidRDefault="00D3014D" w:rsidP="00DC4C5F">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A instabilidade do ambiente produz uma descentralização na organização, para que o processo de tomada de decisão ocorra mais facilmente. Assim, segundo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cada constelação irá possuir poder nas decisões. </w:t>
      </w:r>
      <w:r w:rsidR="00DC4C5F">
        <w:rPr>
          <w:rFonts w:ascii="Arial" w:eastAsia="Times New Roman" w:hAnsi="Arial" w:cs="Arial"/>
          <w:color w:val="000000"/>
          <w:sz w:val="24"/>
          <w:szCs w:val="24"/>
        </w:rPr>
        <w:t>O porte da empresa impossibilita a divisão de seu pessoal em constelações de trabalho, de forma que todos os funcionários da empresa trabalhem em uma equipe única.</w:t>
      </w:r>
    </w:p>
    <w:p w:rsidR="00DC4C5F" w:rsidRDefault="00DC4C5F" w:rsidP="00D3014D">
      <w:pPr>
        <w:spacing w:after="0" w:line="360" w:lineRule="auto"/>
        <w:ind w:firstLine="720"/>
        <w:jc w:val="both"/>
        <w:rPr>
          <w:rFonts w:ascii="Arial" w:eastAsia="Times New Roman" w:hAnsi="Arial" w:cs="Arial"/>
          <w:b/>
          <w:bCs/>
          <w:color w:val="000000"/>
          <w:sz w:val="24"/>
          <w:szCs w:val="24"/>
        </w:rPr>
      </w:pP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14: Quanto maior o controle externo da organização, mais centralizada e formalizada sua </w:t>
      </w:r>
      <w:proofErr w:type="gramStart"/>
      <w:r w:rsidRPr="00D3014D">
        <w:rPr>
          <w:rFonts w:ascii="Arial" w:eastAsia="Times New Roman" w:hAnsi="Arial" w:cs="Arial"/>
          <w:b/>
          <w:bCs/>
          <w:color w:val="000000"/>
          <w:sz w:val="24"/>
          <w:szCs w:val="24"/>
        </w:rPr>
        <w:t>cultura</w:t>
      </w:r>
      <w:proofErr w:type="gramEnd"/>
    </w:p>
    <w:p w:rsidR="00D3014D" w:rsidRPr="00D3014D" w:rsidRDefault="00E14F51" w:rsidP="00D3014D">
      <w:pPr>
        <w:spacing w:after="0" w:line="360" w:lineRule="auto"/>
        <w:ind w:firstLine="720"/>
        <w:jc w:val="both"/>
        <w:rPr>
          <w:rFonts w:ascii="Arial" w:eastAsia="Times New Roman" w:hAnsi="Arial" w:cs="Arial"/>
          <w:sz w:val="24"/>
          <w:szCs w:val="24"/>
        </w:rPr>
      </w:pPr>
      <w:r>
        <w:rPr>
          <w:rFonts w:ascii="Arial" w:eastAsia="Times New Roman" w:hAnsi="Arial" w:cs="Arial"/>
          <w:color w:val="000000"/>
          <w:sz w:val="24"/>
          <w:szCs w:val="24"/>
        </w:rPr>
        <w:t>Embora o negócio</w:t>
      </w:r>
      <w:r w:rsidR="009946D5">
        <w:rPr>
          <w:rFonts w:ascii="Arial" w:eastAsia="Times New Roman" w:hAnsi="Arial" w:cs="Arial"/>
          <w:color w:val="000000"/>
          <w:sz w:val="24"/>
          <w:szCs w:val="24"/>
        </w:rPr>
        <w:t xml:space="preserve"> seja infl</w:t>
      </w:r>
      <w:r>
        <w:rPr>
          <w:rFonts w:ascii="Arial" w:eastAsia="Times New Roman" w:hAnsi="Arial" w:cs="Arial"/>
          <w:color w:val="000000"/>
          <w:sz w:val="24"/>
          <w:szCs w:val="24"/>
        </w:rPr>
        <w:t>uenciado</w:t>
      </w:r>
      <w:r w:rsidR="009946D5">
        <w:rPr>
          <w:rFonts w:ascii="Arial" w:eastAsia="Times New Roman" w:hAnsi="Arial" w:cs="Arial"/>
          <w:color w:val="000000"/>
          <w:sz w:val="24"/>
          <w:szCs w:val="24"/>
        </w:rPr>
        <w:t xml:space="preserve"> po</w:t>
      </w:r>
      <w:r>
        <w:rPr>
          <w:rFonts w:ascii="Arial" w:eastAsia="Times New Roman" w:hAnsi="Arial" w:cs="Arial"/>
          <w:color w:val="000000"/>
          <w:sz w:val="24"/>
          <w:szCs w:val="24"/>
        </w:rPr>
        <w:t>r vários fatores externos, eles não chegam a exercer tanto controle sobre a empresa, de forma que seja possível manter a estrutura descentralizada.</w:t>
      </w:r>
    </w:p>
    <w:p w:rsidR="00DC4C5F" w:rsidRDefault="00DC4C5F" w:rsidP="00D3014D">
      <w:pPr>
        <w:spacing w:after="0" w:line="360" w:lineRule="auto"/>
        <w:ind w:firstLine="720"/>
        <w:jc w:val="both"/>
        <w:rPr>
          <w:rFonts w:ascii="Arial" w:eastAsia="Times New Roman" w:hAnsi="Arial" w:cs="Arial"/>
          <w:b/>
          <w:bCs/>
          <w:color w:val="000000"/>
          <w:sz w:val="24"/>
          <w:szCs w:val="24"/>
        </w:rPr>
      </w:pP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b/>
          <w:bCs/>
          <w:color w:val="000000"/>
          <w:sz w:val="24"/>
          <w:szCs w:val="24"/>
        </w:rPr>
        <w:lastRenderedPageBreak/>
        <w:t>Hipótese 15: As necessidades de poder dos membros da organização tendem a gerar estruturas excessivamente centralizadas</w:t>
      </w:r>
    </w:p>
    <w:p w:rsidR="00D3014D" w:rsidRDefault="00D3014D" w:rsidP="00D3014D">
      <w:pPr>
        <w:spacing w:after="0" w:line="360" w:lineRule="auto"/>
        <w:ind w:firstLine="720"/>
        <w:jc w:val="both"/>
        <w:rPr>
          <w:rFonts w:ascii="Arial" w:eastAsia="Times New Roman" w:hAnsi="Arial" w:cs="Arial"/>
          <w:color w:val="000000"/>
          <w:sz w:val="24"/>
          <w:szCs w:val="24"/>
        </w:rPr>
      </w:pPr>
      <w:r w:rsidRPr="00D3014D">
        <w:rPr>
          <w:rFonts w:ascii="Arial" w:eastAsia="Times New Roman" w:hAnsi="Arial" w:cs="Arial"/>
          <w:color w:val="000000"/>
          <w:sz w:val="24"/>
          <w:szCs w:val="24"/>
        </w:rPr>
        <w:t xml:space="preserve">De acordo com </w:t>
      </w:r>
      <w:proofErr w:type="spellStart"/>
      <w:r w:rsidRPr="00D3014D">
        <w:rPr>
          <w:rFonts w:ascii="Arial" w:eastAsia="Times New Roman" w:hAnsi="Arial" w:cs="Arial"/>
          <w:color w:val="000000"/>
          <w:sz w:val="24"/>
          <w:szCs w:val="24"/>
        </w:rPr>
        <w:t>Mintzberg</w:t>
      </w:r>
      <w:proofErr w:type="spellEnd"/>
      <w:r w:rsidRPr="00D3014D">
        <w:rPr>
          <w:rFonts w:ascii="Arial" w:eastAsia="Times New Roman" w:hAnsi="Arial" w:cs="Arial"/>
          <w:color w:val="000000"/>
          <w:sz w:val="24"/>
          <w:szCs w:val="24"/>
        </w:rPr>
        <w:t xml:space="preserve">, os membros da organização tendem a sentir uma maior necessidade de controle </w:t>
      </w:r>
      <w:r w:rsidR="00E14F51">
        <w:rPr>
          <w:rFonts w:ascii="Arial" w:eastAsia="Times New Roman" w:hAnsi="Arial" w:cs="Arial"/>
          <w:color w:val="000000"/>
          <w:sz w:val="24"/>
          <w:szCs w:val="24"/>
        </w:rPr>
        <w:t xml:space="preserve">sobre </w:t>
      </w:r>
      <w:r w:rsidRPr="00D3014D">
        <w:rPr>
          <w:rFonts w:ascii="Arial" w:eastAsia="Times New Roman" w:hAnsi="Arial" w:cs="Arial"/>
          <w:color w:val="000000"/>
          <w:sz w:val="24"/>
          <w:szCs w:val="24"/>
        </w:rPr>
        <w:t xml:space="preserve">as decisões que lhe afetam, querendo uma maior autonomia. A empresa Paula </w:t>
      </w:r>
      <w:proofErr w:type="spellStart"/>
      <w:r w:rsidRPr="00D3014D">
        <w:rPr>
          <w:rFonts w:ascii="Arial" w:eastAsia="Times New Roman" w:hAnsi="Arial" w:cs="Arial"/>
          <w:color w:val="000000"/>
          <w:sz w:val="24"/>
          <w:szCs w:val="24"/>
        </w:rPr>
        <w:t>Cecchi</w:t>
      </w:r>
      <w:proofErr w:type="spellEnd"/>
      <w:r w:rsidRPr="00D3014D">
        <w:rPr>
          <w:rFonts w:ascii="Arial" w:eastAsia="Times New Roman" w:hAnsi="Arial" w:cs="Arial"/>
          <w:color w:val="000000"/>
          <w:sz w:val="24"/>
          <w:szCs w:val="24"/>
        </w:rPr>
        <w:t xml:space="preserve"> Arquitetura trabalha com grande autonomia a seus funcionários, e embora </w:t>
      </w:r>
      <w:r w:rsidR="00E14F51">
        <w:rPr>
          <w:rFonts w:ascii="Arial" w:eastAsia="Times New Roman" w:hAnsi="Arial" w:cs="Arial"/>
          <w:color w:val="000000"/>
          <w:sz w:val="24"/>
          <w:szCs w:val="24"/>
        </w:rPr>
        <w:t>a decisão</w:t>
      </w:r>
      <w:r w:rsidRPr="00D3014D">
        <w:rPr>
          <w:rFonts w:ascii="Arial" w:eastAsia="Times New Roman" w:hAnsi="Arial" w:cs="Arial"/>
          <w:color w:val="000000"/>
          <w:sz w:val="24"/>
          <w:szCs w:val="24"/>
        </w:rPr>
        <w:t xml:space="preserve"> </w:t>
      </w:r>
      <w:r w:rsidR="00E14F51">
        <w:rPr>
          <w:rFonts w:ascii="Arial" w:eastAsia="Times New Roman" w:hAnsi="Arial" w:cs="Arial"/>
          <w:color w:val="000000"/>
          <w:sz w:val="24"/>
          <w:szCs w:val="24"/>
        </w:rPr>
        <w:t>final seja avalizada pela</w:t>
      </w:r>
      <w:r w:rsidRPr="00D3014D">
        <w:rPr>
          <w:rFonts w:ascii="Arial" w:eastAsia="Times New Roman" w:hAnsi="Arial" w:cs="Arial"/>
          <w:color w:val="000000"/>
          <w:sz w:val="24"/>
          <w:szCs w:val="24"/>
        </w:rPr>
        <w:t xml:space="preserve"> proprietária, não há nenhum excesso de centralização, já que o ajustamento mútuo atua em todos os processos, facilitando a compreensão e atuação de ambos os lados.</w:t>
      </w:r>
    </w:p>
    <w:p w:rsidR="00E14F51" w:rsidRPr="00D3014D" w:rsidRDefault="00E14F51" w:rsidP="00D3014D">
      <w:pPr>
        <w:spacing w:after="0" w:line="360" w:lineRule="auto"/>
        <w:ind w:firstLine="720"/>
        <w:jc w:val="both"/>
        <w:rPr>
          <w:rFonts w:ascii="Arial" w:eastAsia="Times New Roman" w:hAnsi="Arial" w:cs="Arial"/>
          <w:sz w:val="24"/>
          <w:szCs w:val="24"/>
        </w:rPr>
      </w:pP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b/>
          <w:bCs/>
          <w:color w:val="000000"/>
          <w:sz w:val="24"/>
          <w:szCs w:val="24"/>
        </w:rPr>
        <w:t xml:space="preserve">Hipótese 16: A moda favorece a estrutura do momento (e a cultura), algumas vezes mesmo quando </w:t>
      </w:r>
      <w:proofErr w:type="gramStart"/>
      <w:r w:rsidRPr="00D3014D">
        <w:rPr>
          <w:rFonts w:ascii="Arial" w:eastAsia="Times New Roman" w:hAnsi="Arial" w:cs="Arial"/>
          <w:b/>
          <w:bCs/>
          <w:color w:val="000000"/>
          <w:sz w:val="24"/>
          <w:szCs w:val="24"/>
        </w:rPr>
        <w:t>inapropriada</w:t>
      </w:r>
      <w:proofErr w:type="gramEnd"/>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 xml:space="preserve">De acordo com a hipótese </w:t>
      </w:r>
      <w:proofErr w:type="gramStart"/>
      <w:r w:rsidRPr="00D3014D">
        <w:rPr>
          <w:rFonts w:ascii="Arial" w:eastAsia="Times New Roman" w:hAnsi="Arial" w:cs="Arial"/>
          <w:color w:val="000000"/>
          <w:sz w:val="24"/>
          <w:szCs w:val="24"/>
        </w:rPr>
        <w:t>2</w:t>
      </w:r>
      <w:proofErr w:type="gramEnd"/>
      <w:r w:rsidRPr="00D3014D">
        <w:rPr>
          <w:rFonts w:ascii="Arial" w:eastAsia="Times New Roman" w:hAnsi="Arial" w:cs="Arial"/>
          <w:color w:val="000000"/>
          <w:sz w:val="24"/>
          <w:szCs w:val="24"/>
        </w:rPr>
        <w:t xml:space="preserve">, a “estrutura do dia” é a estrutura favorecida por setores criados em um determinado período e influenciada pela cultura vigente neste. A </w:t>
      </w:r>
      <w:proofErr w:type="spellStart"/>
      <w:r w:rsidRPr="00D3014D">
        <w:rPr>
          <w:rFonts w:ascii="Arial" w:eastAsia="Times New Roman" w:hAnsi="Arial" w:cs="Arial"/>
          <w:color w:val="000000"/>
          <w:sz w:val="24"/>
          <w:szCs w:val="24"/>
        </w:rPr>
        <w:t>adhocracia</w:t>
      </w:r>
      <w:proofErr w:type="spellEnd"/>
      <w:r w:rsidRPr="00D3014D">
        <w:rPr>
          <w:rFonts w:ascii="Arial" w:eastAsia="Times New Roman" w:hAnsi="Arial" w:cs="Arial"/>
          <w:color w:val="000000"/>
          <w:sz w:val="24"/>
          <w:szCs w:val="24"/>
        </w:rPr>
        <w:t xml:space="preserve"> é a estrutura que está na moda nos dias atuais, pois possui características inovadoras como: estrutura orgânica, equipes de projeto e força-tarefa, descentralização sem concentração unificada do poder, estrutura matricial. </w:t>
      </w:r>
    </w:p>
    <w:p w:rsidR="00D3014D" w:rsidRPr="00D3014D" w:rsidRDefault="00D3014D" w:rsidP="00D3014D">
      <w:pPr>
        <w:spacing w:after="0" w:line="360" w:lineRule="auto"/>
        <w:ind w:firstLine="720"/>
        <w:jc w:val="both"/>
        <w:rPr>
          <w:rFonts w:ascii="Arial" w:eastAsia="Times New Roman" w:hAnsi="Arial" w:cs="Arial"/>
          <w:sz w:val="24"/>
          <w:szCs w:val="24"/>
        </w:rPr>
      </w:pPr>
      <w:r w:rsidRPr="00D3014D">
        <w:rPr>
          <w:rFonts w:ascii="Arial" w:eastAsia="Times New Roman" w:hAnsi="Arial" w:cs="Arial"/>
          <w:color w:val="000000"/>
          <w:sz w:val="24"/>
          <w:szCs w:val="24"/>
        </w:rPr>
        <w:t>Portanto, a empresa segue a “estrutura do dia”, embora não seja inapropriado, já que o setor no qual está inserida demanda uma estrutura capaz de proporcionar soluções inovadoras.</w:t>
      </w:r>
    </w:p>
    <w:p w:rsidR="006F2CD5" w:rsidRDefault="00D3014D" w:rsidP="00D3014D">
      <w:pPr>
        <w:spacing w:line="360" w:lineRule="auto"/>
        <w:rPr>
          <w:rFonts w:ascii="Arial" w:eastAsia="Times New Roman" w:hAnsi="Arial" w:cs="Arial"/>
          <w:b/>
          <w:bCs/>
          <w:color w:val="000000"/>
          <w:sz w:val="24"/>
          <w:szCs w:val="24"/>
        </w:rPr>
      </w:pPr>
      <w:r w:rsidRPr="00D3014D">
        <w:rPr>
          <w:rFonts w:ascii="Arial" w:eastAsia="Times New Roman" w:hAnsi="Arial" w:cs="Arial"/>
          <w:sz w:val="24"/>
          <w:szCs w:val="24"/>
        </w:rPr>
        <w:br/>
      </w: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p>
    <w:p w:rsidR="008256E7" w:rsidRDefault="008256E7" w:rsidP="00D3014D">
      <w:pPr>
        <w:spacing w:line="360" w:lineRule="auto"/>
        <w:rPr>
          <w:rFonts w:ascii="Arial" w:eastAsia="Times New Roman" w:hAnsi="Arial" w:cs="Arial"/>
          <w:b/>
          <w:bCs/>
          <w:color w:val="000000"/>
          <w:sz w:val="24"/>
          <w:szCs w:val="24"/>
        </w:rPr>
      </w:pPr>
      <w:bookmarkStart w:id="15" w:name="_GoBack"/>
      <w:bookmarkEnd w:id="15"/>
    </w:p>
    <w:p w:rsidR="002F339B" w:rsidRPr="00FB4B2E" w:rsidRDefault="006F2CD5" w:rsidP="00FB4B2E">
      <w:pPr>
        <w:pStyle w:val="Ttulo1"/>
        <w:spacing w:before="0" w:line="360" w:lineRule="auto"/>
        <w:rPr>
          <w:rFonts w:ascii="Arial" w:hAnsi="Arial" w:cs="Arial"/>
          <w:color w:val="auto"/>
          <w:sz w:val="24"/>
          <w:szCs w:val="24"/>
        </w:rPr>
      </w:pPr>
      <w:bookmarkStart w:id="16" w:name="_Toc452600465"/>
      <w:proofErr w:type="gramStart"/>
      <w:r w:rsidRPr="00FB4B2E">
        <w:rPr>
          <w:rFonts w:ascii="Arial" w:hAnsi="Arial" w:cs="Arial"/>
          <w:color w:val="auto"/>
          <w:sz w:val="24"/>
          <w:szCs w:val="24"/>
        </w:rPr>
        <w:lastRenderedPageBreak/>
        <w:t>6</w:t>
      </w:r>
      <w:proofErr w:type="gramEnd"/>
      <w:r w:rsidR="00E14F51" w:rsidRPr="00FB4B2E">
        <w:rPr>
          <w:rFonts w:ascii="Arial" w:hAnsi="Arial" w:cs="Arial"/>
          <w:color w:val="auto"/>
          <w:sz w:val="24"/>
          <w:szCs w:val="24"/>
        </w:rPr>
        <w:t xml:space="preserve"> BIBLIOGRAFIA</w:t>
      </w:r>
      <w:bookmarkEnd w:id="16"/>
    </w:p>
    <w:p w:rsidR="006F2CD5" w:rsidRDefault="002F6DDA" w:rsidP="002F6DDA">
      <w:pPr>
        <w:spacing w:after="0" w:line="360" w:lineRule="auto"/>
        <w:jc w:val="both"/>
        <w:rPr>
          <w:rFonts w:ascii="Arial" w:hAnsi="Arial" w:cs="Arial"/>
          <w:sz w:val="24"/>
          <w:szCs w:val="24"/>
        </w:rPr>
      </w:pPr>
      <w:r w:rsidRPr="0052436F">
        <w:rPr>
          <w:rFonts w:ascii="Arial" w:hAnsi="Arial" w:cs="Arial"/>
          <w:sz w:val="24"/>
          <w:szCs w:val="24"/>
        </w:rPr>
        <w:t xml:space="preserve">MINTZBERG, H. </w:t>
      </w:r>
      <w:r w:rsidRPr="0052436F">
        <w:rPr>
          <w:rFonts w:ascii="Arial" w:hAnsi="Arial" w:cs="Arial"/>
          <w:b/>
          <w:sz w:val="24"/>
          <w:szCs w:val="24"/>
        </w:rPr>
        <w:t>Criando Organizações Eficazes.</w:t>
      </w:r>
      <w:r w:rsidRPr="0052436F">
        <w:rPr>
          <w:rFonts w:ascii="Arial" w:hAnsi="Arial" w:cs="Arial"/>
          <w:sz w:val="24"/>
          <w:szCs w:val="24"/>
        </w:rPr>
        <w:t xml:space="preserve"> São Paulo: Atlas, 2011.</w:t>
      </w: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FB4B2E" w:rsidRDefault="00FB4B2E"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7A652B" w:rsidRDefault="007A652B" w:rsidP="002F6DDA">
      <w:pPr>
        <w:spacing w:after="0" w:line="360" w:lineRule="auto"/>
        <w:jc w:val="both"/>
        <w:rPr>
          <w:rFonts w:ascii="Arial" w:hAnsi="Arial" w:cs="Arial"/>
          <w:sz w:val="24"/>
          <w:szCs w:val="24"/>
        </w:rPr>
      </w:pPr>
    </w:p>
    <w:p w:rsidR="00FB4B2E" w:rsidRDefault="00FB4B2E" w:rsidP="00FB4B2E">
      <w:pPr>
        <w:pStyle w:val="Ttulo1"/>
        <w:spacing w:before="0" w:line="360" w:lineRule="auto"/>
        <w:rPr>
          <w:rFonts w:ascii="Arial" w:hAnsi="Arial" w:cs="Arial"/>
          <w:color w:val="auto"/>
          <w:sz w:val="24"/>
          <w:szCs w:val="24"/>
        </w:rPr>
      </w:pPr>
      <w:bookmarkStart w:id="17" w:name="_Toc452600466"/>
      <w:proofErr w:type="gramStart"/>
      <w:r>
        <w:rPr>
          <w:rFonts w:ascii="Arial" w:hAnsi="Arial" w:cs="Arial"/>
          <w:color w:val="auto"/>
          <w:sz w:val="24"/>
          <w:szCs w:val="24"/>
        </w:rPr>
        <w:lastRenderedPageBreak/>
        <w:t>7</w:t>
      </w:r>
      <w:proofErr w:type="gramEnd"/>
      <w:r>
        <w:rPr>
          <w:rFonts w:ascii="Arial" w:hAnsi="Arial" w:cs="Arial"/>
          <w:color w:val="auto"/>
          <w:sz w:val="24"/>
          <w:szCs w:val="24"/>
        </w:rPr>
        <w:t xml:space="preserve"> APÊNDICES</w:t>
      </w:r>
      <w:bookmarkEnd w:id="17"/>
    </w:p>
    <w:p w:rsidR="00FB4B2E" w:rsidRDefault="00FB4B2E" w:rsidP="00FB4B2E">
      <w:pPr>
        <w:spacing w:after="0" w:line="360" w:lineRule="auto"/>
        <w:rPr>
          <w:rFonts w:ascii="Arial" w:hAnsi="Arial" w:cs="Arial"/>
          <w:sz w:val="24"/>
          <w:szCs w:val="24"/>
        </w:rPr>
      </w:pPr>
    </w:p>
    <w:p w:rsidR="00FB4B2E" w:rsidRDefault="00FB4B2E" w:rsidP="00FB4B2E">
      <w:pPr>
        <w:spacing w:after="0" w:line="360" w:lineRule="auto"/>
        <w:rPr>
          <w:rFonts w:ascii="Arial" w:hAnsi="Arial" w:cs="Arial"/>
          <w:sz w:val="24"/>
          <w:szCs w:val="24"/>
        </w:rPr>
      </w:pPr>
      <w:r>
        <w:rPr>
          <w:rFonts w:ascii="Arial" w:hAnsi="Arial" w:cs="Arial"/>
          <w:sz w:val="24"/>
          <w:szCs w:val="24"/>
        </w:rPr>
        <w:t xml:space="preserve">Apêndice </w:t>
      </w:r>
      <w:proofErr w:type="gramStart"/>
      <w:r>
        <w:rPr>
          <w:rFonts w:ascii="Arial" w:hAnsi="Arial" w:cs="Arial"/>
          <w:sz w:val="24"/>
          <w:szCs w:val="24"/>
        </w:rPr>
        <w:t>1</w:t>
      </w:r>
      <w:proofErr w:type="gramEnd"/>
      <w:r>
        <w:rPr>
          <w:rFonts w:ascii="Arial" w:hAnsi="Arial" w:cs="Arial"/>
          <w:sz w:val="24"/>
          <w:szCs w:val="24"/>
        </w:rPr>
        <w:t>: Questionário</w:t>
      </w:r>
    </w:p>
    <w:p w:rsidR="00FB4B2E" w:rsidRPr="00FB4B2E" w:rsidRDefault="00FB4B2E" w:rsidP="00FB4B2E">
      <w:pPr>
        <w:spacing w:after="0" w:line="360" w:lineRule="auto"/>
        <w:rPr>
          <w:rFonts w:ascii="Arial" w:hAnsi="Arial" w:cs="Arial"/>
          <w:sz w:val="24"/>
          <w:szCs w:val="24"/>
        </w:rPr>
      </w:pP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 xml:space="preserve">Você pode nos contar um pouco sobre como a empresa surgiu, quais foram </w:t>
      </w:r>
      <w:proofErr w:type="gramStart"/>
      <w:r w:rsidRPr="00FB4B2E">
        <w:rPr>
          <w:rFonts w:cs="Arial"/>
          <w:szCs w:val="24"/>
        </w:rPr>
        <w:t>as</w:t>
      </w:r>
      <w:proofErr w:type="gramEnd"/>
      <w:r w:rsidRPr="00FB4B2E">
        <w:rPr>
          <w:rFonts w:cs="Arial"/>
          <w:szCs w:val="24"/>
        </w:rPr>
        <w:t xml:space="preserve"> motivações para sua criação, seus principais desafios e conquistas? (breve histórico da empresa)</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Quais as principais soluções oferecidas pela empresa (produtos/serviços) e quem é o público-alvo? Há uma segmentação de mercado relevante?</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Quantos funcionários a empresa possui? Qual a diversidade de cargos? Como esses cargos estão organizados em uma linha de autoridade/responsabilidade?</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A empresa já passou por alguma grande mudança em sua estrutura? Houve criação ou exclusão de algum cargo? Houve alteração das responsabilidades de algum cargo? O que motivou tais alterações?</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Você nota alguma dificuldade na operacionalização do trabalho? Existe algum problema recorrente na execução dos projetos? Por outro lado, há algum aspecto que você considere realmente bem sucedido na organização do trabalho desempenhado em sua empresa?</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Os processos da organização são claramente definidos ou há certa liberdade para sua execução?</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Você considera o ambiente PEST em que a empresa atua instável? Como a empresa se organiza para lidar com imprevistos externos? (em termos de padronização e centralização)</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Os funcionários participam ativamente do processo de tomada de decisões? Você acha que os funcionários possuem desejo por maior participação nas decisões que influenciam a empresa e o trabalho?</w:t>
      </w:r>
    </w:p>
    <w:p w:rsidR="00FB4B2E" w:rsidRPr="00FB4B2E" w:rsidRDefault="00FB4B2E" w:rsidP="00FB4B2E">
      <w:pPr>
        <w:pStyle w:val="PargrafodaLista"/>
        <w:numPr>
          <w:ilvl w:val="0"/>
          <w:numId w:val="1"/>
        </w:numPr>
        <w:spacing w:line="360" w:lineRule="auto"/>
        <w:ind w:left="426" w:hanging="426"/>
        <w:jc w:val="both"/>
        <w:rPr>
          <w:rFonts w:cs="Arial"/>
          <w:szCs w:val="24"/>
        </w:rPr>
      </w:pPr>
      <w:r w:rsidRPr="00FB4B2E">
        <w:rPr>
          <w:rFonts w:cs="Arial"/>
          <w:szCs w:val="24"/>
        </w:rPr>
        <w:t>Você considera a estrutura de sua empresa adequada para a realização do trabalho ou deve haver alguma mudança?</w:t>
      </w:r>
    </w:p>
    <w:p w:rsidR="00FB4B2E" w:rsidRPr="00FB4B2E" w:rsidRDefault="00FB4B2E" w:rsidP="00FB4B2E">
      <w:pPr>
        <w:spacing w:line="360" w:lineRule="auto"/>
        <w:jc w:val="both"/>
        <w:rPr>
          <w:rFonts w:ascii="Arial" w:hAnsi="Arial" w:cs="Arial"/>
          <w:sz w:val="24"/>
          <w:szCs w:val="24"/>
        </w:rPr>
      </w:pPr>
    </w:p>
    <w:p w:rsidR="00FB4B2E" w:rsidRPr="00FB4B2E" w:rsidRDefault="00FB4B2E" w:rsidP="00FB4B2E">
      <w:pPr>
        <w:spacing w:after="0" w:line="360" w:lineRule="auto"/>
        <w:rPr>
          <w:rFonts w:ascii="Arial" w:hAnsi="Arial" w:cs="Arial"/>
          <w:sz w:val="24"/>
          <w:szCs w:val="24"/>
        </w:rPr>
      </w:pPr>
    </w:p>
    <w:sectPr w:rsidR="00FB4B2E" w:rsidRPr="00FB4B2E" w:rsidSect="007118B8">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F1" w:rsidRDefault="007169F1" w:rsidP="007A652B">
      <w:pPr>
        <w:spacing w:after="0" w:line="240" w:lineRule="auto"/>
      </w:pPr>
      <w:r>
        <w:separator/>
      </w:r>
    </w:p>
  </w:endnote>
  <w:endnote w:type="continuationSeparator" w:id="0">
    <w:p w:rsidR="007169F1" w:rsidRDefault="007169F1" w:rsidP="007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F1" w:rsidRDefault="007169F1" w:rsidP="007A652B">
      <w:pPr>
        <w:spacing w:after="0" w:line="240" w:lineRule="auto"/>
      </w:pPr>
      <w:r>
        <w:separator/>
      </w:r>
    </w:p>
  </w:footnote>
  <w:footnote w:type="continuationSeparator" w:id="0">
    <w:p w:rsidR="007169F1" w:rsidRDefault="007169F1" w:rsidP="007A6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5E87"/>
    <w:multiLevelType w:val="hybridMultilevel"/>
    <w:tmpl w:val="53D813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4D"/>
    <w:rsid w:val="00040B67"/>
    <w:rsid w:val="00283BB8"/>
    <w:rsid w:val="002F339B"/>
    <w:rsid w:val="002F6DDA"/>
    <w:rsid w:val="00596C77"/>
    <w:rsid w:val="006F2CD5"/>
    <w:rsid w:val="007118B8"/>
    <w:rsid w:val="007169F1"/>
    <w:rsid w:val="007A652B"/>
    <w:rsid w:val="007C143C"/>
    <w:rsid w:val="008256E7"/>
    <w:rsid w:val="009946D5"/>
    <w:rsid w:val="009A487F"/>
    <w:rsid w:val="00AA7A12"/>
    <w:rsid w:val="00AF5A7A"/>
    <w:rsid w:val="00B2733D"/>
    <w:rsid w:val="00BE5D58"/>
    <w:rsid w:val="00D0252D"/>
    <w:rsid w:val="00D3014D"/>
    <w:rsid w:val="00DC4C5F"/>
    <w:rsid w:val="00E14F51"/>
    <w:rsid w:val="00FB4B2E"/>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4D"/>
  </w:style>
  <w:style w:type="paragraph" w:styleId="Ttulo1">
    <w:name w:val="heading 1"/>
    <w:basedOn w:val="Normal"/>
    <w:next w:val="Normal"/>
    <w:link w:val="Ttulo1Char"/>
    <w:uiPriority w:val="9"/>
    <w:qFormat/>
    <w:rsid w:val="00E14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4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B4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D3014D"/>
  </w:style>
  <w:style w:type="character" w:styleId="nfase">
    <w:name w:val="Emphasis"/>
    <w:basedOn w:val="Fontepargpadro"/>
    <w:uiPriority w:val="20"/>
    <w:qFormat/>
    <w:rsid w:val="00D3014D"/>
    <w:rPr>
      <w:i/>
      <w:iCs/>
    </w:rPr>
  </w:style>
  <w:style w:type="paragraph" w:styleId="NormalWeb">
    <w:name w:val="Normal (Web)"/>
    <w:basedOn w:val="Normal"/>
    <w:uiPriority w:val="99"/>
    <w:semiHidden/>
    <w:unhideWhenUsed/>
    <w:rsid w:val="00D3014D"/>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025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2D"/>
    <w:rPr>
      <w:rFonts w:ascii="Tahoma" w:hAnsi="Tahoma" w:cs="Tahoma"/>
      <w:sz w:val="16"/>
      <w:szCs w:val="16"/>
    </w:rPr>
  </w:style>
  <w:style w:type="character" w:customStyle="1" w:styleId="Ttulo1Char">
    <w:name w:val="Título 1 Char"/>
    <w:basedOn w:val="Fontepargpadro"/>
    <w:link w:val="Ttulo1"/>
    <w:uiPriority w:val="9"/>
    <w:rsid w:val="00E14F5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B4B2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B4B2E"/>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FB4B2E"/>
    <w:pPr>
      <w:spacing w:after="0" w:line="240" w:lineRule="auto"/>
      <w:ind w:left="720"/>
      <w:contextualSpacing/>
    </w:pPr>
    <w:rPr>
      <w:rFonts w:ascii="Arial" w:eastAsia="Times New Roman" w:hAnsi="Arial" w:cs="Times New Roman"/>
      <w:sz w:val="24"/>
      <w:szCs w:val="20"/>
      <w:lang w:eastAsia="pt-BR"/>
    </w:rPr>
  </w:style>
  <w:style w:type="paragraph" w:styleId="CabealhodoSumrio">
    <w:name w:val="TOC Heading"/>
    <w:basedOn w:val="Ttulo1"/>
    <w:next w:val="Normal"/>
    <w:uiPriority w:val="39"/>
    <w:unhideWhenUsed/>
    <w:qFormat/>
    <w:rsid w:val="00FB4B2E"/>
    <w:pPr>
      <w:outlineLvl w:val="9"/>
    </w:pPr>
  </w:style>
  <w:style w:type="paragraph" w:styleId="Sumrio1">
    <w:name w:val="toc 1"/>
    <w:basedOn w:val="Normal"/>
    <w:next w:val="Normal"/>
    <w:autoRedefine/>
    <w:uiPriority w:val="39"/>
    <w:unhideWhenUsed/>
    <w:rsid w:val="00FB4B2E"/>
    <w:pPr>
      <w:spacing w:after="100"/>
    </w:pPr>
  </w:style>
  <w:style w:type="paragraph" w:styleId="Sumrio2">
    <w:name w:val="toc 2"/>
    <w:basedOn w:val="Normal"/>
    <w:next w:val="Normal"/>
    <w:autoRedefine/>
    <w:uiPriority w:val="39"/>
    <w:unhideWhenUsed/>
    <w:rsid w:val="00FB4B2E"/>
    <w:pPr>
      <w:spacing w:after="100"/>
      <w:ind w:left="220"/>
    </w:pPr>
  </w:style>
  <w:style w:type="paragraph" w:styleId="Sumrio3">
    <w:name w:val="toc 3"/>
    <w:basedOn w:val="Normal"/>
    <w:next w:val="Normal"/>
    <w:autoRedefine/>
    <w:uiPriority w:val="39"/>
    <w:unhideWhenUsed/>
    <w:rsid w:val="00FB4B2E"/>
    <w:pPr>
      <w:spacing w:after="100"/>
      <w:ind w:left="440"/>
    </w:pPr>
  </w:style>
  <w:style w:type="character" w:styleId="Hyperlink">
    <w:name w:val="Hyperlink"/>
    <w:basedOn w:val="Fontepargpadro"/>
    <w:uiPriority w:val="99"/>
    <w:unhideWhenUsed/>
    <w:rsid w:val="00FB4B2E"/>
    <w:rPr>
      <w:color w:val="0000FF" w:themeColor="hyperlink"/>
      <w:u w:val="single"/>
    </w:rPr>
  </w:style>
  <w:style w:type="paragraph" w:styleId="Cabealho">
    <w:name w:val="header"/>
    <w:basedOn w:val="Normal"/>
    <w:link w:val="CabealhoChar"/>
    <w:uiPriority w:val="99"/>
    <w:unhideWhenUsed/>
    <w:rsid w:val="007A65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652B"/>
  </w:style>
  <w:style w:type="paragraph" w:styleId="Rodap">
    <w:name w:val="footer"/>
    <w:basedOn w:val="Normal"/>
    <w:link w:val="RodapChar"/>
    <w:uiPriority w:val="99"/>
    <w:unhideWhenUsed/>
    <w:rsid w:val="007A652B"/>
    <w:pPr>
      <w:tabs>
        <w:tab w:val="center" w:pos="4252"/>
        <w:tab w:val="right" w:pos="8504"/>
      </w:tabs>
      <w:spacing w:after="0" w:line="240" w:lineRule="auto"/>
    </w:pPr>
  </w:style>
  <w:style w:type="character" w:customStyle="1" w:styleId="RodapChar">
    <w:name w:val="Rodapé Char"/>
    <w:basedOn w:val="Fontepargpadro"/>
    <w:link w:val="Rodap"/>
    <w:uiPriority w:val="99"/>
    <w:rsid w:val="007A6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4D"/>
  </w:style>
  <w:style w:type="paragraph" w:styleId="Ttulo1">
    <w:name w:val="heading 1"/>
    <w:basedOn w:val="Normal"/>
    <w:next w:val="Normal"/>
    <w:link w:val="Ttulo1Char"/>
    <w:uiPriority w:val="9"/>
    <w:qFormat/>
    <w:rsid w:val="00E14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B4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B4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D3014D"/>
  </w:style>
  <w:style w:type="character" w:styleId="nfase">
    <w:name w:val="Emphasis"/>
    <w:basedOn w:val="Fontepargpadro"/>
    <w:uiPriority w:val="20"/>
    <w:qFormat/>
    <w:rsid w:val="00D3014D"/>
    <w:rPr>
      <w:i/>
      <w:iCs/>
    </w:rPr>
  </w:style>
  <w:style w:type="paragraph" w:styleId="NormalWeb">
    <w:name w:val="Normal (Web)"/>
    <w:basedOn w:val="Normal"/>
    <w:uiPriority w:val="99"/>
    <w:semiHidden/>
    <w:unhideWhenUsed/>
    <w:rsid w:val="00D3014D"/>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025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2D"/>
    <w:rPr>
      <w:rFonts w:ascii="Tahoma" w:hAnsi="Tahoma" w:cs="Tahoma"/>
      <w:sz w:val="16"/>
      <w:szCs w:val="16"/>
    </w:rPr>
  </w:style>
  <w:style w:type="character" w:customStyle="1" w:styleId="Ttulo1Char">
    <w:name w:val="Título 1 Char"/>
    <w:basedOn w:val="Fontepargpadro"/>
    <w:link w:val="Ttulo1"/>
    <w:uiPriority w:val="9"/>
    <w:rsid w:val="00E14F5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B4B2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B4B2E"/>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FB4B2E"/>
    <w:pPr>
      <w:spacing w:after="0" w:line="240" w:lineRule="auto"/>
      <w:ind w:left="720"/>
      <w:contextualSpacing/>
    </w:pPr>
    <w:rPr>
      <w:rFonts w:ascii="Arial" w:eastAsia="Times New Roman" w:hAnsi="Arial" w:cs="Times New Roman"/>
      <w:sz w:val="24"/>
      <w:szCs w:val="20"/>
      <w:lang w:eastAsia="pt-BR"/>
    </w:rPr>
  </w:style>
  <w:style w:type="paragraph" w:styleId="CabealhodoSumrio">
    <w:name w:val="TOC Heading"/>
    <w:basedOn w:val="Ttulo1"/>
    <w:next w:val="Normal"/>
    <w:uiPriority w:val="39"/>
    <w:unhideWhenUsed/>
    <w:qFormat/>
    <w:rsid w:val="00FB4B2E"/>
    <w:pPr>
      <w:outlineLvl w:val="9"/>
    </w:pPr>
  </w:style>
  <w:style w:type="paragraph" w:styleId="Sumrio1">
    <w:name w:val="toc 1"/>
    <w:basedOn w:val="Normal"/>
    <w:next w:val="Normal"/>
    <w:autoRedefine/>
    <w:uiPriority w:val="39"/>
    <w:unhideWhenUsed/>
    <w:rsid w:val="00FB4B2E"/>
    <w:pPr>
      <w:spacing w:after="100"/>
    </w:pPr>
  </w:style>
  <w:style w:type="paragraph" w:styleId="Sumrio2">
    <w:name w:val="toc 2"/>
    <w:basedOn w:val="Normal"/>
    <w:next w:val="Normal"/>
    <w:autoRedefine/>
    <w:uiPriority w:val="39"/>
    <w:unhideWhenUsed/>
    <w:rsid w:val="00FB4B2E"/>
    <w:pPr>
      <w:spacing w:after="100"/>
      <w:ind w:left="220"/>
    </w:pPr>
  </w:style>
  <w:style w:type="paragraph" w:styleId="Sumrio3">
    <w:name w:val="toc 3"/>
    <w:basedOn w:val="Normal"/>
    <w:next w:val="Normal"/>
    <w:autoRedefine/>
    <w:uiPriority w:val="39"/>
    <w:unhideWhenUsed/>
    <w:rsid w:val="00FB4B2E"/>
    <w:pPr>
      <w:spacing w:after="100"/>
      <w:ind w:left="440"/>
    </w:pPr>
  </w:style>
  <w:style w:type="character" w:styleId="Hyperlink">
    <w:name w:val="Hyperlink"/>
    <w:basedOn w:val="Fontepargpadro"/>
    <w:uiPriority w:val="99"/>
    <w:unhideWhenUsed/>
    <w:rsid w:val="00FB4B2E"/>
    <w:rPr>
      <w:color w:val="0000FF" w:themeColor="hyperlink"/>
      <w:u w:val="single"/>
    </w:rPr>
  </w:style>
  <w:style w:type="paragraph" w:styleId="Cabealho">
    <w:name w:val="header"/>
    <w:basedOn w:val="Normal"/>
    <w:link w:val="CabealhoChar"/>
    <w:uiPriority w:val="99"/>
    <w:unhideWhenUsed/>
    <w:rsid w:val="007A65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652B"/>
  </w:style>
  <w:style w:type="paragraph" w:styleId="Rodap">
    <w:name w:val="footer"/>
    <w:basedOn w:val="Normal"/>
    <w:link w:val="RodapChar"/>
    <w:uiPriority w:val="99"/>
    <w:unhideWhenUsed/>
    <w:rsid w:val="007A652B"/>
    <w:pPr>
      <w:tabs>
        <w:tab w:val="center" w:pos="4252"/>
        <w:tab w:val="right" w:pos="8504"/>
      </w:tabs>
      <w:spacing w:after="0" w:line="240" w:lineRule="auto"/>
    </w:pPr>
  </w:style>
  <w:style w:type="character" w:customStyle="1" w:styleId="RodapChar">
    <w:name w:val="Rodapé Char"/>
    <w:basedOn w:val="Fontepargpadro"/>
    <w:link w:val="Rodap"/>
    <w:uiPriority w:val="99"/>
    <w:rsid w:val="007A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BF3D7-BABB-4805-ACAC-9FC57CF212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09D37912-1312-4990-97A7-6674A1AA92DB}">
      <dgm:prSet phldrT="[Texto]"/>
      <dgm:spPr/>
      <dgm:t>
        <a:bodyPr/>
        <a:lstStyle/>
        <a:p>
          <a:r>
            <a:rPr lang="pt-BR"/>
            <a:t>Projetista</a:t>
          </a:r>
        </a:p>
      </dgm:t>
    </dgm:pt>
    <dgm:pt modelId="{04068A14-7D74-414A-9DA1-5C7F4C25878A}" type="parTrans" cxnId="{492DE48F-AE67-4C76-B118-007BE534A300}">
      <dgm:prSet/>
      <dgm:spPr/>
      <dgm:t>
        <a:bodyPr/>
        <a:lstStyle/>
        <a:p>
          <a:endParaRPr lang="pt-BR"/>
        </a:p>
      </dgm:t>
    </dgm:pt>
    <dgm:pt modelId="{045816AE-CA42-441C-9040-D7EAF73C9D4C}" type="sibTrans" cxnId="{492DE48F-AE67-4C76-B118-007BE534A300}">
      <dgm:prSet/>
      <dgm:spPr/>
      <dgm:t>
        <a:bodyPr/>
        <a:lstStyle/>
        <a:p>
          <a:endParaRPr lang="pt-BR"/>
        </a:p>
      </dgm:t>
    </dgm:pt>
    <dgm:pt modelId="{907DDC2B-7387-40FD-8AA1-49C748034ED6}" type="asst">
      <dgm:prSet phldrT="[Texto]"/>
      <dgm:spPr/>
      <dgm:t>
        <a:bodyPr/>
        <a:lstStyle/>
        <a:p>
          <a:r>
            <a:rPr lang="pt-BR"/>
            <a:t>Assessora Fin. e Adm.</a:t>
          </a:r>
        </a:p>
      </dgm:t>
    </dgm:pt>
    <dgm:pt modelId="{548EA071-BD20-487A-8557-BF1BD11B01F8}" type="parTrans" cxnId="{CB7654A9-2372-48E5-B3B1-E86D5EB8AC0C}">
      <dgm:prSet/>
      <dgm:spPr/>
      <dgm:t>
        <a:bodyPr/>
        <a:lstStyle/>
        <a:p>
          <a:endParaRPr lang="pt-BR"/>
        </a:p>
      </dgm:t>
    </dgm:pt>
    <dgm:pt modelId="{43FCE98F-5F0C-4468-BB7A-A7F3014B91FD}" type="sibTrans" cxnId="{CB7654A9-2372-48E5-B3B1-E86D5EB8AC0C}">
      <dgm:prSet/>
      <dgm:spPr/>
      <dgm:t>
        <a:bodyPr/>
        <a:lstStyle/>
        <a:p>
          <a:endParaRPr lang="pt-BR"/>
        </a:p>
      </dgm:t>
    </dgm:pt>
    <dgm:pt modelId="{3E6AA897-6DAA-4CDB-B481-647A7BB1883F}">
      <dgm:prSet phldrT="[Texto]"/>
      <dgm:spPr/>
      <dgm:t>
        <a:bodyPr/>
        <a:lstStyle/>
        <a:p>
          <a:r>
            <a:rPr lang="pt-BR"/>
            <a:t>Desenhista</a:t>
          </a:r>
        </a:p>
      </dgm:t>
    </dgm:pt>
    <dgm:pt modelId="{66DE7C34-AF4C-4D15-9DCF-2F0F69F8599B}" type="parTrans" cxnId="{1A7C0C1B-16B8-41E0-9A3C-207C3502E508}">
      <dgm:prSet/>
      <dgm:spPr/>
      <dgm:t>
        <a:bodyPr/>
        <a:lstStyle/>
        <a:p>
          <a:endParaRPr lang="pt-BR"/>
        </a:p>
      </dgm:t>
    </dgm:pt>
    <dgm:pt modelId="{A444554B-2FA6-44F0-A0A3-716B15F9348E}" type="sibTrans" cxnId="{1A7C0C1B-16B8-41E0-9A3C-207C3502E508}">
      <dgm:prSet/>
      <dgm:spPr/>
      <dgm:t>
        <a:bodyPr/>
        <a:lstStyle/>
        <a:p>
          <a:endParaRPr lang="pt-BR"/>
        </a:p>
      </dgm:t>
    </dgm:pt>
    <dgm:pt modelId="{41AA48FC-775B-4A44-8D60-992D006279E5}" type="pres">
      <dgm:prSet presAssocID="{DA1BF3D7-BABB-4805-ACAC-9FC57CF212AE}" presName="hierChild1" presStyleCnt="0">
        <dgm:presLayoutVars>
          <dgm:orgChart val="1"/>
          <dgm:chPref val="1"/>
          <dgm:dir/>
          <dgm:animOne val="branch"/>
          <dgm:animLvl val="lvl"/>
          <dgm:resizeHandles/>
        </dgm:presLayoutVars>
      </dgm:prSet>
      <dgm:spPr/>
      <dgm:t>
        <a:bodyPr/>
        <a:lstStyle/>
        <a:p>
          <a:endParaRPr lang="pt-BR"/>
        </a:p>
      </dgm:t>
    </dgm:pt>
    <dgm:pt modelId="{64F27726-35BB-428E-B218-D3B4C7BA8708}" type="pres">
      <dgm:prSet presAssocID="{09D37912-1312-4990-97A7-6674A1AA92DB}" presName="hierRoot1" presStyleCnt="0">
        <dgm:presLayoutVars>
          <dgm:hierBranch val="init"/>
        </dgm:presLayoutVars>
      </dgm:prSet>
      <dgm:spPr/>
    </dgm:pt>
    <dgm:pt modelId="{D9FD56A8-6B49-470E-87A0-B897447ECD24}" type="pres">
      <dgm:prSet presAssocID="{09D37912-1312-4990-97A7-6674A1AA92DB}" presName="rootComposite1" presStyleCnt="0"/>
      <dgm:spPr/>
    </dgm:pt>
    <dgm:pt modelId="{EBF30F10-5512-4085-8BE8-9D451690F1BD}" type="pres">
      <dgm:prSet presAssocID="{09D37912-1312-4990-97A7-6674A1AA92DB}" presName="rootText1" presStyleLbl="node0" presStyleIdx="0" presStyleCnt="1">
        <dgm:presLayoutVars>
          <dgm:chPref val="3"/>
        </dgm:presLayoutVars>
      </dgm:prSet>
      <dgm:spPr/>
      <dgm:t>
        <a:bodyPr/>
        <a:lstStyle/>
        <a:p>
          <a:endParaRPr lang="pt-BR"/>
        </a:p>
      </dgm:t>
    </dgm:pt>
    <dgm:pt modelId="{70A8E671-F404-4408-B28B-FC2CAF5A59D9}" type="pres">
      <dgm:prSet presAssocID="{09D37912-1312-4990-97A7-6674A1AA92DB}" presName="rootConnector1" presStyleLbl="node1" presStyleIdx="0" presStyleCnt="0"/>
      <dgm:spPr/>
      <dgm:t>
        <a:bodyPr/>
        <a:lstStyle/>
        <a:p>
          <a:endParaRPr lang="pt-BR"/>
        </a:p>
      </dgm:t>
    </dgm:pt>
    <dgm:pt modelId="{2960CD0B-DAF2-4F11-A97A-A405285A6518}" type="pres">
      <dgm:prSet presAssocID="{09D37912-1312-4990-97A7-6674A1AA92DB}" presName="hierChild2" presStyleCnt="0"/>
      <dgm:spPr/>
    </dgm:pt>
    <dgm:pt modelId="{14533B6D-4033-4DB1-8A31-23FC861A9155}" type="pres">
      <dgm:prSet presAssocID="{66DE7C34-AF4C-4D15-9DCF-2F0F69F8599B}" presName="Name37" presStyleLbl="parChTrans1D2" presStyleIdx="0" presStyleCnt="2"/>
      <dgm:spPr/>
      <dgm:t>
        <a:bodyPr/>
        <a:lstStyle/>
        <a:p>
          <a:endParaRPr lang="pt-BR"/>
        </a:p>
      </dgm:t>
    </dgm:pt>
    <dgm:pt modelId="{5E61B8E0-3DEB-4FC3-B581-AC8B7118D207}" type="pres">
      <dgm:prSet presAssocID="{3E6AA897-6DAA-4CDB-B481-647A7BB1883F}" presName="hierRoot2" presStyleCnt="0">
        <dgm:presLayoutVars>
          <dgm:hierBranch val="init"/>
        </dgm:presLayoutVars>
      </dgm:prSet>
      <dgm:spPr/>
    </dgm:pt>
    <dgm:pt modelId="{97BCB4EB-3D2F-42E5-8001-25B7D98432E2}" type="pres">
      <dgm:prSet presAssocID="{3E6AA897-6DAA-4CDB-B481-647A7BB1883F}" presName="rootComposite" presStyleCnt="0"/>
      <dgm:spPr/>
    </dgm:pt>
    <dgm:pt modelId="{53385816-CFB2-4514-A65D-3377DA0F716D}" type="pres">
      <dgm:prSet presAssocID="{3E6AA897-6DAA-4CDB-B481-647A7BB1883F}" presName="rootText" presStyleLbl="node2" presStyleIdx="0" presStyleCnt="1">
        <dgm:presLayoutVars>
          <dgm:chPref val="3"/>
        </dgm:presLayoutVars>
      </dgm:prSet>
      <dgm:spPr/>
      <dgm:t>
        <a:bodyPr/>
        <a:lstStyle/>
        <a:p>
          <a:endParaRPr lang="pt-BR"/>
        </a:p>
      </dgm:t>
    </dgm:pt>
    <dgm:pt modelId="{6A55F754-ADB9-4A20-84BA-196837B518CB}" type="pres">
      <dgm:prSet presAssocID="{3E6AA897-6DAA-4CDB-B481-647A7BB1883F}" presName="rootConnector" presStyleLbl="node2" presStyleIdx="0" presStyleCnt="1"/>
      <dgm:spPr/>
      <dgm:t>
        <a:bodyPr/>
        <a:lstStyle/>
        <a:p>
          <a:endParaRPr lang="pt-BR"/>
        </a:p>
      </dgm:t>
    </dgm:pt>
    <dgm:pt modelId="{8A59DFB9-72D7-4AB8-A515-7BBF8ADE45F7}" type="pres">
      <dgm:prSet presAssocID="{3E6AA897-6DAA-4CDB-B481-647A7BB1883F}" presName="hierChild4" presStyleCnt="0"/>
      <dgm:spPr/>
    </dgm:pt>
    <dgm:pt modelId="{866A3A12-121E-4369-B961-33853D8184D0}" type="pres">
      <dgm:prSet presAssocID="{3E6AA897-6DAA-4CDB-B481-647A7BB1883F}" presName="hierChild5" presStyleCnt="0"/>
      <dgm:spPr/>
    </dgm:pt>
    <dgm:pt modelId="{9E45F565-9552-4F85-873D-48971F30CFFF}" type="pres">
      <dgm:prSet presAssocID="{09D37912-1312-4990-97A7-6674A1AA92DB}" presName="hierChild3" presStyleCnt="0"/>
      <dgm:spPr/>
    </dgm:pt>
    <dgm:pt modelId="{D9098B4E-DDD6-4A9B-8C38-60286E9F262A}" type="pres">
      <dgm:prSet presAssocID="{548EA071-BD20-487A-8557-BF1BD11B01F8}" presName="Name111" presStyleLbl="parChTrans1D2" presStyleIdx="1" presStyleCnt="2"/>
      <dgm:spPr/>
      <dgm:t>
        <a:bodyPr/>
        <a:lstStyle/>
        <a:p>
          <a:endParaRPr lang="pt-BR"/>
        </a:p>
      </dgm:t>
    </dgm:pt>
    <dgm:pt modelId="{B1C59F88-5A70-4B38-AA42-5BE15944A736}" type="pres">
      <dgm:prSet presAssocID="{907DDC2B-7387-40FD-8AA1-49C748034ED6}" presName="hierRoot3" presStyleCnt="0">
        <dgm:presLayoutVars>
          <dgm:hierBranch val="init"/>
        </dgm:presLayoutVars>
      </dgm:prSet>
      <dgm:spPr/>
    </dgm:pt>
    <dgm:pt modelId="{02518175-2CCC-459D-93C8-C490AE37D00F}" type="pres">
      <dgm:prSet presAssocID="{907DDC2B-7387-40FD-8AA1-49C748034ED6}" presName="rootComposite3" presStyleCnt="0"/>
      <dgm:spPr/>
    </dgm:pt>
    <dgm:pt modelId="{C96EA2F4-CBA5-47EC-8615-D8A043560BA2}" type="pres">
      <dgm:prSet presAssocID="{907DDC2B-7387-40FD-8AA1-49C748034ED6}" presName="rootText3" presStyleLbl="asst1" presStyleIdx="0" presStyleCnt="1">
        <dgm:presLayoutVars>
          <dgm:chPref val="3"/>
        </dgm:presLayoutVars>
      </dgm:prSet>
      <dgm:spPr/>
      <dgm:t>
        <a:bodyPr/>
        <a:lstStyle/>
        <a:p>
          <a:endParaRPr lang="pt-BR"/>
        </a:p>
      </dgm:t>
    </dgm:pt>
    <dgm:pt modelId="{C8A5A1F1-D74E-49DF-BD09-9A7E057175C6}" type="pres">
      <dgm:prSet presAssocID="{907DDC2B-7387-40FD-8AA1-49C748034ED6}" presName="rootConnector3" presStyleLbl="asst1" presStyleIdx="0" presStyleCnt="1"/>
      <dgm:spPr/>
      <dgm:t>
        <a:bodyPr/>
        <a:lstStyle/>
        <a:p>
          <a:endParaRPr lang="pt-BR"/>
        </a:p>
      </dgm:t>
    </dgm:pt>
    <dgm:pt modelId="{FA1DCA8F-3BC5-4EAC-B0FF-FA6B1C295A6D}" type="pres">
      <dgm:prSet presAssocID="{907DDC2B-7387-40FD-8AA1-49C748034ED6}" presName="hierChild6" presStyleCnt="0"/>
      <dgm:spPr/>
    </dgm:pt>
    <dgm:pt modelId="{7C04CFC8-4FD5-48EF-8FA2-482305FC0CDE}" type="pres">
      <dgm:prSet presAssocID="{907DDC2B-7387-40FD-8AA1-49C748034ED6}" presName="hierChild7" presStyleCnt="0"/>
      <dgm:spPr/>
    </dgm:pt>
  </dgm:ptLst>
  <dgm:cxnLst>
    <dgm:cxn modelId="{2C4EF1E0-2B3C-4816-B177-B8522232F0D5}" type="presOf" srcId="{3E6AA897-6DAA-4CDB-B481-647A7BB1883F}" destId="{53385816-CFB2-4514-A65D-3377DA0F716D}" srcOrd="0" destOrd="0" presId="urn:microsoft.com/office/officeart/2005/8/layout/orgChart1"/>
    <dgm:cxn modelId="{CB7654A9-2372-48E5-B3B1-E86D5EB8AC0C}" srcId="{09D37912-1312-4990-97A7-6674A1AA92DB}" destId="{907DDC2B-7387-40FD-8AA1-49C748034ED6}" srcOrd="0" destOrd="0" parTransId="{548EA071-BD20-487A-8557-BF1BD11B01F8}" sibTransId="{43FCE98F-5F0C-4468-BB7A-A7F3014B91FD}"/>
    <dgm:cxn modelId="{AD1A05E1-74B9-4DCE-870F-23FBCB093616}" type="presOf" srcId="{09D37912-1312-4990-97A7-6674A1AA92DB}" destId="{70A8E671-F404-4408-B28B-FC2CAF5A59D9}" srcOrd="1" destOrd="0" presId="urn:microsoft.com/office/officeart/2005/8/layout/orgChart1"/>
    <dgm:cxn modelId="{492DE48F-AE67-4C76-B118-007BE534A300}" srcId="{DA1BF3D7-BABB-4805-ACAC-9FC57CF212AE}" destId="{09D37912-1312-4990-97A7-6674A1AA92DB}" srcOrd="0" destOrd="0" parTransId="{04068A14-7D74-414A-9DA1-5C7F4C25878A}" sibTransId="{045816AE-CA42-441C-9040-D7EAF73C9D4C}"/>
    <dgm:cxn modelId="{F97DA526-948D-418E-9090-BE5D70EE77FA}" type="presOf" srcId="{09D37912-1312-4990-97A7-6674A1AA92DB}" destId="{EBF30F10-5512-4085-8BE8-9D451690F1BD}" srcOrd="0" destOrd="0" presId="urn:microsoft.com/office/officeart/2005/8/layout/orgChart1"/>
    <dgm:cxn modelId="{837A3686-72FC-455F-A0F5-9A620059C0D8}" type="presOf" srcId="{907DDC2B-7387-40FD-8AA1-49C748034ED6}" destId="{C8A5A1F1-D74E-49DF-BD09-9A7E057175C6}" srcOrd="1" destOrd="0" presId="urn:microsoft.com/office/officeart/2005/8/layout/orgChart1"/>
    <dgm:cxn modelId="{37C70C7C-230D-4D2B-A48D-5C3BF164088A}" type="presOf" srcId="{548EA071-BD20-487A-8557-BF1BD11B01F8}" destId="{D9098B4E-DDD6-4A9B-8C38-60286E9F262A}" srcOrd="0" destOrd="0" presId="urn:microsoft.com/office/officeart/2005/8/layout/orgChart1"/>
    <dgm:cxn modelId="{BF38B56A-5294-4849-AABD-24836856CE4A}" type="presOf" srcId="{3E6AA897-6DAA-4CDB-B481-647A7BB1883F}" destId="{6A55F754-ADB9-4A20-84BA-196837B518CB}" srcOrd="1" destOrd="0" presId="urn:microsoft.com/office/officeart/2005/8/layout/orgChart1"/>
    <dgm:cxn modelId="{1A7C0C1B-16B8-41E0-9A3C-207C3502E508}" srcId="{09D37912-1312-4990-97A7-6674A1AA92DB}" destId="{3E6AA897-6DAA-4CDB-B481-647A7BB1883F}" srcOrd="1" destOrd="0" parTransId="{66DE7C34-AF4C-4D15-9DCF-2F0F69F8599B}" sibTransId="{A444554B-2FA6-44F0-A0A3-716B15F9348E}"/>
    <dgm:cxn modelId="{1726B4D5-E348-45D5-8B99-3D34F2BDB44C}" type="presOf" srcId="{66DE7C34-AF4C-4D15-9DCF-2F0F69F8599B}" destId="{14533B6D-4033-4DB1-8A31-23FC861A9155}" srcOrd="0" destOrd="0" presId="urn:microsoft.com/office/officeart/2005/8/layout/orgChart1"/>
    <dgm:cxn modelId="{679085CF-F144-4D2C-973D-E93CDD5FD3DD}" type="presOf" srcId="{DA1BF3D7-BABB-4805-ACAC-9FC57CF212AE}" destId="{41AA48FC-775B-4A44-8D60-992D006279E5}" srcOrd="0" destOrd="0" presId="urn:microsoft.com/office/officeart/2005/8/layout/orgChart1"/>
    <dgm:cxn modelId="{16A15604-DA28-4B23-B2A8-B28C27BF94DD}" type="presOf" srcId="{907DDC2B-7387-40FD-8AA1-49C748034ED6}" destId="{C96EA2F4-CBA5-47EC-8615-D8A043560BA2}" srcOrd="0" destOrd="0" presId="urn:microsoft.com/office/officeart/2005/8/layout/orgChart1"/>
    <dgm:cxn modelId="{03AFFC4E-973F-4701-BEE7-6554D4C457DC}" type="presParOf" srcId="{41AA48FC-775B-4A44-8D60-992D006279E5}" destId="{64F27726-35BB-428E-B218-D3B4C7BA8708}" srcOrd="0" destOrd="0" presId="urn:microsoft.com/office/officeart/2005/8/layout/orgChart1"/>
    <dgm:cxn modelId="{20F09C5D-836E-49F0-9D54-16B7721DD8C5}" type="presParOf" srcId="{64F27726-35BB-428E-B218-D3B4C7BA8708}" destId="{D9FD56A8-6B49-470E-87A0-B897447ECD24}" srcOrd="0" destOrd="0" presId="urn:microsoft.com/office/officeart/2005/8/layout/orgChart1"/>
    <dgm:cxn modelId="{A2FCB3B1-AFB0-4A33-992C-00F2D615598F}" type="presParOf" srcId="{D9FD56A8-6B49-470E-87A0-B897447ECD24}" destId="{EBF30F10-5512-4085-8BE8-9D451690F1BD}" srcOrd="0" destOrd="0" presId="urn:microsoft.com/office/officeart/2005/8/layout/orgChart1"/>
    <dgm:cxn modelId="{BE182171-DE7D-41A1-A9F1-98322AE205E5}" type="presParOf" srcId="{D9FD56A8-6B49-470E-87A0-B897447ECD24}" destId="{70A8E671-F404-4408-B28B-FC2CAF5A59D9}" srcOrd="1" destOrd="0" presId="urn:microsoft.com/office/officeart/2005/8/layout/orgChart1"/>
    <dgm:cxn modelId="{96E7A008-97FA-45DA-B6EA-6F8151B00869}" type="presParOf" srcId="{64F27726-35BB-428E-B218-D3B4C7BA8708}" destId="{2960CD0B-DAF2-4F11-A97A-A405285A6518}" srcOrd="1" destOrd="0" presId="urn:microsoft.com/office/officeart/2005/8/layout/orgChart1"/>
    <dgm:cxn modelId="{44EC3995-0480-4F1D-BBF2-30AB42AB38ED}" type="presParOf" srcId="{2960CD0B-DAF2-4F11-A97A-A405285A6518}" destId="{14533B6D-4033-4DB1-8A31-23FC861A9155}" srcOrd="0" destOrd="0" presId="urn:microsoft.com/office/officeart/2005/8/layout/orgChart1"/>
    <dgm:cxn modelId="{914B7247-269B-4637-87E3-53FCF75EC023}" type="presParOf" srcId="{2960CD0B-DAF2-4F11-A97A-A405285A6518}" destId="{5E61B8E0-3DEB-4FC3-B581-AC8B7118D207}" srcOrd="1" destOrd="0" presId="urn:microsoft.com/office/officeart/2005/8/layout/orgChart1"/>
    <dgm:cxn modelId="{02BE3FC9-75FF-4EC2-B764-19C19CED932C}" type="presParOf" srcId="{5E61B8E0-3DEB-4FC3-B581-AC8B7118D207}" destId="{97BCB4EB-3D2F-42E5-8001-25B7D98432E2}" srcOrd="0" destOrd="0" presId="urn:microsoft.com/office/officeart/2005/8/layout/orgChart1"/>
    <dgm:cxn modelId="{7C5CA920-87D2-4D53-AB8D-9DBBEBFD1099}" type="presParOf" srcId="{97BCB4EB-3D2F-42E5-8001-25B7D98432E2}" destId="{53385816-CFB2-4514-A65D-3377DA0F716D}" srcOrd="0" destOrd="0" presId="urn:microsoft.com/office/officeart/2005/8/layout/orgChart1"/>
    <dgm:cxn modelId="{070AA0C1-3367-4458-8F81-4CE7B5839A22}" type="presParOf" srcId="{97BCB4EB-3D2F-42E5-8001-25B7D98432E2}" destId="{6A55F754-ADB9-4A20-84BA-196837B518CB}" srcOrd="1" destOrd="0" presId="urn:microsoft.com/office/officeart/2005/8/layout/orgChart1"/>
    <dgm:cxn modelId="{CB4B575C-0DF7-41A3-A9CE-5008578FC422}" type="presParOf" srcId="{5E61B8E0-3DEB-4FC3-B581-AC8B7118D207}" destId="{8A59DFB9-72D7-4AB8-A515-7BBF8ADE45F7}" srcOrd="1" destOrd="0" presId="urn:microsoft.com/office/officeart/2005/8/layout/orgChart1"/>
    <dgm:cxn modelId="{A7FA6ABB-25C3-405D-9D48-2EB4E13CC150}" type="presParOf" srcId="{5E61B8E0-3DEB-4FC3-B581-AC8B7118D207}" destId="{866A3A12-121E-4369-B961-33853D8184D0}" srcOrd="2" destOrd="0" presId="urn:microsoft.com/office/officeart/2005/8/layout/orgChart1"/>
    <dgm:cxn modelId="{3655300D-22A8-4D98-9E78-17CD2D358A7A}" type="presParOf" srcId="{64F27726-35BB-428E-B218-D3B4C7BA8708}" destId="{9E45F565-9552-4F85-873D-48971F30CFFF}" srcOrd="2" destOrd="0" presId="urn:microsoft.com/office/officeart/2005/8/layout/orgChart1"/>
    <dgm:cxn modelId="{30927BAA-6ED7-457C-A538-950B684EB3DD}" type="presParOf" srcId="{9E45F565-9552-4F85-873D-48971F30CFFF}" destId="{D9098B4E-DDD6-4A9B-8C38-60286E9F262A}" srcOrd="0" destOrd="0" presId="urn:microsoft.com/office/officeart/2005/8/layout/orgChart1"/>
    <dgm:cxn modelId="{E21C1A75-CA97-4218-82E9-F5BFA045A6F8}" type="presParOf" srcId="{9E45F565-9552-4F85-873D-48971F30CFFF}" destId="{B1C59F88-5A70-4B38-AA42-5BE15944A736}" srcOrd="1" destOrd="0" presId="urn:microsoft.com/office/officeart/2005/8/layout/orgChart1"/>
    <dgm:cxn modelId="{E4B9B96F-2667-46F7-80AC-918B4256F306}" type="presParOf" srcId="{B1C59F88-5A70-4B38-AA42-5BE15944A736}" destId="{02518175-2CCC-459D-93C8-C490AE37D00F}" srcOrd="0" destOrd="0" presId="urn:microsoft.com/office/officeart/2005/8/layout/orgChart1"/>
    <dgm:cxn modelId="{3F646A4A-F2AE-447F-A188-07F50276ECDF}" type="presParOf" srcId="{02518175-2CCC-459D-93C8-C490AE37D00F}" destId="{C96EA2F4-CBA5-47EC-8615-D8A043560BA2}" srcOrd="0" destOrd="0" presId="urn:microsoft.com/office/officeart/2005/8/layout/orgChart1"/>
    <dgm:cxn modelId="{674BEA87-7B0A-403C-89CC-D948F9E2A062}" type="presParOf" srcId="{02518175-2CCC-459D-93C8-C490AE37D00F}" destId="{C8A5A1F1-D74E-49DF-BD09-9A7E057175C6}" srcOrd="1" destOrd="0" presId="urn:microsoft.com/office/officeart/2005/8/layout/orgChart1"/>
    <dgm:cxn modelId="{C0B87847-EF66-4A82-8A31-C89B5B8B8336}" type="presParOf" srcId="{B1C59F88-5A70-4B38-AA42-5BE15944A736}" destId="{FA1DCA8F-3BC5-4EAC-B0FF-FA6B1C295A6D}" srcOrd="1" destOrd="0" presId="urn:microsoft.com/office/officeart/2005/8/layout/orgChart1"/>
    <dgm:cxn modelId="{9A80E041-F030-4193-AB79-816422B5BA88}" type="presParOf" srcId="{B1C59F88-5A70-4B38-AA42-5BE15944A736}" destId="{7C04CFC8-4FD5-48EF-8FA2-482305FC0CD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98B4E-DDD6-4A9B-8C38-60286E9F262A}">
      <dsp:nvSpPr>
        <dsp:cNvPr id="0" name=""/>
        <dsp:cNvSpPr/>
      </dsp:nvSpPr>
      <dsp:spPr>
        <a:xfrm>
          <a:off x="2959238" y="652860"/>
          <a:ext cx="136953" cy="599986"/>
        </a:xfrm>
        <a:custGeom>
          <a:avLst/>
          <a:gdLst/>
          <a:ahLst/>
          <a:cxnLst/>
          <a:rect l="0" t="0" r="0" b="0"/>
          <a:pathLst>
            <a:path>
              <a:moveTo>
                <a:pt x="136953" y="0"/>
              </a:moveTo>
              <a:lnTo>
                <a:pt x="136953" y="599986"/>
              </a:lnTo>
              <a:lnTo>
                <a:pt x="0" y="599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533B6D-4033-4DB1-8A31-23FC861A9155}">
      <dsp:nvSpPr>
        <dsp:cNvPr id="0" name=""/>
        <dsp:cNvSpPr/>
      </dsp:nvSpPr>
      <dsp:spPr>
        <a:xfrm>
          <a:off x="3050472" y="652860"/>
          <a:ext cx="91440" cy="1199972"/>
        </a:xfrm>
        <a:custGeom>
          <a:avLst/>
          <a:gdLst/>
          <a:ahLst/>
          <a:cxnLst/>
          <a:rect l="0" t="0" r="0" b="0"/>
          <a:pathLst>
            <a:path>
              <a:moveTo>
                <a:pt x="45720" y="0"/>
              </a:moveTo>
              <a:lnTo>
                <a:pt x="45720" y="11999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30F10-5512-4085-8BE8-9D451690F1BD}">
      <dsp:nvSpPr>
        <dsp:cNvPr id="0" name=""/>
        <dsp:cNvSpPr/>
      </dsp:nvSpPr>
      <dsp:spPr>
        <a:xfrm>
          <a:off x="2444033" y="701"/>
          <a:ext cx="1304317" cy="65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pt-BR" sz="2100" kern="1200"/>
            <a:t>Projetista</a:t>
          </a:r>
        </a:p>
      </dsp:txBody>
      <dsp:txXfrm>
        <a:off x="2444033" y="701"/>
        <a:ext cx="1304317" cy="652158"/>
      </dsp:txXfrm>
    </dsp:sp>
    <dsp:sp modelId="{53385816-CFB2-4514-A65D-3377DA0F716D}">
      <dsp:nvSpPr>
        <dsp:cNvPr id="0" name=""/>
        <dsp:cNvSpPr/>
      </dsp:nvSpPr>
      <dsp:spPr>
        <a:xfrm>
          <a:off x="2444033" y="1852832"/>
          <a:ext cx="1304317" cy="65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pt-BR" sz="2100" kern="1200"/>
            <a:t>Desenhista</a:t>
          </a:r>
        </a:p>
      </dsp:txBody>
      <dsp:txXfrm>
        <a:off x="2444033" y="1852832"/>
        <a:ext cx="1304317" cy="652158"/>
      </dsp:txXfrm>
    </dsp:sp>
    <dsp:sp modelId="{C96EA2F4-CBA5-47EC-8615-D8A043560BA2}">
      <dsp:nvSpPr>
        <dsp:cNvPr id="0" name=""/>
        <dsp:cNvSpPr/>
      </dsp:nvSpPr>
      <dsp:spPr>
        <a:xfrm>
          <a:off x="1654921" y="926767"/>
          <a:ext cx="1304317" cy="65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pt-BR" sz="2100" kern="1200"/>
            <a:t>Assessora Fin. e Adm.</a:t>
          </a:r>
        </a:p>
      </dsp:txBody>
      <dsp:txXfrm>
        <a:off x="1654921" y="926767"/>
        <a:ext cx="1304317" cy="652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EA22-0FD1-439E-8D99-A5568B10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4357</Words>
  <Characters>23530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Maia</dc:creator>
  <cp:lastModifiedBy>Felipe Maia</cp:lastModifiedBy>
  <cp:revision>3</cp:revision>
  <dcterms:created xsi:type="dcterms:W3CDTF">2016-06-02T03:30:00Z</dcterms:created>
  <dcterms:modified xsi:type="dcterms:W3CDTF">2016-06-07T21:19:00Z</dcterms:modified>
</cp:coreProperties>
</file>