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7D9C" w:rsidRDefault="00A13EEB">
      <w:pPr>
        <w:pStyle w:val="Normal1"/>
        <w:spacing w:line="240" w:lineRule="auto"/>
      </w:pPr>
      <w:bookmarkStart w:id="0" w:name="_GoBack"/>
      <w:bookmarkEnd w:id="0"/>
      <w:r>
        <w:rPr>
          <w:rFonts w:ascii="Calibri" w:eastAsia="Calibri" w:hAnsi="Calibri" w:cs="Calibri"/>
          <w:sz w:val="20"/>
        </w:rPr>
        <w:t>GRUPO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         TURMA: ____</w:t>
      </w:r>
      <w:r>
        <w:rPr>
          <w:rFonts w:ascii="Calibri" w:eastAsia="Calibri" w:hAnsi="Calibri" w:cs="Calibri"/>
          <w:sz w:val="20"/>
        </w:rPr>
        <w:tab/>
      </w:r>
      <w:proofErr w:type="gramStart"/>
      <w:r>
        <w:rPr>
          <w:rFonts w:ascii="Calibri" w:eastAsia="Calibri" w:hAnsi="Calibri" w:cs="Calibri"/>
          <w:sz w:val="20"/>
        </w:rPr>
        <w:t xml:space="preserve">   </w:t>
      </w:r>
      <w:proofErr w:type="gramEnd"/>
      <w:r>
        <w:rPr>
          <w:rFonts w:ascii="Calibri" w:eastAsia="Calibri" w:hAnsi="Calibri" w:cs="Calibri"/>
          <w:sz w:val="20"/>
        </w:rPr>
        <w:t>DATA____/____/____</w:t>
      </w:r>
    </w:p>
    <w:p w:rsidR="003F7D9C" w:rsidRDefault="00A13EEB">
      <w:pPr>
        <w:pStyle w:val="Normal1"/>
        <w:spacing w:line="240" w:lineRule="auto"/>
      </w:pPr>
      <w:r>
        <w:rPr>
          <w:rFonts w:ascii="Calibri" w:eastAsia="Calibri" w:hAnsi="Calibri" w:cs="Calibri"/>
          <w:sz w:val="20"/>
        </w:rPr>
        <w:tab/>
        <w:t>______________________________________________________</w:t>
      </w:r>
    </w:p>
    <w:p w:rsidR="003F7D9C" w:rsidRDefault="00A13EEB">
      <w:pPr>
        <w:pStyle w:val="Normal1"/>
        <w:spacing w:line="240" w:lineRule="auto"/>
      </w:pPr>
      <w:r>
        <w:rPr>
          <w:rFonts w:ascii="Calibri" w:eastAsia="Calibri" w:hAnsi="Calibri" w:cs="Calibri"/>
          <w:sz w:val="20"/>
        </w:rPr>
        <w:tab/>
        <w:t>______________________________________________________</w:t>
      </w:r>
    </w:p>
    <w:p w:rsidR="003F7D9C" w:rsidRDefault="00A13EEB">
      <w:pPr>
        <w:pStyle w:val="Normal1"/>
        <w:spacing w:line="240" w:lineRule="auto"/>
        <w:ind w:firstLine="708"/>
      </w:pPr>
      <w:r>
        <w:rPr>
          <w:rFonts w:ascii="Calibri" w:eastAsia="Calibri" w:hAnsi="Calibri" w:cs="Calibri"/>
          <w:sz w:val="20"/>
        </w:rPr>
        <w:t>______________________________________________________</w:t>
      </w:r>
    </w:p>
    <w:p w:rsidR="003F7D9C" w:rsidRDefault="00A13EEB">
      <w:pPr>
        <w:pStyle w:val="Normal1"/>
        <w:spacing w:line="240" w:lineRule="auto"/>
        <w:ind w:firstLine="708"/>
      </w:pPr>
      <w:r>
        <w:rPr>
          <w:rFonts w:ascii="Calibri" w:eastAsia="Calibri" w:hAnsi="Calibri" w:cs="Calibri"/>
          <w:sz w:val="20"/>
        </w:rPr>
        <w:t>______________________________________________________</w:t>
      </w:r>
    </w:p>
    <w:p w:rsidR="003F7D9C" w:rsidRDefault="003F7D9C">
      <w:pPr>
        <w:pStyle w:val="Normal1"/>
        <w:spacing w:line="240" w:lineRule="auto"/>
      </w:pPr>
    </w:p>
    <w:p w:rsidR="003F7D9C" w:rsidRDefault="00A13EEB">
      <w:pPr>
        <w:pStyle w:val="Normal1"/>
        <w:spacing w:line="240" w:lineRule="auto"/>
        <w:jc w:val="center"/>
      </w:pPr>
      <w:r>
        <w:rPr>
          <w:rFonts w:ascii="Calibri" w:eastAsia="Calibri" w:hAnsi="Calibri" w:cs="Calibri"/>
          <w:b/>
          <w:sz w:val="28"/>
        </w:rPr>
        <w:t>Astronomia II - “Show do Big-</w:t>
      </w:r>
      <w:proofErr w:type="spellStart"/>
      <w:r>
        <w:rPr>
          <w:rFonts w:ascii="Calibri" w:eastAsia="Calibri" w:hAnsi="Calibri" w:cs="Calibri"/>
          <w:b/>
          <w:sz w:val="28"/>
        </w:rPr>
        <w:t>Bang</w:t>
      </w:r>
      <w:proofErr w:type="spellEnd"/>
      <w:r>
        <w:rPr>
          <w:rFonts w:ascii="Calibri" w:eastAsia="Calibri" w:hAnsi="Calibri" w:cs="Calibri"/>
          <w:b/>
          <w:sz w:val="28"/>
        </w:rPr>
        <w:t>”</w:t>
      </w:r>
    </w:p>
    <w:p w:rsidR="003F7D9C" w:rsidRDefault="003F7D9C">
      <w:pPr>
        <w:pStyle w:val="Normal1"/>
        <w:spacing w:line="240" w:lineRule="auto"/>
        <w:jc w:val="center"/>
      </w:pPr>
    </w:p>
    <w:p w:rsidR="003F7D9C" w:rsidRDefault="00A13EEB">
      <w:pPr>
        <w:pStyle w:val="Normal1"/>
        <w:spacing w:line="240" w:lineRule="auto"/>
        <w:jc w:val="center"/>
      </w:pPr>
      <w:r>
        <w:rPr>
          <w:noProof/>
        </w:rPr>
        <w:drawing>
          <wp:inline distT="0" distB="0" distL="114300" distR="114300">
            <wp:extent cx="5398770" cy="1171575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77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D9C" w:rsidRDefault="003F7D9C">
      <w:pPr>
        <w:pStyle w:val="Normal1"/>
        <w:spacing w:line="240" w:lineRule="auto"/>
        <w:jc w:val="both"/>
      </w:pPr>
    </w:p>
    <w:p w:rsidR="003F7D9C" w:rsidRDefault="00A13EEB">
      <w:pPr>
        <w:pStyle w:val="Normal1"/>
        <w:spacing w:line="240" w:lineRule="auto"/>
        <w:jc w:val="both"/>
      </w:pPr>
      <w:r>
        <w:rPr>
          <w:rFonts w:ascii="Calibri" w:eastAsia="Calibri" w:hAnsi="Calibri" w:cs="Calibri"/>
          <w:b/>
          <w:sz w:val="24"/>
        </w:rPr>
        <w:t>1. Material utilizado</w:t>
      </w:r>
    </w:p>
    <w:p w:rsidR="003F7D9C" w:rsidRDefault="003F7D9C">
      <w:pPr>
        <w:pStyle w:val="Normal1"/>
        <w:spacing w:line="240" w:lineRule="auto"/>
        <w:jc w:val="both"/>
      </w:pPr>
    </w:p>
    <w:p w:rsidR="003F7D9C" w:rsidRDefault="00A13EEB">
      <w:pPr>
        <w:pStyle w:val="Normal1"/>
        <w:spacing w:line="240" w:lineRule="auto"/>
        <w:jc w:val="both"/>
      </w:pPr>
      <w:r>
        <w:rPr>
          <w:rFonts w:ascii="Calibri" w:eastAsia="Calibri" w:hAnsi="Calibri" w:cs="Calibri"/>
          <w:sz w:val="24"/>
        </w:rPr>
        <w:t>- Caixas de som</w:t>
      </w:r>
    </w:p>
    <w:p w:rsidR="00A154BF" w:rsidRDefault="00A154BF" w:rsidP="00A154BF">
      <w:pPr>
        <w:pStyle w:val="Normal1"/>
        <w:spacing w:line="240" w:lineRule="auto"/>
        <w:jc w:val="both"/>
      </w:pPr>
    </w:p>
    <w:p w:rsidR="00A154BF" w:rsidRDefault="009610F6" w:rsidP="00A154BF">
      <w:pPr>
        <w:pStyle w:val="Normal1"/>
        <w:spacing w:line="240" w:lineRule="auto"/>
        <w:jc w:val="both"/>
      </w:pPr>
      <w:r>
        <w:rPr>
          <w:rFonts w:ascii="Calibri" w:eastAsia="Calibri" w:hAnsi="Calibri" w:cs="Calibri"/>
          <w:b/>
          <w:sz w:val="24"/>
        </w:rPr>
        <w:t>2</w:t>
      </w:r>
      <w:r w:rsidR="00A154BF">
        <w:rPr>
          <w:rFonts w:ascii="Calibri" w:eastAsia="Calibri" w:hAnsi="Calibri" w:cs="Calibri"/>
          <w:b/>
          <w:sz w:val="24"/>
        </w:rPr>
        <w:t>. Questões</w:t>
      </w:r>
    </w:p>
    <w:p w:rsidR="00A154BF" w:rsidRDefault="00A154BF" w:rsidP="00A154BF">
      <w:pPr>
        <w:pStyle w:val="Normal1"/>
        <w:spacing w:line="240" w:lineRule="auto"/>
        <w:jc w:val="both"/>
      </w:pPr>
    </w:p>
    <w:p w:rsidR="00E44439" w:rsidRPr="009610F6" w:rsidRDefault="009610F6" w:rsidP="00E44439">
      <w:pPr>
        <w:pStyle w:val="Normal1"/>
        <w:numPr>
          <w:ilvl w:val="0"/>
          <w:numId w:val="3"/>
        </w:numPr>
        <w:spacing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No trecho sublinhado na letra da </w:t>
      </w:r>
      <w:r w:rsidR="004630EB">
        <w:rPr>
          <w:rFonts w:ascii="Calibri" w:eastAsia="Calibri" w:hAnsi="Calibri" w:cs="Calibri"/>
          <w:sz w:val="24"/>
        </w:rPr>
        <w:t>“</w:t>
      </w:r>
      <w:r>
        <w:rPr>
          <w:rFonts w:ascii="Calibri" w:eastAsia="Calibri" w:hAnsi="Calibri" w:cs="Calibri"/>
          <w:sz w:val="24"/>
        </w:rPr>
        <w:t>música A</w:t>
      </w:r>
      <w:r w:rsidR="004630EB">
        <w:rPr>
          <w:rFonts w:ascii="Calibri" w:eastAsia="Calibri" w:hAnsi="Calibri" w:cs="Calibri"/>
          <w:sz w:val="24"/>
        </w:rPr>
        <w:t>”</w:t>
      </w:r>
      <w:r>
        <w:rPr>
          <w:rFonts w:ascii="Calibri" w:eastAsia="Calibri" w:hAnsi="Calibri" w:cs="Calibri"/>
          <w:sz w:val="24"/>
        </w:rPr>
        <w:t xml:space="preserve"> está dito que os astrônomos confundiriam esse </w:t>
      </w:r>
      <w:r w:rsidR="004630EB">
        <w:rPr>
          <w:rFonts w:ascii="Calibri" w:eastAsia="Calibri" w:hAnsi="Calibri" w:cs="Calibri"/>
          <w:sz w:val="24"/>
        </w:rPr>
        <w:t>“</w:t>
      </w:r>
      <w:r>
        <w:rPr>
          <w:rFonts w:ascii="Calibri" w:eastAsia="Calibri" w:hAnsi="Calibri" w:cs="Calibri"/>
          <w:sz w:val="24"/>
        </w:rPr>
        <w:t>segundo Sol</w:t>
      </w:r>
      <w:r w:rsidR="004630EB">
        <w:rPr>
          <w:rFonts w:ascii="Calibri" w:eastAsia="Calibri" w:hAnsi="Calibri" w:cs="Calibri"/>
          <w:sz w:val="24"/>
        </w:rPr>
        <w:t>”</w:t>
      </w:r>
      <w:r>
        <w:rPr>
          <w:rFonts w:ascii="Calibri" w:eastAsia="Calibri" w:hAnsi="Calibri" w:cs="Calibri"/>
          <w:sz w:val="24"/>
        </w:rPr>
        <w:t xml:space="preserve"> com um cometa. Comente com suas palavras qual é a diferença entre uma estrela e um cometa</w:t>
      </w:r>
      <w:r w:rsidR="004630EB">
        <w:rPr>
          <w:rFonts w:ascii="Calibri" w:eastAsia="Calibri" w:hAnsi="Calibri" w:cs="Calibri"/>
          <w:sz w:val="24"/>
        </w:rPr>
        <w:t>?</w:t>
      </w:r>
    </w:p>
    <w:p w:rsidR="009610F6" w:rsidRDefault="009610F6" w:rsidP="009610F6">
      <w:pPr>
        <w:pStyle w:val="Normal1"/>
        <w:spacing w:line="240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9610F6" w:rsidRDefault="009610F6" w:rsidP="009610F6">
      <w:pPr>
        <w:pStyle w:val="Normal1"/>
        <w:spacing w:line="240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9610F6" w:rsidRDefault="009610F6" w:rsidP="009610F6">
      <w:pPr>
        <w:pStyle w:val="Normal1"/>
        <w:spacing w:line="240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9610F6" w:rsidRDefault="009610F6" w:rsidP="009610F6">
      <w:pPr>
        <w:pStyle w:val="Normal1"/>
        <w:spacing w:line="240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9610F6" w:rsidRDefault="009610F6" w:rsidP="009610F6">
      <w:pPr>
        <w:pStyle w:val="Normal1"/>
        <w:spacing w:line="240" w:lineRule="auto"/>
        <w:ind w:left="720"/>
        <w:jc w:val="both"/>
        <w:rPr>
          <w:rFonts w:ascii="Calibri" w:eastAsia="Calibri" w:hAnsi="Calibri" w:cs="Calibri"/>
          <w:sz w:val="24"/>
        </w:rPr>
      </w:pPr>
    </w:p>
    <w:p w:rsidR="009610F6" w:rsidRPr="00E44439" w:rsidRDefault="009610F6" w:rsidP="009610F6">
      <w:pPr>
        <w:pStyle w:val="Normal1"/>
        <w:spacing w:line="240" w:lineRule="auto"/>
        <w:ind w:left="720"/>
        <w:jc w:val="both"/>
      </w:pPr>
    </w:p>
    <w:p w:rsidR="00E44439" w:rsidRPr="009610F6" w:rsidRDefault="00E44439" w:rsidP="00E44439">
      <w:pPr>
        <w:pStyle w:val="Normal1"/>
        <w:numPr>
          <w:ilvl w:val="0"/>
          <w:numId w:val="3"/>
        </w:numPr>
        <w:spacing w:line="240" w:lineRule="auto"/>
        <w:jc w:val="both"/>
      </w:pPr>
      <w:r>
        <w:rPr>
          <w:rFonts w:ascii="Calibri" w:eastAsia="Calibri" w:hAnsi="Calibri" w:cs="Calibri"/>
          <w:sz w:val="24"/>
        </w:rPr>
        <w:t xml:space="preserve">Se realmente o “segundo Sol” da canção existisse, que mudanças </w:t>
      </w:r>
      <w:r w:rsidR="007406EC">
        <w:rPr>
          <w:rFonts w:ascii="Calibri" w:eastAsia="Calibri" w:hAnsi="Calibri" w:cs="Calibri"/>
          <w:sz w:val="24"/>
        </w:rPr>
        <w:t>poderíamos</w:t>
      </w:r>
      <w:r>
        <w:rPr>
          <w:rFonts w:ascii="Calibri" w:eastAsia="Calibri" w:hAnsi="Calibri" w:cs="Calibri"/>
          <w:sz w:val="24"/>
        </w:rPr>
        <w:t xml:space="preserve"> esperar na Terra? </w:t>
      </w:r>
    </w:p>
    <w:p w:rsidR="009610F6" w:rsidRDefault="009610F6" w:rsidP="009610F6">
      <w:pPr>
        <w:pStyle w:val="Normal1"/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9610F6" w:rsidRDefault="009610F6" w:rsidP="009610F6">
      <w:pPr>
        <w:pStyle w:val="Normal1"/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9610F6" w:rsidRDefault="009610F6" w:rsidP="009610F6">
      <w:pPr>
        <w:pStyle w:val="Normal1"/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9610F6" w:rsidRDefault="009610F6" w:rsidP="009610F6">
      <w:pPr>
        <w:pStyle w:val="Normal1"/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9610F6" w:rsidRPr="00E44439" w:rsidRDefault="009610F6" w:rsidP="009610F6">
      <w:pPr>
        <w:pStyle w:val="Normal1"/>
        <w:spacing w:line="240" w:lineRule="auto"/>
        <w:jc w:val="both"/>
      </w:pPr>
    </w:p>
    <w:p w:rsidR="00A154BF" w:rsidRDefault="00E44439" w:rsidP="00E44439">
      <w:pPr>
        <w:pStyle w:val="Normal1"/>
        <w:numPr>
          <w:ilvl w:val="0"/>
          <w:numId w:val="3"/>
        </w:numPr>
        <w:spacing w:line="240" w:lineRule="auto"/>
        <w:jc w:val="both"/>
      </w:pPr>
      <w:r>
        <w:rPr>
          <w:rFonts w:ascii="Calibri" w:eastAsia="Calibri" w:hAnsi="Calibri" w:cs="Calibri"/>
          <w:sz w:val="24"/>
        </w:rPr>
        <w:t>Descreva sucintamente a teoria do Big-</w:t>
      </w:r>
      <w:proofErr w:type="spellStart"/>
      <w:r>
        <w:rPr>
          <w:rFonts w:ascii="Calibri" w:eastAsia="Calibri" w:hAnsi="Calibri" w:cs="Calibri"/>
          <w:sz w:val="24"/>
        </w:rPr>
        <w:t>Bang</w:t>
      </w:r>
      <w:proofErr w:type="spellEnd"/>
      <w:r>
        <w:rPr>
          <w:rFonts w:ascii="Calibri" w:eastAsia="Calibri" w:hAnsi="Calibri" w:cs="Calibri"/>
          <w:sz w:val="24"/>
        </w:rPr>
        <w:t xml:space="preserve">, tente relacionar sua resposta </w:t>
      </w:r>
      <w:proofErr w:type="gramStart"/>
      <w:r>
        <w:rPr>
          <w:rFonts w:ascii="Calibri" w:eastAsia="Calibri" w:hAnsi="Calibri" w:cs="Calibri"/>
          <w:sz w:val="24"/>
        </w:rPr>
        <w:t>as</w:t>
      </w:r>
      <w:proofErr w:type="gramEnd"/>
      <w:r>
        <w:rPr>
          <w:rFonts w:ascii="Calibri" w:eastAsia="Calibri" w:hAnsi="Calibri" w:cs="Calibri"/>
          <w:sz w:val="24"/>
        </w:rPr>
        <w:t xml:space="preserve"> ferramentas da física (espaço, tempo, temperatura, densidade, etc.) </w:t>
      </w:r>
    </w:p>
    <w:p w:rsidR="003F7D9C" w:rsidRDefault="003F7D9C">
      <w:pPr>
        <w:pStyle w:val="Normal1"/>
        <w:spacing w:line="240" w:lineRule="auto"/>
        <w:jc w:val="both"/>
      </w:pPr>
    </w:p>
    <w:p w:rsidR="003F7D9C" w:rsidRDefault="003F7D9C">
      <w:pPr>
        <w:pStyle w:val="Normal1"/>
        <w:spacing w:line="240" w:lineRule="auto"/>
        <w:jc w:val="center"/>
      </w:pPr>
    </w:p>
    <w:p w:rsidR="00A154BF" w:rsidRDefault="00A154BF">
      <w:pPr>
        <w:pStyle w:val="Normal1"/>
        <w:spacing w:line="240" w:lineRule="auto"/>
        <w:jc w:val="both"/>
      </w:pPr>
    </w:p>
    <w:p w:rsidR="00A154BF" w:rsidRDefault="00A154BF">
      <w:pPr>
        <w:pStyle w:val="Normal1"/>
        <w:spacing w:line="240" w:lineRule="auto"/>
        <w:jc w:val="both"/>
      </w:pPr>
    </w:p>
    <w:p w:rsidR="00A154BF" w:rsidRDefault="00A154BF">
      <w:pPr>
        <w:pStyle w:val="Normal1"/>
        <w:spacing w:line="240" w:lineRule="auto"/>
        <w:jc w:val="both"/>
      </w:pPr>
    </w:p>
    <w:p w:rsidR="00A154BF" w:rsidRDefault="00A154BF">
      <w:pPr>
        <w:pStyle w:val="Normal1"/>
        <w:spacing w:line="240" w:lineRule="auto"/>
        <w:jc w:val="both"/>
      </w:pPr>
    </w:p>
    <w:p w:rsidR="003F7D9C" w:rsidRDefault="007406EC">
      <w:pPr>
        <w:pStyle w:val="Normal1"/>
        <w:spacing w:line="240" w:lineRule="auto"/>
        <w:jc w:val="both"/>
      </w:pPr>
      <w:r>
        <w:rPr>
          <w:rFonts w:ascii="Calibri" w:eastAsia="Calibri" w:hAnsi="Calibri" w:cs="Calibri"/>
          <w:b/>
          <w:sz w:val="24"/>
        </w:rPr>
        <w:lastRenderedPageBreak/>
        <w:t>3</w:t>
      </w:r>
      <w:r w:rsidR="00A13EEB">
        <w:rPr>
          <w:rFonts w:ascii="Calibri" w:eastAsia="Calibri" w:hAnsi="Calibri" w:cs="Calibri"/>
          <w:b/>
          <w:sz w:val="24"/>
        </w:rPr>
        <w:t xml:space="preserve">. </w:t>
      </w:r>
      <w:r w:rsidR="00A154BF">
        <w:rPr>
          <w:rFonts w:ascii="Calibri" w:eastAsia="Calibri" w:hAnsi="Calibri" w:cs="Calibri"/>
          <w:b/>
          <w:sz w:val="24"/>
        </w:rPr>
        <w:t>Músicas</w:t>
      </w:r>
    </w:p>
    <w:p w:rsidR="003F7D9C" w:rsidRDefault="003F7D9C">
      <w:pPr>
        <w:pStyle w:val="Normal1"/>
        <w:spacing w:line="240" w:lineRule="auto"/>
        <w:jc w:val="both"/>
      </w:pPr>
    </w:p>
    <w:p w:rsidR="00A154BF" w:rsidRDefault="00A154BF" w:rsidP="00A154BF">
      <w:pPr>
        <w:pStyle w:val="Normal1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</w:rPr>
        <w:sectPr w:rsidR="00A154BF" w:rsidSect="003F7D9C">
          <w:pgSz w:w="12240" w:h="15840"/>
          <w:pgMar w:top="1440" w:right="1440" w:bottom="1440" w:left="1440" w:header="720" w:footer="720" w:gutter="0"/>
          <w:cols w:space="720"/>
        </w:sectPr>
      </w:pPr>
    </w:p>
    <w:p w:rsidR="00613F55" w:rsidRPr="00B80C9A" w:rsidRDefault="00A154BF" w:rsidP="00613F55">
      <w:pPr>
        <w:pStyle w:val="Normal1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="Times New Roman"/>
          <w:b/>
          <w:sz w:val="24"/>
        </w:rPr>
      </w:pPr>
      <w:r w:rsidRPr="00B80C9A">
        <w:rPr>
          <w:rFonts w:asciiTheme="minorHAnsi" w:eastAsia="Calibri" w:hAnsiTheme="minorHAnsi" w:cs="Times New Roman"/>
          <w:b/>
          <w:sz w:val="24"/>
        </w:rPr>
        <w:lastRenderedPageBreak/>
        <w:t>O segundo Sol – Cássia Eller</w:t>
      </w:r>
    </w:p>
    <w:p w:rsidR="00613F55" w:rsidRDefault="00613F55" w:rsidP="00613F55">
      <w:pPr>
        <w:pStyle w:val="NormalWeb"/>
        <w:spacing w:before="0" w:beforeAutospacing="0" w:after="240" w:afterAutospacing="0"/>
        <w:rPr>
          <w:rFonts w:ascii="Comic Sans MS" w:hAnsi="Comic Sans MS" w:cs="Arial"/>
          <w:color w:val="555555"/>
        </w:rPr>
      </w:pPr>
    </w:p>
    <w:p w:rsidR="00613F55" w:rsidRDefault="00613F55" w:rsidP="00613F55">
      <w:pPr>
        <w:pStyle w:val="NormalWeb"/>
        <w:spacing w:before="0" w:beforeAutospacing="0" w:after="240" w:afterAutospacing="0"/>
        <w:rPr>
          <w:rFonts w:ascii="Comic Sans MS" w:hAnsi="Comic Sans MS" w:cs="Arial"/>
          <w:color w:val="555555"/>
        </w:rPr>
        <w:sectPr w:rsidR="00613F55" w:rsidSect="00A154B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613F55" w:rsidRPr="00B80C9A" w:rsidRDefault="00613F55" w:rsidP="00613F55">
      <w:pPr>
        <w:pStyle w:val="NormalWeb"/>
        <w:spacing w:before="0" w:beforeAutospacing="0" w:after="240" w:afterAutospacing="0"/>
      </w:pPr>
      <w:r w:rsidRPr="00B80C9A">
        <w:lastRenderedPageBreak/>
        <w:t>Quando o segundo sol chegar</w:t>
      </w:r>
      <w:r w:rsidRPr="00B80C9A">
        <w:br/>
        <w:t>Para realinhar as órbitas dos planetas</w:t>
      </w:r>
      <w:r w:rsidRPr="00B80C9A">
        <w:br/>
        <w:t>Derrubando com assombro exemplar</w:t>
      </w:r>
      <w:r w:rsidRPr="00B80C9A">
        <w:br/>
        <w:t>O que os astrônomos diriam</w:t>
      </w:r>
      <w:r w:rsidRPr="00B80C9A">
        <w:br/>
        <w:t xml:space="preserve">Se tratar de </w:t>
      </w:r>
      <w:proofErr w:type="gramStart"/>
      <w:r w:rsidRPr="00B80C9A">
        <w:t>um outro</w:t>
      </w:r>
      <w:proofErr w:type="gramEnd"/>
      <w:r w:rsidRPr="00B80C9A">
        <w:t xml:space="preserve"> cometa</w:t>
      </w:r>
    </w:p>
    <w:p w:rsidR="00613F55" w:rsidRPr="009610F6" w:rsidRDefault="00613F55" w:rsidP="00613F55">
      <w:pPr>
        <w:pStyle w:val="NormalWeb"/>
        <w:spacing w:before="0" w:beforeAutospacing="0" w:after="240" w:afterAutospacing="0"/>
        <w:rPr>
          <w:u w:val="single"/>
        </w:rPr>
      </w:pPr>
      <w:r w:rsidRPr="00B80C9A">
        <w:t>Quando o segundo sol chegar</w:t>
      </w:r>
      <w:r w:rsidRPr="00B80C9A">
        <w:br/>
        <w:t>Para realinhar as órbitas dos planetas</w:t>
      </w:r>
      <w:r w:rsidRPr="00B80C9A">
        <w:br/>
      </w:r>
      <w:r w:rsidRPr="009610F6">
        <w:rPr>
          <w:u w:val="single"/>
        </w:rPr>
        <w:t>Derrubando com assombro exemplar</w:t>
      </w:r>
      <w:r w:rsidRPr="009610F6">
        <w:rPr>
          <w:u w:val="single"/>
        </w:rPr>
        <w:br/>
        <w:t>O que os astrônomos diriam</w:t>
      </w:r>
      <w:r w:rsidRPr="009610F6">
        <w:rPr>
          <w:u w:val="single"/>
        </w:rPr>
        <w:br/>
        <w:t xml:space="preserve">Se tratar de </w:t>
      </w:r>
      <w:proofErr w:type="gramStart"/>
      <w:r w:rsidRPr="009610F6">
        <w:rPr>
          <w:u w:val="single"/>
        </w:rPr>
        <w:t>um outro</w:t>
      </w:r>
      <w:proofErr w:type="gramEnd"/>
      <w:r w:rsidRPr="009610F6">
        <w:rPr>
          <w:u w:val="single"/>
        </w:rPr>
        <w:t xml:space="preserve"> cometa</w:t>
      </w:r>
    </w:p>
    <w:p w:rsidR="00613F55" w:rsidRPr="00B80C9A" w:rsidRDefault="00613F55" w:rsidP="00613F55">
      <w:pPr>
        <w:pStyle w:val="NormalWeb"/>
        <w:spacing w:before="0" w:beforeAutospacing="0" w:after="240" w:afterAutospacing="0"/>
      </w:pPr>
      <w:r w:rsidRPr="00B80C9A">
        <w:t>Não digo que não me surpreendi</w:t>
      </w:r>
      <w:r w:rsidRPr="00B80C9A">
        <w:br/>
        <w:t>Antes que eu visse você disse</w:t>
      </w:r>
      <w:r w:rsidRPr="00B80C9A">
        <w:br/>
        <w:t>E eu não pude acreditar</w:t>
      </w:r>
      <w:r w:rsidRPr="00B80C9A">
        <w:br/>
        <w:t>Mas você pode ter certeza</w:t>
      </w:r>
    </w:p>
    <w:p w:rsidR="00613F55" w:rsidRPr="00B80C9A" w:rsidRDefault="00613F55" w:rsidP="00613F55">
      <w:pPr>
        <w:pStyle w:val="NormalWeb"/>
        <w:spacing w:before="0" w:beforeAutospacing="0" w:after="240" w:afterAutospacing="0"/>
      </w:pPr>
      <w:r w:rsidRPr="00B80C9A">
        <w:t>De que seu telefone irá tocar</w:t>
      </w:r>
      <w:r w:rsidRPr="00B80C9A">
        <w:br/>
        <w:t>Em sua nova casa</w:t>
      </w:r>
      <w:r w:rsidRPr="00B80C9A">
        <w:br/>
        <w:t>Que abriga agora a trilha</w:t>
      </w:r>
      <w:r w:rsidRPr="00B80C9A">
        <w:br/>
        <w:t>Incluída nessa minha conversão</w:t>
      </w:r>
    </w:p>
    <w:p w:rsidR="00613F55" w:rsidRPr="00B80C9A" w:rsidRDefault="00613F55" w:rsidP="00613F55">
      <w:pPr>
        <w:pStyle w:val="NormalWeb"/>
        <w:spacing w:before="0" w:beforeAutospacing="0" w:after="240" w:afterAutospacing="0"/>
      </w:pPr>
      <w:r w:rsidRPr="00B80C9A">
        <w:t>Eu só queria te contar</w:t>
      </w:r>
      <w:r w:rsidRPr="00B80C9A">
        <w:br/>
        <w:t>Que eu fui lá fora</w:t>
      </w:r>
      <w:r w:rsidRPr="00B80C9A">
        <w:br/>
        <w:t>E vi dois sóis num dia</w:t>
      </w:r>
      <w:r w:rsidRPr="00B80C9A">
        <w:br/>
        <w:t>E a vida que ardia sem explicação</w:t>
      </w:r>
    </w:p>
    <w:p w:rsidR="00613F55" w:rsidRPr="00B80C9A" w:rsidRDefault="00613F55" w:rsidP="00613F55">
      <w:pPr>
        <w:pStyle w:val="NormalWeb"/>
        <w:spacing w:before="0" w:beforeAutospacing="0" w:after="240" w:afterAutospacing="0"/>
      </w:pPr>
      <w:r w:rsidRPr="00B80C9A">
        <w:t>Quando o segundo sol chegar</w:t>
      </w:r>
      <w:r w:rsidRPr="00B80C9A">
        <w:br/>
        <w:t>Para realinhar as órbitas dos planetas</w:t>
      </w:r>
      <w:r w:rsidRPr="00B80C9A">
        <w:br/>
        <w:t>Derrubando com assombro exemplar</w:t>
      </w:r>
      <w:r w:rsidRPr="00B80C9A">
        <w:br/>
        <w:t>O que os astrônomos diriam</w:t>
      </w:r>
      <w:r w:rsidRPr="00B80C9A">
        <w:br/>
        <w:t xml:space="preserve">Se tratar de </w:t>
      </w:r>
      <w:proofErr w:type="gramStart"/>
      <w:r w:rsidRPr="00B80C9A">
        <w:t>um outro</w:t>
      </w:r>
      <w:proofErr w:type="gramEnd"/>
      <w:r w:rsidRPr="00B80C9A">
        <w:t xml:space="preserve"> cometa</w:t>
      </w:r>
    </w:p>
    <w:p w:rsidR="00613F55" w:rsidRPr="00B80C9A" w:rsidRDefault="00613F55" w:rsidP="00613F55">
      <w:pPr>
        <w:pStyle w:val="NormalWeb"/>
        <w:spacing w:before="0" w:beforeAutospacing="0" w:after="240" w:afterAutospacing="0"/>
      </w:pPr>
      <w:r w:rsidRPr="00B80C9A">
        <w:t>Não digo que não me surpreendi</w:t>
      </w:r>
      <w:r w:rsidRPr="00B80C9A">
        <w:br/>
        <w:t xml:space="preserve">Antes que eu </w:t>
      </w:r>
      <w:proofErr w:type="gramStart"/>
      <w:r w:rsidRPr="00B80C9A">
        <w:t>visse,</w:t>
      </w:r>
      <w:proofErr w:type="gramEnd"/>
      <w:r w:rsidRPr="00B80C9A">
        <w:t xml:space="preserve"> você disse</w:t>
      </w:r>
      <w:r w:rsidRPr="00B80C9A">
        <w:br/>
        <w:t>E eu não pude acreditar</w:t>
      </w:r>
      <w:r w:rsidRPr="00B80C9A">
        <w:br/>
        <w:t>Mas você pode ter certeza</w:t>
      </w:r>
    </w:p>
    <w:p w:rsidR="00613F55" w:rsidRPr="00B80C9A" w:rsidRDefault="00613F55" w:rsidP="00613F55">
      <w:pPr>
        <w:pStyle w:val="NormalWeb"/>
        <w:spacing w:before="0" w:beforeAutospacing="0" w:after="240" w:afterAutospacing="0"/>
      </w:pPr>
      <w:r w:rsidRPr="00B80C9A">
        <w:t>De que seu telefone irá tocar</w:t>
      </w:r>
      <w:r w:rsidRPr="00B80C9A">
        <w:br/>
        <w:t>Em sua nova casa</w:t>
      </w:r>
      <w:r w:rsidRPr="00B80C9A">
        <w:br/>
        <w:t>Que abriga agora a trilha</w:t>
      </w:r>
      <w:r w:rsidRPr="00B80C9A">
        <w:br/>
        <w:t>Incluída nessa minha conversão</w:t>
      </w:r>
    </w:p>
    <w:p w:rsidR="00613F55" w:rsidRPr="00B80C9A" w:rsidRDefault="00613F55" w:rsidP="00613F55">
      <w:pPr>
        <w:pStyle w:val="NormalWeb"/>
        <w:spacing w:before="0" w:beforeAutospacing="0" w:after="240" w:afterAutospacing="0"/>
      </w:pPr>
      <w:r w:rsidRPr="00B80C9A">
        <w:lastRenderedPageBreak/>
        <w:t>Eu só queria te contar</w:t>
      </w:r>
      <w:r w:rsidRPr="00B80C9A">
        <w:br/>
        <w:t>Que eu fui lá fora</w:t>
      </w:r>
      <w:r w:rsidRPr="00B80C9A">
        <w:br/>
        <w:t>E vi dois sóis num dia</w:t>
      </w:r>
      <w:r w:rsidRPr="00B80C9A">
        <w:br/>
        <w:t>E a vida que ardia sem explicação</w:t>
      </w:r>
    </w:p>
    <w:p w:rsidR="00613F55" w:rsidRPr="00B80C9A" w:rsidRDefault="00613F55" w:rsidP="00613F55">
      <w:pPr>
        <w:pStyle w:val="NormalWeb"/>
        <w:spacing w:before="0" w:beforeAutospacing="0" w:after="240" w:afterAutospacing="0"/>
      </w:pPr>
      <w:r w:rsidRPr="00B80C9A">
        <w:t>Seu telefone irá tocar</w:t>
      </w:r>
      <w:r w:rsidRPr="00B80C9A">
        <w:br/>
        <w:t>Em sua nova casa</w:t>
      </w:r>
      <w:r w:rsidRPr="00B80C9A">
        <w:br/>
        <w:t>Que abriga agora a trilha</w:t>
      </w:r>
      <w:r w:rsidRPr="00B80C9A">
        <w:br/>
        <w:t>Incluída nessa minha conversão</w:t>
      </w:r>
    </w:p>
    <w:p w:rsidR="00613F55" w:rsidRPr="00B80C9A" w:rsidRDefault="00613F55" w:rsidP="00613F55">
      <w:pPr>
        <w:pStyle w:val="NormalWeb"/>
        <w:spacing w:before="0" w:beforeAutospacing="0" w:after="240" w:afterAutospacing="0"/>
      </w:pPr>
      <w:r w:rsidRPr="00B80C9A">
        <w:t>Eu só queria te contar</w:t>
      </w:r>
      <w:r w:rsidRPr="00B80C9A">
        <w:br/>
        <w:t>Que eu fui lá fora</w:t>
      </w:r>
      <w:r w:rsidRPr="00B80C9A">
        <w:br/>
        <w:t>E vi dois sóis num dia</w:t>
      </w:r>
      <w:r w:rsidRPr="00B80C9A">
        <w:br/>
        <w:t>E a vida que ardia sem explicação</w:t>
      </w:r>
    </w:p>
    <w:p w:rsidR="00613F55" w:rsidRPr="00B80C9A" w:rsidRDefault="00613F55" w:rsidP="00613F55">
      <w:pPr>
        <w:pStyle w:val="NormalWeb"/>
        <w:spacing w:before="0" w:beforeAutospacing="0" w:after="240" w:afterAutospacing="0"/>
      </w:pPr>
      <w:r w:rsidRPr="00B80C9A">
        <w:t>Explicação, não tem explicação</w:t>
      </w:r>
      <w:r w:rsidRPr="00B80C9A">
        <w:br/>
        <w:t>Explicação, não</w:t>
      </w:r>
      <w:r w:rsidRPr="00B80C9A">
        <w:br/>
        <w:t>Não tem explicação</w:t>
      </w:r>
      <w:r w:rsidRPr="00B80C9A">
        <w:br/>
        <w:t>Explicação, não tem</w:t>
      </w:r>
      <w:r w:rsidRPr="00B80C9A">
        <w:br/>
        <w:t>Não tem explicação</w:t>
      </w:r>
      <w:r w:rsidRPr="00B80C9A">
        <w:br/>
        <w:t>Explicação, não tem</w:t>
      </w:r>
      <w:r w:rsidRPr="00B80C9A">
        <w:br/>
        <w:t>Explicação, não tem</w:t>
      </w:r>
      <w:r w:rsidRPr="00B80C9A">
        <w:br/>
        <w:t xml:space="preserve">Não </w:t>
      </w:r>
      <w:proofErr w:type="gramStart"/>
      <w:r w:rsidRPr="00B80C9A">
        <w:t>tem</w:t>
      </w:r>
      <w:proofErr w:type="gramEnd"/>
    </w:p>
    <w:p w:rsidR="00613F55" w:rsidRDefault="00613F55" w:rsidP="00613F55">
      <w:pPr>
        <w:pStyle w:val="Normal1"/>
        <w:spacing w:line="240" w:lineRule="auto"/>
        <w:jc w:val="both"/>
        <w:rPr>
          <w:rFonts w:ascii="Comic Sans MS" w:eastAsia="Times New Roman" w:hAnsi="Comic Sans MS" w:cs="Times New Roman"/>
          <w:color w:val="auto"/>
          <w:sz w:val="24"/>
          <w:szCs w:val="24"/>
        </w:rPr>
      </w:pPr>
    </w:p>
    <w:p w:rsidR="009B464B" w:rsidRDefault="009B464B" w:rsidP="00613F55">
      <w:pPr>
        <w:pStyle w:val="Normal1"/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B80C9A" w:rsidRDefault="00B80C9A" w:rsidP="00613F55">
      <w:pPr>
        <w:pStyle w:val="Normal1"/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B80C9A" w:rsidRDefault="00B80C9A" w:rsidP="00613F55">
      <w:pPr>
        <w:pStyle w:val="Normal1"/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B80C9A" w:rsidRDefault="00B80C9A" w:rsidP="00613F55">
      <w:pPr>
        <w:pStyle w:val="Normal1"/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B80C9A" w:rsidRDefault="00B80C9A" w:rsidP="00613F55">
      <w:pPr>
        <w:pStyle w:val="Normal1"/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B80C9A" w:rsidRDefault="00B80C9A" w:rsidP="00613F55">
      <w:pPr>
        <w:pStyle w:val="Normal1"/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B80C9A" w:rsidRDefault="00B80C9A" w:rsidP="00613F55">
      <w:pPr>
        <w:pStyle w:val="Normal1"/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B80C9A" w:rsidRDefault="00B80C9A" w:rsidP="00613F55">
      <w:pPr>
        <w:pStyle w:val="Normal1"/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B80C9A" w:rsidRDefault="00B80C9A" w:rsidP="00613F55">
      <w:pPr>
        <w:pStyle w:val="Normal1"/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B80C9A" w:rsidRDefault="00B80C9A" w:rsidP="00613F55">
      <w:pPr>
        <w:pStyle w:val="Normal1"/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7406EC" w:rsidRDefault="007406EC" w:rsidP="00613F55">
      <w:pPr>
        <w:pStyle w:val="Normal1"/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7406EC" w:rsidRDefault="007406EC" w:rsidP="00613F55">
      <w:pPr>
        <w:pStyle w:val="Normal1"/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7406EC" w:rsidRDefault="007406EC" w:rsidP="00613F55">
      <w:pPr>
        <w:pStyle w:val="Normal1"/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7406EC" w:rsidRDefault="007406EC" w:rsidP="00613F55">
      <w:pPr>
        <w:pStyle w:val="Normal1"/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7406EC" w:rsidRDefault="007406EC" w:rsidP="00613F55">
      <w:pPr>
        <w:pStyle w:val="Normal1"/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7406EC" w:rsidRDefault="007406EC" w:rsidP="00613F55">
      <w:pPr>
        <w:pStyle w:val="Normal1"/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613F55" w:rsidRDefault="00613F55" w:rsidP="00613F55">
      <w:pPr>
        <w:pStyle w:val="Normal1"/>
        <w:spacing w:line="240" w:lineRule="auto"/>
        <w:jc w:val="both"/>
        <w:rPr>
          <w:rFonts w:ascii="Calibri" w:eastAsia="Calibri" w:hAnsi="Calibri" w:cs="Calibri"/>
          <w:sz w:val="24"/>
        </w:rPr>
      </w:pPr>
    </w:p>
    <w:p w:rsidR="00613F55" w:rsidRPr="00B80C9A" w:rsidRDefault="00613F55" w:rsidP="00B80C9A">
      <w:pPr>
        <w:pStyle w:val="Normal1"/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sz w:val="24"/>
        </w:rPr>
      </w:pPr>
      <w:r w:rsidRPr="00B80C9A">
        <w:rPr>
          <w:rFonts w:ascii="Calibri" w:eastAsia="Calibri" w:hAnsi="Calibri" w:cs="Calibri"/>
          <w:b/>
          <w:sz w:val="24"/>
        </w:rPr>
        <w:lastRenderedPageBreak/>
        <w:t>“Show do Big-</w:t>
      </w:r>
      <w:proofErr w:type="spellStart"/>
      <w:r w:rsidRPr="00B80C9A">
        <w:rPr>
          <w:rFonts w:ascii="Calibri" w:eastAsia="Calibri" w:hAnsi="Calibri" w:cs="Calibri"/>
          <w:b/>
          <w:sz w:val="24"/>
        </w:rPr>
        <w:t>Bang</w:t>
      </w:r>
      <w:proofErr w:type="spellEnd"/>
      <w:r w:rsidRPr="00B80C9A">
        <w:rPr>
          <w:rFonts w:ascii="Calibri" w:eastAsia="Calibri" w:hAnsi="Calibri" w:cs="Calibri"/>
          <w:b/>
          <w:sz w:val="24"/>
        </w:rPr>
        <w:t>”</w:t>
      </w:r>
    </w:p>
    <w:p w:rsidR="00B35E5E" w:rsidRPr="00613F55" w:rsidRDefault="00B35E5E" w:rsidP="00B35E5E">
      <w:pPr>
        <w:pStyle w:val="Normal1"/>
        <w:spacing w:line="240" w:lineRule="auto"/>
        <w:ind w:left="720"/>
        <w:jc w:val="both"/>
        <w:rPr>
          <w:rFonts w:ascii="Calibri" w:eastAsia="Calibri" w:hAnsi="Calibri" w:cs="Calibri"/>
          <w:sz w:val="24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"/>
        <w:gridCol w:w="146"/>
      </w:tblGrid>
      <w:tr w:rsidR="003F7D9C">
        <w:trPr>
          <w:trHeight w:val="240"/>
        </w:trPr>
        <w:tc>
          <w:tcPr>
            <w:tcW w:w="0" w:type="auto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613F55" w:rsidRDefault="00613F55" w:rsidP="00613F55">
            <w:pPr>
              <w:pStyle w:val="Normal1"/>
              <w:spacing w:line="240" w:lineRule="auto"/>
            </w:pPr>
          </w:p>
        </w:tc>
        <w:tc>
          <w:tcPr>
            <w:tcW w:w="0" w:type="auto"/>
            <w:tcMar>
              <w:top w:w="100" w:type="dxa"/>
              <w:left w:w="70" w:type="dxa"/>
              <w:bottom w:w="100" w:type="dxa"/>
              <w:right w:w="70" w:type="dxa"/>
            </w:tcMar>
          </w:tcPr>
          <w:p w:rsidR="003F7D9C" w:rsidRDefault="003F7D9C">
            <w:pPr>
              <w:pStyle w:val="Normal1"/>
              <w:spacing w:line="240" w:lineRule="auto"/>
              <w:jc w:val="center"/>
            </w:pPr>
          </w:p>
        </w:tc>
      </w:tr>
    </w:tbl>
    <w:p w:rsidR="00B35E5E" w:rsidRDefault="00B35E5E">
      <w:pPr>
        <w:pStyle w:val="Normal1"/>
        <w:rPr>
          <w:rFonts w:ascii="Times New Roman" w:hAnsi="Times New Roman" w:cs="Times New Roman"/>
          <w:sz w:val="24"/>
          <w:szCs w:val="24"/>
          <w:highlight w:val="white"/>
        </w:rPr>
        <w:sectPr w:rsidR="00B35E5E" w:rsidSect="00A154B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Prepara</w:t>
      </w: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Que agora é a hora do show do Big-</w:t>
      </w:r>
      <w:proofErr w:type="spellStart"/>
      <w:r w:rsidRPr="00613F55">
        <w:rPr>
          <w:rFonts w:ascii="Times New Roman" w:hAnsi="Times New Roman" w:cs="Times New Roman"/>
          <w:sz w:val="24"/>
          <w:szCs w:val="24"/>
          <w:highlight w:val="white"/>
        </w:rPr>
        <w:t>Bang</w:t>
      </w:r>
      <w:proofErr w:type="spellEnd"/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Que esquenta esfria</w:t>
      </w:r>
    </w:p>
    <w:p w:rsidR="003F7D9C" w:rsidRPr="00613F55" w:rsidRDefault="00245503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Cria a matéria</w:t>
      </w:r>
    </w:p>
    <w:p w:rsidR="003F7D9C" w:rsidRPr="00613F55" w:rsidRDefault="001E4EB8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astronomia</w:t>
      </w:r>
    </w:p>
    <w:p w:rsidR="003F7D9C" w:rsidRPr="00613F55" w:rsidRDefault="00245503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pura alegria</w:t>
      </w:r>
    </w:p>
    <w:p w:rsidR="003F7D9C" w:rsidRPr="00613F55" w:rsidRDefault="00245503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Explica o cosmo com trigonometria </w:t>
      </w:r>
    </w:p>
    <w:p w:rsidR="003F7D9C" w:rsidRPr="00613F55" w:rsidRDefault="003F7D9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Prepara</w:t>
      </w:r>
    </w:p>
    <w:p w:rsidR="003F7D9C" w:rsidRPr="00613F55" w:rsidRDefault="003F7D9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Se não tá mais no t</w:t>
      </w:r>
      <w:r w:rsidR="002835D7">
        <w:rPr>
          <w:rFonts w:ascii="Times New Roman" w:hAnsi="Times New Roman" w:cs="Times New Roman"/>
          <w:sz w:val="24"/>
          <w:szCs w:val="24"/>
        </w:rPr>
        <w:t xml:space="preserve"> zero</w:t>
      </w:r>
    </w:p>
    <w:p w:rsidR="002835D7" w:rsidRDefault="002835D7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energia eu criei</w:t>
      </w:r>
    </w:p>
    <w:p w:rsidR="003F7D9C" w:rsidRPr="00613F55" w:rsidRDefault="009B464B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Quando começo a expandir</w:t>
      </w:r>
      <w:r w:rsidR="00A13EEB" w:rsidRPr="00613F55">
        <w:rPr>
          <w:rFonts w:ascii="Times New Roman" w:hAnsi="Times New Roman" w:cs="Times New Roman"/>
          <w:sz w:val="24"/>
          <w:szCs w:val="24"/>
          <w:highlight w:val="white"/>
        </w:rPr>
        <w:t xml:space="preserve"> eu esfrio</w:t>
      </w: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 w:rsidRPr="00613F55">
        <w:rPr>
          <w:rFonts w:ascii="Times New Roman" w:hAnsi="Times New Roman" w:cs="Times New Roman"/>
          <w:sz w:val="24"/>
          <w:szCs w:val="24"/>
          <w:highlight w:val="white"/>
        </w:rPr>
        <w:t>eu</w:t>
      </w:r>
      <w:proofErr w:type="gramEnd"/>
      <w:r w:rsidRPr="00613F55">
        <w:rPr>
          <w:rFonts w:ascii="Times New Roman" w:hAnsi="Times New Roman" w:cs="Times New Roman"/>
          <w:sz w:val="24"/>
          <w:szCs w:val="24"/>
          <w:highlight w:val="white"/>
        </w:rPr>
        <w:t xml:space="preserve"> sei</w:t>
      </w: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Minha matéria é pesada a gente tem poder</w:t>
      </w: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Cria coisas muito difíceis de prever!</w:t>
      </w:r>
    </w:p>
    <w:p w:rsidR="003F7D9C" w:rsidRPr="00613F55" w:rsidRDefault="003F7D9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 w:rsidRPr="00613F55">
        <w:rPr>
          <w:rFonts w:ascii="Times New Roman" w:hAnsi="Times New Roman" w:cs="Times New Roman"/>
          <w:sz w:val="24"/>
          <w:szCs w:val="24"/>
          <w:highlight w:val="white"/>
        </w:rPr>
        <w:t>refrão</w:t>
      </w:r>
      <w:proofErr w:type="gramEnd"/>
    </w:p>
    <w:p w:rsidR="003F7D9C" w:rsidRPr="00613F55" w:rsidRDefault="009B464B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Solta o </w:t>
      </w:r>
      <w:r w:rsidR="00A13EEB" w:rsidRPr="00613F55">
        <w:rPr>
          <w:rFonts w:ascii="Times New Roman" w:hAnsi="Times New Roman" w:cs="Times New Roman"/>
          <w:sz w:val="24"/>
          <w:szCs w:val="24"/>
          <w:highlight w:val="white"/>
        </w:rPr>
        <w:t>espaço que é pra me ver</w:t>
      </w: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Expandindo</w:t>
      </w: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 xml:space="preserve">Até </w:t>
      </w:r>
      <w:r w:rsidR="00245503">
        <w:rPr>
          <w:rFonts w:ascii="Times New Roman" w:hAnsi="Times New Roman" w:cs="Times New Roman"/>
          <w:sz w:val="24"/>
          <w:szCs w:val="24"/>
          <w:highlight w:val="white"/>
        </w:rPr>
        <w:t>o centro</w:t>
      </w:r>
      <w:r w:rsidRPr="00613F55">
        <w:rPr>
          <w:rFonts w:ascii="Times New Roman" w:hAnsi="Times New Roman" w:cs="Times New Roman"/>
          <w:sz w:val="24"/>
          <w:szCs w:val="24"/>
          <w:highlight w:val="white"/>
        </w:rPr>
        <w:t xml:space="preserve"> vai ficar</w:t>
      </w: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spellStart"/>
      <w:r w:rsidRPr="00613F55">
        <w:rPr>
          <w:rFonts w:ascii="Times New Roman" w:hAnsi="Times New Roman" w:cs="Times New Roman"/>
          <w:sz w:val="24"/>
          <w:szCs w:val="24"/>
          <w:highlight w:val="white"/>
        </w:rPr>
        <w:t>Bombando</w:t>
      </w:r>
      <w:proofErr w:type="spellEnd"/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Não para o tempo pra me ver</w:t>
      </w: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Dançando</w:t>
      </w: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 xml:space="preserve">Chama a temperatura atoa </w:t>
      </w: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Dança da</w:t>
      </w: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Astronomia louca (</w:t>
      </w:r>
      <w:r w:rsidRPr="009B464B">
        <w:rPr>
          <w:rFonts w:ascii="Times New Roman" w:hAnsi="Times New Roman" w:cs="Times New Roman"/>
          <w:b/>
          <w:sz w:val="24"/>
          <w:szCs w:val="24"/>
          <w:highlight w:val="white"/>
        </w:rPr>
        <w:t>2x</w:t>
      </w:r>
      <w:r w:rsidRPr="00613F55">
        <w:rPr>
          <w:rFonts w:ascii="Times New Roman" w:hAnsi="Times New Roman" w:cs="Times New Roman"/>
          <w:sz w:val="24"/>
          <w:szCs w:val="24"/>
          <w:highlight w:val="white"/>
        </w:rPr>
        <w:t>)</w:t>
      </w:r>
    </w:p>
    <w:p w:rsidR="003F7D9C" w:rsidRPr="00613F55" w:rsidRDefault="003F7D9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2835D7" w:rsidRPr="00613F55" w:rsidRDefault="002835D7" w:rsidP="002835D7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Prepara</w:t>
      </w:r>
    </w:p>
    <w:p w:rsidR="002835D7" w:rsidRPr="00613F55" w:rsidRDefault="002835D7" w:rsidP="002835D7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Que agora é a hora do show do Big-</w:t>
      </w:r>
      <w:proofErr w:type="spellStart"/>
      <w:r w:rsidRPr="00613F55">
        <w:rPr>
          <w:rFonts w:ascii="Times New Roman" w:hAnsi="Times New Roman" w:cs="Times New Roman"/>
          <w:sz w:val="24"/>
          <w:szCs w:val="24"/>
          <w:highlight w:val="white"/>
        </w:rPr>
        <w:t>Bang</w:t>
      </w:r>
      <w:proofErr w:type="spellEnd"/>
    </w:p>
    <w:p w:rsidR="002835D7" w:rsidRPr="00613F55" w:rsidRDefault="002835D7" w:rsidP="002835D7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Que esquenta esfria</w:t>
      </w:r>
    </w:p>
    <w:p w:rsidR="002835D7" w:rsidRPr="00613F55" w:rsidRDefault="002835D7" w:rsidP="002835D7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Cria a matéria</w:t>
      </w:r>
    </w:p>
    <w:p w:rsidR="002835D7" w:rsidRPr="00613F55" w:rsidRDefault="002835D7" w:rsidP="002835D7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astronomia</w:t>
      </w:r>
    </w:p>
    <w:p w:rsidR="002835D7" w:rsidRPr="00613F55" w:rsidRDefault="002835D7" w:rsidP="002835D7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pura alegria</w:t>
      </w:r>
    </w:p>
    <w:p w:rsidR="002835D7" w:rsidRPr="00613F55" w:rsidRDefault="002835D7" w:rsidP="002835D7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Explica o cosmo com trigonometria </w:t>
      </w:r>
    </w:p>
    <w:p w:rsidR="003F7D9C" w:rsidRDefault="003F7D9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9B464B" w:rsidRPr="00613F55" w:rsidRDefault="009B464B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7406EC" w:rsidRDefault="007406EC">
      <w:pPr>
        <w:pStyle w:val="Normal1"/>
        <w:rPr>
          <w:rFonts w:ascii="Times New Roman" w:hAnsi="Times New Roman" w:cs="Times New Roman"/>
          <w:sz w:val="24"/>
          <w:szCs w:val="24"/>
          <w:highlight w:val="white"/>
        </w:rPr>
      </w:pPr>
    </w:p>
    <w:p w:rsidR="007406EC" w:rsidRDefault="007406EC">
      <w:pPr>
        <w:pStyle w:val="Normal1"/>
        <w:rPr>
          <w:rFonts w:ascii="Times New Roman" w:hAnsi="Times New Roman" w:cs="Times New Roman"/>
          <w:sz w:val="24"/>
          <w:szCs w:val="24"/>
          <w:highlight w:val="white"/>
        </w:rPr>
      </w:pPr>
    </w:p>
    <w:p w:rsidR="003F7D9C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lastRenderedPageBreak/>
        <w:t>Prepara</w:t>
      </w:r>
    </w:p>
    <w:p w:rsidR="00B80C9A" w:rsidRPr="00613F55" w:rsidRDefault="00B80C9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80C9A" w:rsidRPr="00613F55" w:rsidRDefault="00B80C9A" w:rsidP="00B80C9A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Se não tá mais no t</w:t>
      </w:r>
      <w:r>
        <w:rPr>
          <w:rFonts w:ascii="Times New Roman" w:hAnsi="Times New Roman" w:cs="Times New Roman"/>
          <w:sz w:val="24"/>
          <w:szCs w:val="24"/>
        </w:rPr>
        <w:t xml:space="preserve"> zero</w:t>
      </w:r>
    </w:p>
    <w:p w:rsidR="00B80C9A" w:rsidRDefault="00B80C9A" w:rsidP="00B80C9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energia eu criei</w:t>
      </w:r>
    </w:p>
    <w:p w:rsidR="00B80C9A" w:rsidRPr="00613F55" w:rsidRDefault="00B80C9A" w:rsidP="00B80C9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Quando começo a expandir</w:t>
      </w:r>
      <w:r w:rsidRPr="00613F55">
        <w:rPr>
          <w:rFonts w:ascii="Times New Roman" w:hAnsi="Times New Roman" w:cs="Times New Roman"/>
          <w:sz w:val="24"/>
          <w:szCs w:val="24"/>
          <w:highlight w:val="white"/>
        </w:rPr>
        <w:t xml:space="preserve"> eu esfrio</w:t>
      </w:r>
    </w:p>
    <w:p w:rsidR="00B80C9A" w:rsidRPr="00613F55" w:rsidRDefault="00B80C9A" w:rsidP="00B80C9A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gramStart"/>
      <w:r w:rsidRPr="00613F55">
        <w:rPr>
          <w:rFonts w:ascii="Times New Roman" w:hAnsi="Times New Roman" w:cs="Times New Roman"/>
          <w:sz w:val="24"/>
          <w:szCs w:val="24"/>
          <w:highlight w:val="white"/>
        </w:rPr>
        <w:t>eu</w:t>
      </w:r>
      <w:proofErr w:type="gramEnd"/>
      <w:r w:rsidRPr="00613F55">
        <w:rPr>
          <w:rFonts w:ascii="Times New Roman" w:hAnsi="Times New Roman" w:cs="Times New Roman"/>
          <w:sz w:val="24"/>
          <w:szCs w:val="24"/>
          <w:highlight w:val="white"/>
        </w:rPr>
        <w:t xml:space="preserve"> sei</w:t>
      </w:r>
    </w:p>
    <w:p w:rsidR="00B80C9A" w:rsidRPr="00613F55" w:rsidRDefault="00B80C9A" w:rsidP="00B80C9A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Minha matéria é pesada a gente tem poder</w:t>
      </w:r>
    </w:p>
    <w:p w:rsidR="00B80C9A" w:rsidRPr="00613F55" w:rsidRDefault="00B80C9A" w:rsidP="00B80C9A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Cria coisas muito difíceis de prever!</w:t>
      </w:r>
    </w:p>
    <w:p w:rsidR="003F7D9C" w:rsidRPr="00613F55" w:rsidRDefault="003F7D9C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Refrão</w:t>
      </w: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Solta o espaço que é pra me ver</w:t>
      </w: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Expandindo</w:t>
      </w: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Até você vai ficar</w:t>
      </w: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proofErr w:type="spellStart"/>
      <w:r w:rsidRPr="00613F55">
        <w:rPr>
          <w:rFonts w:ascii="Times New Roman" w:hAnsi="Times New Roman" w:cs="Times New Roman"/>
          <w:sz w:val="24"/>
          <w:szCs w:val="24"/>
          <w:highlight w:val="white"/>
        </w:rPr>
        <w:t>Bombando</w:t>
      </w:r>
      <w:proofErr w:type="spellEnd"/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Não para o tempo pra me ver</w:t>
      </w: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Dançando</w:t>
      </w: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 xml:space="preserve">Chama a temperatura atoa </w:t>
      </w: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Dança da</w:t>
      </w: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Astronomia louca (</w:t>
      </w:r>
      <w:r w:rsidRPr="007406EC">
        <w:rPr>
          <w:rFonts w:ascii="Times New Roman" w:hAnsi="Times New Roman" w:cs="Times New Roman"/>
          <w:b/>
          <w:sz w:val="24"/>
          <w:szCs w:val="24"/>
          <w:highlight w:val="white"/>
        </w:rPr>
        <w:t>2x</w:t>
      </w:r>
      <w:r w:rsidRPr="00613F55">
        <w:rPr>
          <w:rFonts w:ascii="Times New Roman" w:hAnsi="Times New Roman" w:cs="Times New Roman"/>
          <w:sz w:val="24"/>
          <w:szCs w:val="24"/>
          <w:highlight w:val="white"/>
        </w:rPr>
        <w:t>)</w:t>
      </w:r>
    </w:p>
    <w:p w:rsidR="003F7D9C" w:rsidRPr="00613F55" w:rsidRDefault="00A13EEB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13F55">
        <w:rPr>
          <w:rFonts w:ascii="Times New Roman" w:hAnsi="Times New Roman" w:cs="Times New Roman"/>
          <w:sz w:val="24"/>
          <w:szCs w:val="24"/>
          <w:highlight w:val="white"/>
        </w:rPr>
        <w:t>Prepara</w:t>
      </w:r>
    </w:p>
    <w:sectPr w:rsidR="003F7D9C" w:rsidRPr="00613F55" w:rsidSect="00B35E5E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BDE"/>
    <w:multiLevelType w:val="hybridMultilevel"/>
    <w:tmpl w:val="CD189900"/>
    <w:lvl w:ilvl="0" w:tplc="1AD84614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6445D"/>
    <w:multiLevelType w:val="hybridMultilevel"/>
    <w:tmpl w:val="251C1F30"/>
    <w:lvl w:ilvl="0" w:tplc="5200208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498"/>
    <w:multiLevelType w:val="hybridMultilevel"/>
    <w:tmpl w:val="251C1F30"/>
    <w:lvl w:ilvl="0" w:tplc="5200208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9C"/>
    <w:rsid w:val="001E4EB8"/>
    <w:rsid w:val="00245503"/>
    <w:rsid w:val="002835D7"/>
    <w:rsid w:val="003F7D9C"/>
    <w:rsid w:val="004630EB"/>
    <w:rsid w:val="004B12AE"/>
    <w:rsid w:val="00613F55"/>
    <w:rsid w:val="007406EC"/>
    <w:rsid w:val="009610F6"/>
    <w:rsid w:val="009B464B"/>
    <w:rsid w:val="009B502D"/>
    <w:rsid w:val="00A13EEB"/>
    <w:rsid w:val="00A154BF"/>
    <w:rsid w:val="00B35E5E"/>
    <w:rsid w:val="00B80C9A"/>
    <w:rsid w:val="00B91C6C"/>
    <w:rsid w:val="00E44439"/>
    <w:rsid w:val="00F2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3F7D9C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Normal1"/>
    <w:rsid w:val="003F7D9C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Normal1"/>
    <w:rsid w:val="003F7D9C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rsid w:val="003F7D9C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3F7D9C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3F7D9C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F7D9C"/>
    <w:pPr>
      <w:spacing w:after="0"/>
    </w:pPr>
    <w:rPr>
      <w:rFonts w:ascii="Arial" w:eastAsia="Arial" w:hAnsi="Arial" w:cs="Arial"/>
      <w:color w:val="000000"/>
    </w:rPr>
  </w:style>
  <w:style w:type="paragraph" w:styleId="Ttulo">
    <w:name w:val="Title"/>
    <w:basedOn w:val="Normal1"/>
    <w:next w:val="Normal1"/>
    <w:rsid w:val="003F7D9C"/>
    <w:pPr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rsid w:val="003F7D9C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4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3F7D9C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Normal1"/>
    <w:rsid w:val="003F7D9C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Normal1"/>
    <w:rsid w:val="003F7D9C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rsid w:val="003F7D9C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3F7D9C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3F7D9C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F7D9C"/>
    <w:pPr>
      <w:spacing w:after="0"/>
    </w:pPr>
    <w:rPr>
      <w:rFonts w:ascii="Arial" w:eastAsia="Arial" w:hAnsi="Arial" w:cs="Arial"/>
      <w:color w:val="000000"/>
    </w:rPr>
  </w:style>
  <w:style w:type="paragraph" w:styleId="Ttulo">
    <w:name w:val="Title"/>
    <w:basedOn w:val="Normal1"/>
    <w:next w:val="Normal1"/>
    <w:rsid w:val="003F7D9C"/>
    <w:pPr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rsid w:val="003F7D9C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4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7BD47-71AE-43FD-B5D1-083C9307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11 (13).docx</vt:lpstr>
    </vt:vector>
  </TitlesOfParts>
  <Company>Universidade de São Paulo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11 (13).docx</dc:title>
  <dc:creator>Lucas</dc:creator>
  <cp:lastModifiedBy>Alberto Belo da Silva</cp:lastModifiedBy>
  <cp:revision>2</cp:revision>
  <dcterms:created xsi:type="dcterms:W3CDTF">2013-11-05T17:27:00Z</dcterms:created>
  <dcterms:modified xsi:type="dcterms:W3CDTF">2013-11-05T17:27:00Z</dcterms:modified>
</cp:coreProperties>
</file>