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b/>
          <w:color w:val="333333"/>
          <w:sz w:val="24"/>
          <w:szCs w:val="24"/>
          <w:lang w:eastAsia="ja-JP"/>
        </w:rPr>
        <w:t>PARTE I - Recordando...</w:t>
      </w:r>
    </w:p>
    <w:p w:rsidR="004A0857" w:rsidRDefault="00C911CF" w:rsidP="004A08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Na aula passada, construímos uma câmara escura. Ela é um objeto totalmente f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e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chado, com as paredes opacas e com um pequeno orifício em uma das faces. Ao c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o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locarmos um objeto luminoso ou iluminado em frente à câmara, podemos obse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r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var uma imagem invertida formada na parede oposta ao orifício. Quanto menor for o orif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í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cio, mais nítida será a imagem.  Observe nas figuras que os raios de luz vi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a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jam em linha reta, assim como em um laser.</w:t>
      </w:r>
    </w:p>
    <w:p w:rsidR="00C911CF" w:rsidRPr="00C911CF" w:rsidRDefault="00C911CF" w:rsidP="004A085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  <w:r w:rsidR="00F959C6">
        <w:rPr>
          <w:rFonts w:ascii="Arial" w:eastAsia="Times New Roman" w:hAnsi="Arial" w:cs="Arial"/>
          <w:noProof/>
          <w:sz w:val="24"/>
          <w:szCs w:val="24"/>
          <w:lang w:eastAsia="ja-JP"/>
        </w:rPr>
        <w:drawing>
          <wp:inline distT="0" distB="0" distL="0" distR="0">
            <wp:extent cx="3362325" cy="2305050"/>
            <wp:effectExtent l="19050" t="0" r="9525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 xml:space="preserve">O olho humano se comporta como uma câmara escura, onde a luz entra pela íris, e o 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o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rifício é a pupila. Ao penetrar a pupila, a luz chega à região oposta chamada de ret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i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na, onde a imagem é formada. Essa imagem, assim como na câmara escura, é invert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i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 xml:space="preserve">da. 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br/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ja-JP"/>
        </w:rPr>
        <w:t>De acordo com o texto, como o olho se relaciona com a câmara esc</w:t>
      </w:r>
      <w:r w:rsidRPr="00C91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ja-JP"/>
        </w:rPr>
        <w:t>u</w:t>
      </w:r>
      <w:r w:rsidRPr="00C91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ja-JP"/>
        </w:rPr>
        <w:t>ra?</w:t>
      </w:r>
    </w:p>
    <w:p w:rsidR="00C911CF" w:rsidRDefault="00C911CF" w:rsidP="004A08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ja-JP"/>
        </w:rPr>
      </w:pPr>
      <w:r w:rsidRPr="00C91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4A08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ja-JP"/>
        </w:rPr>
        <w:t>_______________</w:t>
      </w:r>
    </w:p>
    <w:p w:rsidR="004A0857" w:rsidRPr="00C911CF" w:rsidRDefault="004A0857" w:rsidP="004A08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ja-JP"/>
        </w:rPr>
        <w:t>___________________________________________________________________________</w:t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Agora, vamos estudar o que são le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n</w:t>
      </w:r>
      <w:r w:rsidRPr="00C911CF">
        <w:rPr>
          <w:rFonts w:ascii="Arial" w:eastAsia="Times New Roman" w:hAnsi="Arial" w:cs="Arial"/>
          <w:color w:val="333333"/>
          <w:sz w:val="24"/>
          <w:szCs w:val="24"/>
          <w:lang w:eastAsia="ja-JP"/>
        </w:rPr>
        <w:t>tes.</w:t>
      </w:r>
    </w:p>
    <w:p w:rsidR="00F959C6" w:rsidRDefault="00F959C6" w:rsidP="00C911CF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ja-JP"/>
        </w:rPr>
      </w:pPr>
    </w:p>
    <w:p w:rsidR="004A0857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ja-JP"/>
        </w:rPr>
      </w:pPr>
    </w:p>
    <w:p w:rsidR="004A0857" w:rsidRPr="00C911CF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b/>
          <w:color w:val="333333"/>
          <w:sz w:val="24"/>
          <w:szCs w:val="24"/>
          <w:lang w:eastAsia="ja-JP"/>
        </w:rPr>
        <w:t>Parte II - Lente de aumento</w:t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</w:p>
    <w:p w:rsidR="004A0857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980028"/>
          <w:sz w:val="24"/>
          <w:szCs w:val="24"/>
          <w:shd w:val="clear" w:color="auto" w:fill="FFFFFF"/>
          <w:lang w:eastAsia="ja-JP"/>
        </w:rPr>
        <w:sectPr w:rsidR="004A0857" w:rsidSect="00F959C6">
          <w:headerReference w:type="default" r:id="rId9"/>
          <w:headerReference w:type="first" r:id="rId10"/>
          <w:pgSz w:w="11906" w:h="16838"/>
          <w:pgMar w:top="720" w:right="1133" w:bottom="720" w:left="720" w:header="708" w:footer="708" w:gutter="0"/>
          <w:cols w:space="708"/>
          <w:titlePg/>
          <w:rtlGutter/>
          <w:docGrid w:linePitch="360"/>
        </w:sectPr>
      </w:pP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b/>
          <w:bCs/>
          <w:color w:val="980028"/>
          <w:sz w:val="24"/>
          <w:szCs w:val="24"/>
          <w:shd w:val="clear" w:color="auto" w:fill="FFFFFF"/>
          <w:lang w:eastAsia="ja-JP"/>
        </w:rPr>
        <w:lastRenderedPageBreak/>
        <w:t>MATERIAL</w:t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1. Um pote de vidro</w:t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2. Trecos (bolinha de gude, moedas, botões,</w:t>
      </w:r>
      <w:r w:rsidR="004A0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 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tampa de caneta) </w:t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3. Filme plástico de cozinha </w:t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4. Água </w:t>
      </w:r>
    </w:p>
    <w:p w:rsid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5. Elástico </w:t>
      </w:r>
    </w:p>
    <w:p w:rsidR="004A0857" w:rsidRPr="00C911CF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C911CF" w:rsidRDefault="00C911CF" w:rsidP="004A0857">
      <w:pPr>
        <w:spacing w:after="0" w:line="240" w:lineRule="auto"/>
        <w:ind w:left="-284" w:firstLine="567"/>
        <w:rPr>
          <w:rFonts w:ascii="Arial" w:eastAsia="Times New Roman" w:hAnsi="Arial" w:cs="Arial"/>
          <w:b/>
          <w:bCs/>
          <w:color w:val="980028"/>
          <w:sz w:val="24"/>
          <w:szCs w:val="24"/>
          <w:shd w:val="clear" w:color="auto" w:fill="FFFFFF"/>
          <w:lang w:eastAsia="ja-JP"/>
        </w:rPr>
      </w:pPr>
      <w:r w:rsidRPr="00C911CF">
        <w:rPr>
          <w:rFonts w:ascii="Arial" w:eastAsia="Times New Roman" w:hAnsi="Arial" w:cs="Arial"/>
          <w:b/>
          <w:bCs/>
          <w:color w:val="980028"/>
          <w:sz w:val="24"/>
          <w:szCs w:val="24"/>
          <w:shd w:val="clear" w:color="auto" w:fill="FFFFFF"/>
          <w:lang w:eastAsia="ja-JP"/>
        </w:rPr>
        <w:lastRenderedPageBreak/>
        <w:t>COMO FAZER</w:t>
      </w:r>
    </w:p>
    <w:p w:rsidR="004A0857" w:rsidRPr="00C911CF" w:rsidRDefault="004A0857" w:rsidP="004A0857">
      <w:pPr>
        <w:spacing w:after="0" w:line="240" w:lineRule="auto"/>
        <w:ind w:left="-284" w:firstLine="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C911CF" w:rsidRPr="00C911CF" w:rsidRDefault="00C911CF" w:rsidP="004A0857">
      <w:pPr>
        <w:spacing w:after="0" w:line="240" w:lineRule="auto"/>
        <w:ind w:left="-284"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1. Coloque os objetos (trecos) no pote. </w:t>
      </w:r>
    </w:p>
    <w:p w:rsidR="00C911CF" w:rsidRPr="00C911CF" w:rsidRDefault="00C911CF" w:rsidP="004A0857">
      <w:pPr>
        <w:spacing w:after="0" w:line="240" w:lineRule="auto"/>
        <w:ind w:left="-284"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2. Tape o pote com o filme, deixando-o meio frouxo. </w:t>
      </w:r>
    </w:p>
    <w:p w:rsidR="00C911CF" w:rsidRPr="00C911CF" w:rsidRDefault="00C911CF" w:rsidP="004A0857">
      <w:pPr>
        <w:spacing w:after="0" w:line="240" w:lineRule="auto"/>
        <w:ind w:left="-284"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3. Prenda o filme com elástico.</w:t>
      </w:r>
    </w:p>
    <w:p w:rsidR="00C911CF" w:rsidRPr="00C911CF" w:rsidRDefault="00C911CF" w:rsidP="004A0857">
      <w:pPr>
        <w:spacing w:after="0" w:line="240" w:lineRule="auto"/>
        <w:ind w:left="-284"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4. Afunde o centro do filme com a mão sem deixar furar, e encha de água. </w:t>
      </w:r>
    </w:p>
    <w:p w:rsidR="004A0857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  <w:sectPr w:rsidR="004A0857" w:rsidSect="004A0857">
          <w:headerReference w:type="default" r:id="rId11"/>
          <w:type w:val="continuous"/>
          <w:pgSz w:w="11906" w:h="16838"/>
          <w:pgMar w:top="720" w:right="1133" w:bottom="720" w:left="720" w:header="708" w:footer="708" w:gutter="0"/>
          <w:cols w:num="2" w:space="708"/>
          <w:titlePg/>
          <w:rtlGutter/>
          <w:docGrid w:linePitch="360"/>
        </w:sectPr>
      </w:pP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lastRenderedPageBreak/>
        <w:t>a) Faça um desenho representando a experiência (pote + filme curvado + bolinha). Ind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i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que onde está a água.</w:t>
      </w:r>
    </w:p>
    <w:p w:rsidR="004A0857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noProof/>
          <w:sz w:val="24"/>
          <w:szCs w:val="24"/>
          <w:lang w:eastAsia="ja-JP"/>
        </w:rPr>
        <w:pict>
          <v:rect id="_x0000_s1041" style="position:absolute;left:0;text-align:left;margin-left:26.25pt;margin-top:5.95pt;width:464.25pt;height:110.25pt;z-index:251658240"/>
        </w:pict>
      </w:r>
    </w:p>
    <w:p w:rsidR="004A0857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</w:p>
    <w:p w:rsidR="004A0857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</w:p>
    <w:p w:rsidR="004A0857" w:rsidRPr="004A0857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ja-JP"/>
        </w:rPr>
      </w:pPr>
    </w:p>
    <w:p w:rsidR="004A0857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</w:pPr>
    </w:p>
    <w:p w:rsidR="00F959C6" w:rsidRDefault="00F959C6" w:rsidP="00C911C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</w:pP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b) Veja como está a bolinha dentro do pote, olhando pelo filme. Você vê o objeto menor, maior ou igual? Faça um desenho comparando com o tamanho normal da bol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i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nha. </w:t>
      </w:r>
    </w:p>
    <w:p w:rsidR="00C911CF" w:rsidRPr="00C911CF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noProof/>
          <w:sz w:val="24"/>
          <w:szCs w:val="24"/>
          <w:lang w:eastAsia="ja-JP"/>
        </w:rPr>
        <w:pict>
          <v:rect id="_x0000_s1043" style="position:absolute;left:0;text-align:left;margin-left:105.75pt;margin-top:4.15pt;width:303pt;height:104.25pt;z-index:251659264">
            <v:textbox>
              <w:txbxContent>
                <w:p w:rsidR="004A0857" w:rsidRDefault="004A0857"/>
                <w:p w:rsidR="004A0857" w:rsidRDefault="004A0857"/>
                <w:p w:rsidR="004A0857" w:rsidRDefault="004A0857"/>
                <w:p w:rsidR="004A0857" w:rsidRDefault="004A0857">
                  <w:r>
                    <w:t>Imagem da bolinha                                 Tamanho real da bol</w:t>
                  </w:r>
                  <w:r>
                    <w:t>i</w:t>
                  </w:r>
                  <w:r>
                    <w:t>nha</w:t>
                  </w:r>
                </w:p>
              </w:txbxContent>
            </v:textbox>
          </v:rect>
        </w:pict>
      </w:r>
      <w:r w:rsidR="00C911CF"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</w:p>
    <w:p w:rsidR="00C911CF" w:rsidRPr="00C911CF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noProof/>
          <w:sz w:val="24"/>
          <w:szCs w:val="24"/>
          <w:lang w:eastAsia="ja-JP"/>
        </w:rPr>
        <w:pict>
          <v:oval id="_x0000_s1044" style="position:absolute;left:0;text-align:left;margin-left:318pt;margin-top:2.8pt;width:41.25pt;height:42pt;z-index:251660288" fillcolor="white [3212]">
            <v:fill color2="fill darken(153)" focusposition=".5,.5" focussize="" method="linear sigma" focus="100%" type="gradientRadial"/>
          </v:oval>
        </w:pict>
      </w:r>
      <w:r w:rsidR="00C911CF"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  <w:r w:rsidR="00C911CF"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</w:p>
    <w:p w:rsidR="004A0857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</w:pPr>
    </w:p>
    <w:p w:rsidR="004A0857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</w:pPr>
    </w:p>
    <w:p w:rsidR="004A0857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</w:pPr>
    </w:p>
    <w:p w:rsidR="00F959C6" w:rsidRDefault="00F959C6" w:rsidP="00C911C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</w:pP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c) Que outros instrumentos você conhece que</w:t>
      </w:r>
      <w:r w:rsidR="00F959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 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aumentam a imagem dos obj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e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tos?</w:t>
      </w:r>
    </w:p>
    <w:p w:rsidR="00C911CF" w:rsidRDefault="00C911CF" w:rsidP="004A08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____________________________________________________________________________________________________________________________</w:t>
      </w:r>
      <w:r w:rsidR="004A0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__________________________</w:t>
      </w:r>
    </w:p>
    <w:p w:rsidR="004A0857" w:rsidRPr="00C911CF" w:rsidRDefault="004A0857" w:rsidP="004A08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ja-JP"/>
        </w:rPr>
      </w:pPr>
    </w:p>
    <w:p w:rsid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</w:pPr>
      <w:r w:rsidRPr="00C911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ja-JP"/>
        </w:rPr>
        <w:t>Por que isso acontece?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 Porque, quando a água fica numa superfície curva, como foi feito com o filme plástico, ela desvia os raios de luz que passam por ela como se fosse uma lente de aumento e faz com que se veja a imagem do que está do outro lado a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u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mentada. </w:t>
      </w:r>
    </w:p>
    <w:p w:rsidR="004A0857" w:rsidRPr="00C911CF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C911CF" w:rsidRPr="00C911CF" w:rsidRDefault="00F959C6" w:rsidP="004A085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noProof/>
          <w:sz w:val="24"/>
          <w:szCs w:val="24"/>
          <w:lang w:eastAsia="ja-JP"/>
        </w:rPr>
        <w:drawing>
          <wp:inline distT="0" distB="0" distL="0" distR="0">
            <wp:extent cx="4772025" cy="2524125"/>
            <wp:effectExtent l="19050" t="0" r="9525" b="0"/>
            <wp:docPr id="2" name="Imagem 2" descr="https://lh3.googleusercontent.com/LtvyzuGsW7_CIM9PZ24lg2XnWCLZ14dByUpZ1T3nkq2QJ54Dia5tt3M0Tzc4YSbRqrcaNn7pZImgJAWZqcJ5QgI53Q6JzEKNXVUU1vd2EFUu0UAFiMyJI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LtvyzuGsW7_CIM9PZ24lg2XnWCLZ14dByUpZ1T3nkq2QJ54Dia5tt3M0Tzc4YSbRqrcaNn7pZImgJAWZqcJ5QgI53Q6JzEKNXVUU1vd2EFUu0UAFiMyJI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Faça um desenho parecido com o anterior que represente a sua experiência.</w:t>
      </w:r>
    </w:p>
    <w:p w:rsidR="00C911CF" w:rsidRPr="00C911CF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ja-JP"/>
        </w:rPr>
      </w:pPr>
      <w:r>
        <w:rPr>
          <w:rFonts w:ascii="Arial" w:eastAsia="Times New Roman" w:hAnsi="Arial" w:cs="Arial"/>
          <w:noProof/>
          <w:sz w:val="24"/>
          <w:szCs w:val="24"/>
          <w:lang w:eastAsia="ja-JP"/>
        </w:rPr>
        <w:pict>
          <v:rect id="_x0000_s1045" style="position:absolute;left:0;text-align:left;margin-left:30pt;margin-top:2.1pt;width:452.25pt;height:140.25pt;z-index:251661312"/>
        </w:pict>
      </w:r>
      <w:r w:rsidR="00C911CF"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  <w:r w:rsidR="00C911CF"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  <w:r w:rsidR="00C911CF"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  <w:r w:rsidR="00C911CF"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  <w:r w:rsidR="00C911CF"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  <w:r w:rsidR="00C911CF"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  <w:r w:rsidR="00C911CF"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  <w:r w:rsidR="00C911CF"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  <w:r w:rsidR="00C911CF" w:rsidRPr="00C911CF">
        <w:rPr>
          <w:rFonts w:ascii="Arial" w:eastAsia="Times New Roman" w:hAnsi="Arial" w:cs="Arial"/>
          <w:sz w:val="24"/>
          <w:szCs w:val="24"/>
          <w:lang w:eastAsia="ja-JP"/>
        </w:rPr>
        <w:lastRenderedPageBreak/>
        <w:br/>
      </w:r>
      <w:r w:rsidR="00F959C6">
        <w:rPr>
          <w:rFonts w:ascii="Arial" w:eastAsia="Times New Roman" w:hAnsi="Arial" w:cs="Arial"/>
          <w:b/>
          <w:color w:val="333333"/>
          <w:sz w:val="24"/>
          <w:szCs w:val="24"/>
          <w:lang w:eastAsia="ja-JP"/>
        </w:rPr>
        <w:t xml:space="preserve">   </w:t>
      </w:r>
      <w:r w:rsidR="00C911CF" w:rsidRPr="00C911CF">
        <w:rPr>
          <w:rFonts w:ascii="Arial" w:eastAsia="Times New Roman" w:hAnsi="Arial" w:cs="Arial"/>
          <w:b/>
          <w:color w:val="333333"/>
          <w:sz w:val="24"/>
          <w:szCs w:val="24"/>
          <w:lang w:eastAsia="ja-JP"/>
        </w:rPr>
        <w:t>Parte III - Lente de diminuição</w:t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</w:p>
    <w:p w:rsidR="004A0857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980028"/>
          <w:sz w:val="24"/>
          <w:szCs w:val="24"/>
          <w:shd w:val="clear" w:color="auto" w:fill="FFFFFF"/>
          <w:lang w:eastAsia="ja-JP"/>
        </w:rPr>
        <w:sectPr w:rsidR="004A0857" w:rsidSect="004A0857">
          <w:type w:val="continuous"/>
          <w:pgSz w:w="11906" w:h="16838"/>
          <w:pgMar w:top="720" w:right="1133" w:bottom="720" w:left="720" w:header="708" w:footer="708" w:gutter="0"/>
          <w:cols w:space="708"/>
          <w:titlePg/>
          <w:rtlGutter/>
          <w:docGrid w:linePitch="360"/>
        </w:sectPr>
      </w:pP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b/>
          <w:bCs/>
          <w:color w:val="980028"/>
          <w:sz w:val="24"/>
          <w:szCs w:val="24"/>
          <w:shd w:val="clear" w:color="auto" w:fill="FFFFFF"/>
          <w:lang w:eastAsia="ja-JP"/>
        </w:rPr>
        <w:lastRenderedPageBreak/>
        <w:t>MATERIAL</w:t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1. Um pote de vidro</w:t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2. Trecos que possam ser molhados (bolinha de gude, moedas, botões, tampa de can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e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ta) </w:t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3. Filme plástico de cozinha </w:t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4. Água </w:t>
      </w:r>
    </w:p>
    <w:p w:rsid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5. Elástico </w:t>
      </w:r>
    </w:p>
    <w:p w:rsidR="004A0857" w:rsidRPr="00C911CF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980028"/>
          <w:sz w:val="24"/>
          <w:szCs w:val="24"/>
          <w:shd w:val="clear" w:color="auto" w:fill="FFFFFF"/>
          <w:lang w:eastAsia="ja-JP"/>
        </w:rPr>
      </w:pPr>
      <w:r w:rsidRPr="00C911CF">
        <w:rPr>
          <w:rFonts w:ascii="Arial" w:eastAsia="Times New Roman" w:hAnsi="Arial" w:cs="Arial"/>
          <w:b/>
          <w:bCs/>
          <w:color w:val="980028"/>
          <w:sz w:val="24"/>
          <w:szCs w:val="24"/>
          <w:shd w:val="clear" w:color="auto" w:fill="FFFFFF"/>
          <w:lang w:eastAsia="ja-JP"/>
        </w:rPr>
        <w:lastRenderedPageBreak/>
        <w:t>COMO FAZER</w:t>
      </w:r>
    </w:p>
    <w:p w:rsidR="004A0857" w:rsidRPr="00C911CF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1. Coloque os objetos (trecos) no po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n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te. </w:t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2. Encha o pode de água.</w:t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3. Tape o pote com o filme, deixando-o meio frouxo. </w:t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4. Prenda o filme com elástico.</w:t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5. Afunde o centro do filme com a mão sem deixar furar. </w:t>
      </w:r>
    </w:p>
    <w:p w:rsidR="004A0857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  <w:sectPr w:rsidR="004A0857" w:rsidSect="004A0857">
          <w:type w:val="continuous"/>
          <w:pgSz w:w="11906" w:h="16838"/>
          <w:pgMar w:top="720" w:right="1133" w:bottom="720" w:left="720" w:header="708" w:footer="708" w:gutter="0"/>
          <w:cols w:num="2" w:space="708"/>
          <w:titlePg/>
          <w:rtlGutter/>
          <w:docGrid w:linePitch="360"/>
        </w:sectPr>
      </w:pP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ja-JP"/>
        </w:rPr>
      </w:pPr>
      <w:r w:rsidRPr="00C911CF">
        <w:rPr>
          <w:rFonts w:ascii="Arial" w:eastAsia="Times New Roman" w:hAnsi="Arial" w:cs="Arial"/>
          <w:sz w:val="24"/>
          <w:szCs w:val="24"/>
          <w:lang w:eastAsia="ja-JP"/>
        </w:rPr>
        <w:lastRenderedPageBreak/>
        <w:br/>
      </w:r>
      <w:r w:rsidR="004A085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ja-JP"/>
        </w:rPr>
        <w:t xml:space="preserve">OBS: </w:t>
      </w:r>
      <w:r w:rsidRPr="00C911C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ja-JP"/>
        </w:rPr>
        <w:t>REPARE QUE EXISTE DIFERENÇA ENTRE ESTE “COMO FAZER” E O DA PARTE ANTERIOR.</w:t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</w:p>
    <w:p w:rsid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a) Faça um desenho representando a experiência (pote + filme curvado + bolinha). Ind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i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que onde está a água.</w:t>
      </w:r>
    </w:p>
    <w:p w:rsidR="004A0857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</w:pPr>
      <w:r>
        <w:rPr>
          <w:rFonts w:ascii="Arial" w:eastAsia="Times New Roman" w:hAnsi="Arial" w:cs="Arial"/>
          <w:noProof/>
          <w:sz w:val="24"/>
          <w:szCs w:val="24"/>
          <w:lang w:eastAsia="ja-JP"/>
        </w:rPr>
        <w:pict>
          <v:rect id="_x0000_s1046" style="position:absolute;left:0;text-align:left;margin-left:22.5pt;margin-top:1.6pt;width:464.25pt;height:110.25pt;z-index:251662336"/>
        </w:pict>
      </w:r>
    </w:p>
    <w:p w:rsidR="004A0857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</w:pPr>
    </w:p>
    <w:p w:rsidR="004A0857" w:rsidRPr="00C911CF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4A0857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</w:p>
    <w:p w:rsidR="004A0857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b) Veja como está a bolinha dentro do pote, olhando pelo filme. A imagem da bolinha e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s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tá menor, maior ou igual? Faça um desenho comparando com o tam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a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nho normal da bolinha. </w:t>
      </w:r>
    </w:p>
    <w:p w:rsidR="00C911CF" w:rsidRPr="00C911CF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noProof/>
          <w:sz w:val="24"/>
          <w:szCs w:val="24"/>
          <w:lang w:eastAsia="ja-JP"/>
        </w:rPr>
        <w:pict>
          <v:rect id="_x0000_s1047" style="position:absolute;left:0;text-align:left;margin-left:58.5pt;margin-top:7.45pt;width:303pt;height:104.25pt;z-index:251663360">
            <v:textbox>
              <w:txbxContent>
                <w:p w:rsidR="004A0857" w:rsidRDefault="004A0857" w:rsidP="004A0857"/>
                <w:p w:rsidR="004A0857" w:rsidRDefault="004A0857" w:rsidP="004A0857"/>
                <w:p w:rsidR="004A0857" w:rsidRDefault="004A0857" w:rsidP="004A0857"/>
                <w:p w:rsidR="004A0857" w:rsidRDefault="004A0857" w:rsidP="004A0857">
                  <w:r>
                    <w:t>Imagem da bolinha                                 Tamanho real da bol</w:t>
                  </w:r>
                  <w:r>
                    <w:t>i</w:t>
                  </w:r>
                  <w:r>
                    <w:t>nha</w:t>
                  </w:r>
                </w:p>
              </w:txbxContent>
            </v:textbox>
          </v:rect>
        </w:pict>
      </w:r>
      <w:r w:rsidR="00C911CF"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</w:p>
    <w:p w:rsidR="004A0857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noProof/>
          <w:sz w:val="24"/>
          <w:szCs w:val="24"/>
          <w:lang w:eastAsia="ja-JP"/>
        </w:rPr>
        <w:pict>
          <v:oval id="_x0000_s1048" style="position:absolute;left:0;text-align:left;margin-left:279pt;margin-top:.1pt;width:41.25pt;height:42pt;z-index:251664384">
            <v:fill color2="fill darken(153)" focusposition=".5,.5" focussize="" method="linear sigma" focus="100%" type="gradientRadial"/>
          </v:oval>
        </w:pict>
      </w:r>
    </w:p>
    <w:p w:rsidR="004A0857" w:rsidRDefault="004A0857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4A0857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</w:p>
    <w:p w:rsid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</w:p>
    <w:p w:rsidR="00F959C6" w:rsidRPr="00C911CF" w:rsidRDefault="00F959C6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c) Que outros instrumentos você conhece que também diminuem a imagem dos obj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e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tos?</w:t>
      </w:r>
    </w:p>
    <w:p w:rsidR="00C911CF" w:rsidRDefault="00C911CF" w:rsidP="00F959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</w:pP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____________________________________________________________________________________________________________________________</w:t>
      </w:r>
      <w:r w:rsidR="00F959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>__________________________</w:t>
      </w:r>
    </w:p>
    <w:p w:rsidR="00F959C6" w:rsidRDefault="00F959C6" w:rsidP="00F959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</w:pPr>
    </w:p>
    <w:p w:rsidR="00F959C6" w:rsidRPr="00C911CF" w:rsidRDefault="00F959C6" w:rsidP="00F95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ja-JP"/>
        </w:rPr>
      </w:pP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ja-JP"/>
        </w:rPr>
        <w:t>Por que isso acontece?</w:t>
      </w:r>
      <w:r w:rsidRPr="00C911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 Porque </w:t>
      </w:r>
      <w:r w:rsidRPr="00C911CF">
        <w:rPr>
          <w:rFonts w:ascii="Arial" w:eastAsia="Times New Roman" w:hAnsi="Arial" w:cs="Arial"/>
          <w:sz w:val="24"/>
          <w:szCs w:val="24"/>
          <w:shd w:val="clear" w:color="auto" w:fill="FFFFFF"/>
          <w:lang w:eastAsia="ja-JP"/>
        </w:rPr>
        <w:t>os raios de luz viajam pela água em baixo do filme e quando chega a curvatura são desviado de forma que se juntem e formem uma imagem m</w:t>
      </w:r>
      <w:r w:rsidRPr="00C911CF">
        <w:rPr>
          <w:rFonts w:ascii="Arial" w:eastAsia="Times New Roman" w:hAnsi="Arial" w:cs="Arial"/>
          <w:sz w:val="24"/>
          <w:szCs w:val="24"/>
          <w:shd w:val="clear" w:color="auto" w:fill="FFFFFF"/>
          <w:lang w:eastAsia="ja-JP"/>
        </w:rPr>
        <w:t>e</w:t>
      </w:r>
      <w:r w:rsidRPr="00C911CF">
        <w:rPr>
          <w:rFonts w:ascii="Arial" w:eastAsia="Times New Roman" w:hAnsi="Arial" w:cs="Arial"/>
          <w:sz w:val="24"/>
          <w:szCs w:val="24"/>
          <w:shd w:val="clear" w:color="auto" w:fill="FFFFFF"/>
          <w:lang w:eastAsia="ja-JP"/>
        </w:rPr>
        <w:t>nor.</w:t>
      </w:r>
    </w:p>
    <w:p w:rsid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</w:p>
    <w:p w:rsidR="00F959C6" w:rsidRDefault="00F959C6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F959C6" w:rsidRDefault="00F959C6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F959C6" w:rsidRDefault="00F959C6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F959C6" w:rsidRPr="00F959C6" w:rsidRDefault="00F959C6" w:rsidP="00F959C6">
      <w:pPr>
        <w:spacing w:before="160" w:after="160" w:line="240" w:lineRule="auto"/>
        <w:ind w:firstLine="567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shd w:val="clear" w:color="auto" w:fill="FFFFFF"/>
          <w:lang w:eastAsia="ja-JP"/>
        </w:rPr>
      </w:pPr>
      <w:r w:rsidRPr="00F959C6">
        <w:rPr>
          <w:rFonts w:ascii="Arial" w:eastAsia="Times New Roman" w:hAnsi="Arial" w:cs="Arial"/>
          <w:b/>
          <w:color w:val="333333"/>
          <w:kern w:val="36"/>
          <w:sz w:val="24"/>
          <w:szCs w:val="24"/>
          <w:shd w:val="clear" w:color="auto" w:fill="FFFFFF"/>
          <w:lang w:eastAsia="ja-JP"/>
        </w:rPr>
        <w:lastRenderedPageBreak/>
        <w:t>Parte IV: Problemas de visão</w:t>
      </w:r>
    </w:p>
    <w:p w:rsidR="00C911CF" w:rsidRDefault="00C911CF" w:rsidP="00F959C6">
      <w:pPr>
        <w:spacing w:before="160" w:after="160" w:line="240" w:lineRule="auto"/>
        <w:ind w:firstLine="567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shd w:val="clear" w:color="auto" w:fill="FFFFFF"/>
          <w:lang w:eastAsia="ja-JP"/>
        </w:rPr>
      </w:pPr>
      <w:r w:rsidRPr="00C911CF">
        <w:rPr>
          <w:rFonts w:ascii="Arial" w:eastAsia="Times New Roman" w:hAnsi="Arial" w:cs="Arial"/>
          <w:color w:val="333333"/>
          <w:kern w:val="36"/>
          <w:sz w:val="24"/>
          <w:szCs w:val="24"/>
          <w:shd w:val="clear" w:color="auto" w:fill="FFFFFF"/>
          <w:lang w:eastAsia="ja-JP"/>
        </w:rPr>
        <w:t>Estima-se que de 20% a 30% da população possua algum tipo de distúrbio de visão. A causa desses distúrbios não é totalmente conhecida, mas acredita-se que eles sejam fruto de uma combinação de motivos genéticos e ambientais. Veja abaixo as características dos qu</w:t>
      </w:r>
      <w:r w:rsidRPr="00C911CF">
        <w:rPr>
          <w:rFonts w:ascii="Arial" w:eastAsia="Times New Roman" w:hAnsi="Arial" w:cs="Arial"/>
          <w:color w:val="333333"/>
          <w:kern w:val="36"/>
          <w:sz w:val="24"/>
          <w:szCs w:val="24"/>
          <w:shd w:val="clear" w:color="auto" w:fill="FFFFFF"/>
          <w:lang w:eastAsia="ja-JP"/>
        </w:rPr>
        <w:t>a</w:t>
      </w:r>
      <w:r w:rsidRPr="00C911CF">
        <w:rPr>
          <w:rFonts w:ascii="Arial" w:eastAsia="Times New Roman" w:hAnsi="Arial" w:cs="Arial"/>
          <w:color w:val="333333"/>
          <w:kern w:val="36"/>
          <w:sz w:val="24"/>
          <w:szCs w:val="24"/>
          <w:shd w:val="clear" w:color="auto" w:fill="FFFFFF"/>
          <w:lang w:eastAsia="ja-JP"/>
        </w:rPr>
        <w:t>tro principais tipos de distúrbio da visão:</w:t>
      </w:r>
    </w:p>
    <w:p w:rsidR="00F959C6" w:rsidRPr="00C911CF" w:rsidRDefault="00F959C6" w:rsidP="00F959C6">
      <w:pPr>
        <w:spacing w:before="160" w:after="160" w:line="240" w:lineRule="auto"/>
        <w:ind w:firstLine="567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ja-JP"/>
        </w:rPr>
      </w:pPr>
    </w:p>
    <w:p w:rsidR="00F959C6" w:rsidRDefault="00C911CF" w:rsidP="00F959C6">
      <w:pPr>
        <w:numPr>
          <w:ilvl w:val="0"/>
          <w:numId w:val="14"/>
        </w:numPr>
        <w:spacing w:after="3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</w:pPr>
      <w:r w:rsidRPr="00C911C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ja-JP"/>
        </w:rPr>
        <w:t>Miopia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 xml:space="preserve"> é a condição em que os olhos podem ver objetos que estão perto, mas não são capazes de enxergar claramente os objetos que estão longe. O principal fator que influencia o aparecimento da miopia é a hereditariedade. Em geral, o grau de miopia aumenta durante o período de crescimento. As formas de corr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e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ção da miopia são: óculos, lentes de contato ou cirurg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i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a.</w:t>
      </w:r>
    </w:p>
    <w:p w:rsidR="00C911CF" w:rsidRPr="00C911CF" w:rsidRDefault="00F959C6" w:rsidP="00F959C6">
      <w:pPr>
        <w:spacing w:after="32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noProof/>
          <w:sz w:val="24"/>
          <w:szCs w:val="24"/>
          <w:lang w:eastAsia="ja-JP"/>
        </w:rPr>
        <w:drawing>
          <wp:inline distT="0" distB="0" distL="0" distR="0">
            <wp:extent cx="4257675" cy="1638300"/>
            <wp:effectExtent l="19050" t="0" r="9525" b="0"/>
            <wp:docPr id="3" name="Imagem 3" descr="https://lh4.googleusercontent.com/T-bo0UrP-AtEl5BNkFCqu6QWdLu5Hv9cAkiUSuVgcV_Axq3gxgAk9g4i4dckYANz7ffCE7b1dS-JYV7SRZXLpbY6FWQYMfOXOKyKSy36rSr2bwKLUaK1Q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T-bo0UrP-AtEl5BNkFCqu6QWdLu5Hv9cAkiUSuVgcV_Axq3gxgAk9g4i4dckYANz7ffCE7b1dS-JYV7SRZXLpbY6FWQYMfOXOKyKSy36rSr2bwKLUaK1Q7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C6" w:rsidRDefault="00C911CF" w:rsidP="00F959C6">
      <w:pPr>
        <w:numPr>
          <w:ilvl w:val="0"/>
          <w:numId w:val="14"/>
        </w:numPr>
        <w:spacing w:after="3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</w:pPr>
      <w:r w:rsidRPr="00C911C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ja-JP"/>
        </w:rPr>
        <w:t>Hipermetropia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 xml:space="preserve"> ocorre quando o olho é menor do que o normal. Isso cria uma condição de dificuldade para que o cristalino focalize na retina os objetos coloc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a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dos próximos ao olho. A maioria das crianças são hipermétropes de grau mod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e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rado, condição esta que dim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i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nui com a idade. A hipermetropia pode ser corrigida através do uso de óculos, lentes de contato ou cirurg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i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a.</w:t>
      </w:r>
    </w:p>
    <w:p w:rsidR="00C911CF" w:rsidRPr="00C911CF" w:rsidRDefault="00F959C6" w:rsidP="00F959C6">
      <w:pPr>
        <w:spacing w:after="32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noProof/>
          <w:sz w:val="24"/>
          <w:szCs w:val="24"/>
          <w:lang w:eastAsia="ja-JP"/>
        </w:rPr>
        <w:drawing>
          <wp:inline distT="0" distB="0" distL="0" distR="0">
            <wp:extent cx="3933825" cy="1514475"/>
            <wp:effectExtent l="19050" t="0" r="9525" b="0"/>
            <wp:docPr id="63" name="Imagem 63" descr="https://lh5.googleusercontent.com/FKWolG4Wx1ebXqhz1IXfI9AyNyD5M0KhjutHMIfR6S5O9k0pYrT7p66p9JtoJVKgbrjRYjNo8M7S0l4VcRp4pnOvUqQ0cqgACYIM3iQhmfMtVh2-zmKJ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lh5.googleusercontent.com/FKWolG4Wx1ebXqhz1IXfI9AyNyD5M0KhjutHMIfR6S5O9k0pYrT7p66p9JtoJVKgbrjRYjNo8M7S0l4VcRp4pnOvUqQ0cqgACYIM3iQhmfMtVh2-zmKJGH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C6" w:rsidRDefault="00C911CF" w:rsidP="00F959C6">
      <w:pPr>
        <w:numPr>
          <w:ilvl w:val="0"/>
          <w:numId w:val="14"/>
        </w:numPr>
        <w:spacing w:after="3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</w:pPr>
      <w:r w:rsidRPr="00C911C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ja-JP"/>
        </w:rPr>
        <w:t>Presbi</w:t>
      </w:r>
      <w:r w:rsidRPr="00C911C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ja-JP"/>
        </w:rPr>
        <w:t>o</w:t>
      </w:r>
      <w:r w:rsidRPr="00C911C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ja-JP"/>
        </w:rPr>
        <w:t>pia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 xml:space="preserve"> C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o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nh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e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cida como “vista cansada”, manifesta-se normalmente após os 40 anos, criando uma dificuldade para enxergar de perto e de longe. O uso de óculos ou lentes de contato são formas de correção da presbiop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i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a.</w:t>
      </w:r>
    </w:p>
    <w:p w:rsidR="00C911CF" w:rsidRPr="00C911CF" w:rsidRDefault="00F959C6" w:rsidP="00F959C6">
      <w:pPr>
        <w:spacing w:after="320" w:line="240" w:lineRule="auto"/>
        <w:ind w:left="220" w:firstLine="567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4445</wp:posOffset>
            </wp:positionV>
            <wp:extent cx="4191000" cy="1609725"/>
            <wp:effectExtent l="19050" t="0" r="0" b="0"/>
            <wp:wrapSquare wrapText="left"/>
            <wp:docPr id="25" name="Imagem 25" descr="https://lh3.googleusercontent.com/x-X1kR6LHZqWTs6kIUC3u2wvFDrsURZwllmCaGs672fxeKc0bZFYoiQ_zeFeysdMgsN1G8OKJK_6uM8ysf62-g1F9fsnEdyzGWxSGsegEVoPfchEXNVne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3.googleusercontent.com/x-X1kR6LHZqWTs6kIUC3u2wvFDrsURZwllmCaGs672fxeKc0bZFYoiQ_zeFeysdMgsN1G8OKJK_6uM8ysf62-g1F9fsnEdyzGWxSGsegEVoPfchEXNVneFk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  <w:lang w:eastAsia="ja-JP"/>
        </w:rPr>
        <w:br w:type="textWrapping" w:clear="all"/>
      </w:r>
    </w:p>
    <w:p w:rsidR="00F959C6" w:rsidRPr="00F959C6" w:rsidRDefault="00C911CF" w:rsidP="00F959C6">
      <w:pPr>
        <w:numPr>
          <w:ilvl w:val="0"/>
          <w:numId w:val="14"/>
        </w:numPr>
        <w:spacing w:after="320" w:line="240" w:lineRule="auto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ja-JP"/>
        </w:rPr>
        <w:lastRenderedPageBreak/>
        <w:t>Astigmatismo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 xml:space="preserve"> É causado por diferentes curvaturas corneanas ou por irregular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i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dades na córnea, formando a imagem em planos diferentes o que ocasiona a di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s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torção da me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s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ma.O uso de óculos, lentes de contato ou cirurgia podem corrigir o astigmati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s</w:t>
      </w:r>
      <w:r w:rsidRPr="00C911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>mo.</w:t>
      </w:r>
      <w:r w:rsidR="00F959C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ja-JP"/>
        </w:rPr>
        <w:t xml:space="preserve"> </w:t>
      </w:r>
    </w:p>
    <w:p w:rsidR="00C911CF" w:rsidRDefault="00F959C6" w:rsidP="00F959C6">
      <w:pPr>
        <w:spacing w:after="320" w:line="240" w:lineRule="auto"/>
        <w:ind w:left="927"/>
        <w:jc w:val="center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noProof/>
          <w:sz w:val="24"/>
          <w:szCs w:val="24"/>
          <w:lang w:eastAsia="ja-JP"/>
        </w:rPr>
        <w:drawing>
          <wp:inline distT="0" distB="0" distL="0" distR="0">
            <wp:extent cx="4914900" cy="1543050"/>
            <wp:effectExtent l="19050" t="0" r="0" b="0"/>
            <wp:docPr id="6" name="Imagem 6" descr="https://lh4.googleusercontent.com/LaWzu45Fpofhs-47WILSjOmeLET2dzZAVQxE-oPj2kZSjVzjGvASgiUDQQALOvHdQRAZzTG4JndyUFKKXrIho7_TWNNkdNJlfqAg5zUSlfS7aDlzMCwLH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LaWzu45Fpofhs-47WILSjOmeLET2dzZAVQxE-oPj2kZSjVzjGvASgiUDQQALOvHdQRAZzTG4JndyUFKKXrIho7_TWNNkdNJlfqAg5zUSlfS7aDlzMCwLHq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C6" w:rsidRDefault="00F959C6" w:rsidP="00F959C6">
      <w:pPr>
        <w:spacing w:after="320" w:line="240" w:lineRule="auto"/>
        <w:ind w:left="220" w:firstLine="567"/>
        <w:jc w:val="center"/>
        <w:rPr>
          <w:rFonts w:ascii="Arial" w:eastAsia="Times New Roman" w:hAnsi="Arial" w:cs="Arial"/>
          <w:sz w:val="24"/>
          <w:szCs w:val="24"/>
          <w:lang w:eastAsia="ja-JP"/>
        </w:rPr>
      </w:pPr>
    </w:p>
    <w:p w:rsidR="00F959C6" w:rsidRPr="00C911CF" w:rsidRDefault="00F959C6" w:rsidP="00F959C6">
      <w:pPr>
        <w:spacing w:after="320" w:line="240" w:lineRule="auto"/>
        <w:ind w:left="220" w:firstLine="567"/>
        <w:jc w:val="center"/>
        <w:rPr>
          <w:rFonts w:ascii="Arial" w:eastAsia="Times New Roman" w:hAnsi="Arial" w:cs="Arial"/>
          <w:sz w:val="24"/>
          <w:szCs w:val="24"/>
          <w:lang w:eastAsia="ja-JP"/>
        </w:rPr>
      </w:pPr>
    </w:p>
    <w:p w:rsidR="00C911CF" w:rsidRPr="00C911CF" w:rsidRDefault="00F959C6" w:rsidP="00C911CF">
      <w:pPr>
        <w:spacing w:after="320" w:line="240" w:lineRule="auto"/>
        <w:ind w:left="220" w:firstLine="567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 w:rsidRPr="00F959C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ja-JP"/>
        </w:rPr>
        <w:t>Pense nisso I: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ja-JP"/>
        </w:rPr>
        <w:t xml:space="preserve"> </w:t>
      </w:r>
      <w:r w:rsidR="00C911CF" w:rsidRPr="00C911C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>Para cada tipo de problema de visão abaixo, qual das duas lentes que você construiu pod</w:t>
      </w:r>
      <w:r w:rsidR="00C911CF" w:rsidRPr="00C911C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>e</w:t>
      </w:r>
      <w:r w:rsidR="00C911CF" w:rsidRPr="00C911C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>ria ser adequada para corrigir o problema? Explique o porquê.</w:t>
      </w:r>
    </w:p>
    <w:p w:rsidR="00C911CF" w:rsidRPr="00C911CF" w:rsidRDefault="00C911CF" w:rsidP="00C911CF">
      <w:pPr>
        <w:spacing w:after="320" w:line="240" w:lineRule="auto"/>
        <w:ind w:left="220" w:firstLine="567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>Miopia: _______________________________________________________________</w:t>
      </w:r>
      <w:r w:rsidR="00F959C6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 xml:space="preserve"> </w:t>
      </w:r>
      <w:r w:rsidRPr="00C911C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>________________________________________________________________________</w:t>
      </w:r>
      <w:r w:rsidR="00F959C6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>__________________________________________________________________________</w:t>
      </w:r>
    </w:p>
    <w:p w:rsidR="00C911CF" w:rsidRPr="00C911CF" w:rsidRDefault="00C911CF" w:rsidP="00C911CF">
      <w:pPr>
        <w:spacing w:after="320" w:line="240" w:lineRule="auto"/>
        <w:ind w:left="220" w:firstLine="567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>Hipermetropia: ______________________________________________________</w:t>
      </w:r>
      <w:r w:rsidR="00F959C6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>__</w:t>
      </w:r>
      <w:r w:rsidRPr="00C911C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>_</w:t>
      </w:r>
      <w:r w:rsidR="00F959C6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 xml:space="preserve"> </w:t>
      </w:r>
      <w:r w:rsidRPr="00C911C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>_________________________________________________________________________</w:t>
      </w:r>
      <w:r w:rsidR="00F959C6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>_________________________________________________________________________</w:t>
      </w:r>
    </w:p>
    <w:p w:rsidR="00C911CF" w:rsidRDefault="00C911CF" w:rsidP="00C911CF">
      <w:pPr>
        <w:spacing w:after="320" w:line="240" w:lineRule="auto"/>
        <w:ind w:left="220" w:firstLine="567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</w:pPr>
      <w:r w:rsidRPr="00C911C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 xml:space="preserve">Presbiopia: </w:t>
      </w:r>
      <w:r w:rsidR="00F959C6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>_______</w:t>
      </w:r>
      <w:r w:rsidRPr="00C911C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>____________________________________________________</w:t>
      </w:r>
      <w:r w:rsidR="00F959C6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 xml:space="preserve"> </w:t>
      </w:r>
      <w:r w:rsidRPr="00C911C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>_________________________________________________________________________</w:t>
      </w:r>
      <w:r w:rsidR="00F959C6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>_________________________________________________________________________</w:t>
      </w:r>
    </w:p>
    <w:p w:rsidR="00F959C6" w:rsidRPr="00C911CF" w:rsidRDefault="00F959C6" w:rsidP="00C911CF">
      <w:pPr>
        <w:spacing w:after="320" w:line="240" w:lineRule="auto"/>
        <w:ind w:left="220" w:firstLine="567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</w:p>
    <w:p w:rsidR="00C911CF" w:rsidRPr="00C911CF" w:rsidRDefault="00C911CF" w:rsidP="00C911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sz w:val="24"/>
          <w:szCs w:val="24"/>
          <w:lang w:eastAsia="ja-JP"/>
        </w:rPr>
        <w:br/>
      </w:r>
    </w:p>
    <w:p w:rsidR="00C911CF" w:rsidRPr="00C911CF" w:rsidRDefault="00C911CF" w:rsidP="00C911CF">
      <w:pPr>
        <w:spacing w:after="320" w:line="240" w:lineRule="auto"/>
        <w:ind w:left="220" w:firstLine="567"/>
        <w:jc w:val="both"/>
        <w:rPr>
          <w:rFonts w:ascii="Arial" w:eastAsia="Times New Roman" w:hAnsi="Arial" w:cs="Arial"/>
          <w:sz w:val="24"/>
          <w:szCs w:val="24"/>
          <w:lang w:eastAsia="ja-JP"/>
        </w:rPr>
      </w:pPr>
      <w:r w:rsidRPr="00C911C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ja-JP"/>
        </w:rPr>
        <w:t>Pense nisso</w:t>
      </w:r>
      <w:r w:rsidR="00F959C6" w:rsidRPr="00F959C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ja-JP"/>
        </w:rPr>
        <w:t xml:space="preserve"> II</w:t>
      </w:r>
      <w:r w:rsidRPr="00C911C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ja-JP"/>
        </w:rPr>
        <w:t xml:space="preserve">: </w:t>
      </w:r>
      <w:r w:rsidRPr="00C911C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>Você usa óculos ou lentes? Se sim, você sabe qual o seu problema de visão? Caso não saiba, informe-se com a sua família ou o seu médico.</w:t>
      </w:r>
    </w:p>
    <w:p w:rsidR="00AF240C" w:rsidRPr="00F959C6" w:rsidRDefault="00C911CF" w:rsidP="00C911CF">
      <w:pPr>
        <w:ind w:firstLine="567"/>
        <w:rPr>
          <w:rFonts w:ascii="Arial" w:hAnsi="Arial" w:cs="Arial"/>
          <w:sz w:val="24"/>
          <w:szCs w:val="24"/>
        </w:rPr>
      </w:pPr>
      <w:r w:rsidRPr="00F959C6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ja-JP"/>
        </w:rPr>
        <w:t>____________________________________________________________________</w:t>
      </w:r>
    </w:p>
    <w:p w:rsidR="00C911CF" w:rsidRPr="00C911CF" w:rsidRDefault="00C911CF">
      <w:pPr>
        <w:ind w:firstLine="567"/>
        <w:rPr>
          <w:rFonts w:ascii="Arial" w:hAnsi="Arial" w:cs="Arial"/>
          <w:sz w:val="24"/>
          <w:szCs w:val="24"/>
        </w:rPr>
      </w:pPr>
    </w:p>
    <w:sectPr w:rsidR="00C911CF" w:rsidRPr="00C911CF" w:rsidSect="004A0857">
      <w:type w:val="continuous"/>
      <w:pgSz w:w="11906" w:h="16838"/>
      <w:pgMar w:top="720" w:right="1133" w:bottom="720" w:left="72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1D5" w:rsidRDefault="005C41D5" w:rsidP="00077A00">
      <w:pPr>
        <w:spacing w:after="0" w:line="240" w:lineRule="auto"/>
      </w:pPr>
      <w:r>
        <w:separator/>
      </w:r>
    </w:p>
  </w:endnote>
  <w:endnote w:type="continuationSeparator" w:id="1">
    <w:p w:rsidR="005C41D5" w:rsidRDefault="005C41D5" w:rsidP="0007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1D5" w:rsidRDefault="005C41D5" w:rsidP="00077A00">
      <w:pPr>
        <w:spacing w:after="0" w:line="240" w:lineRule="auto"/>
      </w:pPr>
      <w:r>
        <w:separator/>
      </w:r>
    </w:p>
  </w:footnote>
  <w:footnote w:type="continuationSeparator" w:id="1">
    <w:p w:rsidR="005C41D5" w:rsidRDefault="005C41D5" w:rsidP="0007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57" w:rsidRDefault="004A0857">
    <w:pPr>
      <w:pStyle w:val="Cabealho"/>
    </w:pPr>
    <w:r>
      <w:t xml:space="preserve"> </w:t>
    </w:r>
  </w:p>
  <w:p w:rsidR="004A0857" w:rsidRDefault="004A0857">
    <w:pPr>
      <w:pStyle w:val="Cabealho"/>
    </w:pPr>
  </w:p>
  <w:p w:rsidR="004A0857" w:rsidRDefault="004A085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0C" w:rsidRPr="00497DDB" w:rsidRDefault="00F959C6" w:rsidP="004C27CC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sz w:val="24"/>
        <w:szCs w:val="24"/>
        <w:lang w:eastAsia="pt-BR"/>
      </w:rPr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5200015</wp:posOffset>
          </wp:positionH>
          <wp:positionV relativeFrom="margin">
            <wp:posOffset>-908685</wp:posOffset>
          </wp:positionV>
          <wp:extent cx="1496060" cy="509905"/>
          <wp:effectExtent l="19050" t="0" r="8890" b="0"/>
          <wp:wrapSquare wrapText="bothSides"/>
          <wp:docPr id="1" name="Imagem 9" descr="http://htmlimg1.scribdassets.com/5l7nzvn18g29yl50/images/1-296ddbdd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http://htmlimg1.scribdassets.com/5l7nzvn18g29yl50/images/1-296ddbdd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3100" r="72308"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240C">
      <w:rPr>
        <w:rFonts w:ascii="Times New Roman" w:hAnsi="Times New Roman"/>
        <w:b/>
        <w:bCs/>
        <w:color w:val="000000"/>
        <w:sz w:val="24"/>
        <w:szCs w:val="24"/>
        <w:lang w:eastAsia="pt-BR"/>
      </w:rPr>
      <w:t>ROTEIRO DE EXPERIMENTO: PUBERDADE</w:t>
    </w:r>
  </w:p>
  <w:p w:rsidR="00AF240C" w:rsidRPr="00497DDB" w:rsidRDefault="00AF240C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left" w:pos="7780"/>
      </w:tabs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497DDB">
      <w:rPr>
        <w:rFonts w:ascii="Times New Roman" w:hAnsi="Times New Roman"/>
        <w:color w:val="000000"/>
        <w:sz w:val="24"/>
        <w:szCs w:val="24"/>
        <w:lang w:eastAsia="pt-BR"/>
      </w:rPr>
      <w:t>GRUPO: ____                                               DATA: ____/_____/2013</w:t>
    </w:r>
    <w:r>
      <w:rPr>
        <w:rFonts w:ascii="Times New Roman" w:hAnsi="Times New Roman"/>
        <w:color w:val="000000"/>
        <w:sz w:val="24"/>
        <w:szCs w:val="24"/>
        <w:lang w:eastAsia="pt-BR"/>
      </w:rPr>
      <w:tab/>
    </w:r>
  </w:p>
  <w:p w:rsidR="00AF240C" w:rsidRPr="00497DDB" w:rsidRDefault="00AF240C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497DDB">
      <w:rPr>
        <w:rFonts w:ascii="Times New Roman" w:hAnsi="Times New Roman"/>
        <w:color w:val="000000"/>
        <w:sz w:val="24"/>
        <w:szCs w:val="24"/>
        <w:lang w:eastAsia="pt-BR"/>
      </w:rPr>
      <w:t>ESTUDANTE:_______________________________________</w:t>
    </w:r>
    <w:r>
      <w:rPr>
        <w:rFonts w:ascii="Times New Roman" w:hAnsi="Times New Roman"/>
        <w:color w:val="000000"/>
        <w:sz w:val="24"/>
        <w:szCs w:val="24"/>
        <w:lang w:eastAsia="pt-BR"/>
      </w:rPr>
      <w:t>__________________</w:t>
    </w:r>
  </w:p>
  <w:p w:rsidR="00AF240C" w:rsidRDefault="00AF240C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right" w:pos="7938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>
      <w:rPr>
        <w:rFonts w:ascii="Times New Roman" w:hAnsi="Times New Roman"/>
        <w:color w:val="000000"/>
        <w:sz w:val="24"/>
        <w:szCs w:val="24"/>
        <w:lang w:eastAsia="pt-BR"/>
      </w:rPr>
      <w:t>TUTOR: ______________________________________________________________</w:t>
    </w:r>
  </w:p>
  <w:p w:rsidR="00AF240C" w:rsidRPr="00497DDB" w:rsidRDefault="00AF240C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right" w:pos="7938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 w:rsidRPr="00497DDB">
      <w:rPr>
        <w:rFonts w:ascii="Times New Roman" w:hAnsi="Times New Roman"/>
        <w:color w:val="000000"/>
        <w:sz w:val="24"/>
        <w:szCs w:val="24"/>
        <w:lang w:eastAsia="pt-BR"/>
      </w:rPr>
      <w:t xml:space="preserve">PROFESSORA: </w:t>
    </w:r>
    <w:r>
      <w:rPr>
        <w:rFonts w:ascii="Times New Roman" w:hAnsi="Times New Roman"/>
        <w:color w:val="000000"/>
        <w:sz w:val="24"/>
        <w:szCs w:val="24"/>
        <w:lang w:eastAsia="pt-BR"/>
      </w:rPr>
      <w:t xml:space="preserve">Wilma </w:t>
    </w:r>
    <w:r>
      <w:rPr>
        <w:rFonts w:ascii="Times New Roman" w:hAnsi="Times New Roman"/>
        <w:color w:val="000000"/>
        <w:sz w:val="24"/>
        <w:szCs w:val="24"/>
        <w:lang w:eastAsia="pt-BR"/>
      </w:rPr>
      <w:tab/>
      <w:t>7</w:t>
    </w:r>
    <w:r w:rsidRPr="00497DDB">
      <w:rPr>
        <w:rFonts w:ascii="Times New Roman" w:hAnsi="Times New Roman"/>
        <w:color w:val="000000"/>
        <w:sz w:val="24"/>
        <w:szCs w:val="24"/>
        <w:lang w:eastAsia="pt-BR"/>
      </w:rPr>
      <w:t>º ANO ___ - Tarde</w:t>
    </w:r>
  </w:p>
  <w:p w:rsidR="00AF240C" w:rsidRPr="00497DDB" w:rsidRDefault="00AF240C" w:rsidP="000313E4">
    <w:pPr>
      <w:pStyle w:val="Cabealho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rPr>
        <w:rFonts w:ascii="Times New Roman" w:hAnsi="Times New Roman"/>
        <w:color w:val="000000"/>
        <w:sz w:val="24"/>
        <w:szCs w:val="24"/>
      </w:rPr>
    </w:pPr>
    <w:r w:rsidRPr="00497DDB">
      <w:rPr>
        <w:rFonts w:ascii="Times New Roman" w:hAnsi="Times New Roman"/>
        <w:color w:val="000000"/>
        <w:sz w:val="24"/>
        <w:szCs w:val="24"/>
      </w:rPr>
      <w:t xml:space="preserve">ESTAGIÁRIOS: </w:t>
    </w:r>
    <w:r>
      <w:rPr>
        <w:rFonts w:ascii="Times New Roman" w:hAnsi="Times New Roman"/>
        <w:color w:val="000000"/>
        <w:sz w:val="24"/>
        <w:szCs w:val="24"/>
      </w:rPr>
      <w:t>Gabriela, Natasha e Sofia</w:t>
    </w:r>
  </w:p>
  <w:p w:rsidR="00AF240C" w:rsidRDefault="00AF240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57" w:rsidRPr="00F959C6" w:rsidRDefault="004A0857" w:rsidP="00F959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2061EF"/>
    <w:multiLevelType w:val="multilevel"/>
    <w:tmpl w:val="94F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35EC"/>
    <w:multiLevelType w:val="hybridMultilevel"/>
    <w:tmpl w:val="1A860AA6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FB3B2B"/>
    <w:multiLevelType w:val="multilevel"/>
    <w:tmpl w:val="27A2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A4A1D"/>
    <w:multiLevelType w:val="hybridMultilevel"/>
    <w:tmpl w:val="125CCACA"/>
    <w:lvl w:ilvl="0" w:tplc="96DA9F2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F41889"/>
    <w:multiLevelType w:val="hybridMultilevel"/>
    <w:tmpl w:val="6CB841F8"/>
    <w:lvl w:ilvl="0" w:tplc="04160017">
      <w:start w:val="1"/>
      <w:numFmt w:val="lowerLetter"/>
      <w:lvlText w:val="%1)"/>
      <w:lvlJc w:val="left"/>
      <w:pPr>
        <w:ind w:left="141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6">
    <w:nsid w:val="234B3964"/>
    <w:multiLevelType w:val="multilevel"/>
    <w:tmpl w:val="CC4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46F5A"/>
    <w:multiLevelType w:val="multilevel"/>
    <w:tmpl w:val="35FA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93D3F"/>
    <w:multiLevelType w:val="multilevel"/>
    <w:tmpl w:val="902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B5259"/>
    <w:multiLevelType w:val="multilevel"/>
    <w:tmpl w:val="C5B40CD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  <w:rPr>
        <w:rFonts w:cs="Times New Roman"/>
      </w:rPr>
    </w:lvl>
  </w:abstractNum>
  <w:abstractNum w:abstractNumId="10">
    <w:nsid w:val="4EFB4716"/>
    <w:multiLevelType w:val="multilevel"/>
    <w:tmpl w:val="99C6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215FE"/>
    <w:multiLevelType w:val="multilevel"/>
    <w:tmpl w:val="DCFE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C7233"/>
    <w:multiLevelType w:val="multilevel"/>
    <w:tmpl w:val="3088584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25337A7"/>
    <w:multiLevelType w:val="hybridMultilevel"/>
    <w:tmpl w:val="FFF8698C"/>
    <w:lvl w:ilvl="0" w:tplc="04160011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77A00"/>
    <w:rsid w:val="000313E4"/>
    <w:rsid w:val="000377AD"/>
    <w:rsid w:val="00060805"/>
    <w:rsid w:val="00077A00"/>
    <w:rsid w:val="000C0B9E"/>
    <w:rsid w:val="000C1ED2"/>
    <w:rsid w:val="00120700"/>
    <w:rsid w:val="00132393"/>
    <w:rsid w:val="001A22F4"/>
    <w:rsid w:val="001D18BA"/>
    <w:rsid w:val="001E291B"/>
    <w:rsid w:val="002638A0"/>
    <w:rsid w:val="002C1E9D"/>
    <w:rsid w:val="002F7F40"/>
    <w:rsid w:val="0035792E"/>
    <w:rsid w:val="003C07FC"/>
    <w:rsid w:val="00406657"/>
    <w:rsid w:val="00424887"/>
    <w:rsid w:val="00472FB3"/>
    <w:rsid w:val="00497DDB"/>
    <w:rsid w:val="004A0857"/>
    <w:rsid w:val="004C27CC"/>
    <w:rsid w:val="00507749"/>
    <w:rsid w:val="005347C6"/>
    <w:rsid w:val="00546D2D"/>
    <w:rsid w:val="00583FE6"/>
    <w:rsid w:val="00593B0A"/>
    <w:rsid w:val="005C41D5"/>
    <w:rsid w:val="006101E6"/>
    <w:rsid w:val="00620DEC"/>
    <w:rsid w:val="006A3E71"/>
    <w:rsid w:val="006C1D82"/>
    <w:rsid w:val="006E0BB6"/>
    <w:rsid w:val="00747EB2"/>
    <w:rsid w:val="007A4CA7"/>
    <w:rsid w:val="007B7D46"/>
    <w:rsid w:val="00806F10"/>
    <w:rsid w:val="0083565A"/>
    <w:rsid w:val="00842C5B"/>
    <w:rsid w:val="00864390"/>
    <w:rsid w:val="00884671"/>
    <w:rsid w:val="0088485B"/>
    <w:rsid w:val="00884F81"/>
    <w:rsid w:val="00924158"/>
    <w:rsid w:val="0095070C"/>
    <w:rsid w:val="00951C73"/>
    <w:rsid w:val="0095573B"/>
    <w:rsid w:val="00964926"/>
    <w:rsid w:val="00980A94"/>
    <w:rsid w:val="00984275"/>
    <w:rsid w:val="00A86E87"/>
    <w:rsid w:val="00AB2488"/>
    <w:rsid w:val="00AC064C"/>
    <w:rsid w:val="00AC21A8"/>
    <w:rsid w:val="00AF240C"/>
    <w:rsid w:val="00B2213A"/>
    <w:rsid w:val="00B46559"/>
    <w:rsid w:val="00B928ED"/>
    <w:rsid w:val="00BF3C34"/>
    <w:rsid w:val="00C064DD"/>
    <w:rsid w:val="00C911CF"/>
    <w:rsid w:val="00C94414"/>
    <w:rsid w:val="00CB00A5"/>
    <w:rsid w:val="00CF272B"/>
    <w:rsid w:val="00D219A7"/>
    <w:rsid w:val="00D247EA"/>
    <w:rsid w:val="00D42246"/>
    <w:rsid w:val="00D97ECD"/>
    <w:rsid w:val="00DD1958"/>
    <w:rsid w:val="00E17C99"/>
    <w:rsid w:val="00E651C8"/>
    <w:rsid w:val="00EA7013"/>
    <w:rsid w:val="00EF317B"/>
    <w:rsid w:val="00F4526C"/>
    <w:rsid w:val="00F74358"/>
    <w:rsid w:val="00F93CCC"/>
    <w:rsid w:val="00F959C6"/>
    <w:rsid w:val="00FA22D0"/>
    <w:rsid w:val="00FC2F21"/>
    <w:rsid w:val="00FC3C0A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05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har"/>
    <w:uiPriority w:val="9"/>
    <w:qFormat/>
    <w:locked/>
    <w:rsid w:val="00C91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77A00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77A00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077A0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77A00"/>
    <w:rPr>
      <w:rFonts w:cs="Times New Roman"/>
    </w:rPr>
  </w:style>
  <w:style w:type="paragraph" w:styleId="Rodap">
    <w:name w:val="footer"/>
    <w:basedOn w:val="Normal"/>
    <w:link w:val="RodapChar"/>
    <w:uiPriority w:val="99"/>
    <w:rsid w:val="00077A0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077A00"/>
    <w:rPr>
      <w:rFonts w:cs="Times New Roman"/>
    </w:rPr>
  </w:style>
  <w:style w:type="table" w:styleId="Tabelacomgrade">
    <w:name w:val="Table Grid"/>
    <w:basedOn w:val="Tabelanormal"/>
    <w:uiPriority w:val="99"/>
    <w:rsid w:val="00077A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77A00"/>
    <w:pPr>
      <w:ind w:left="720"/>
      <w:contextualSpacing/>
    </w:pPr>
  </w:style>
  <w:style w:type="paragraph" w:customStyle="1" w:styleId="Padro">
    <w:name w:val="Padrão"/>
    <w:uiPriority w:val="99"/>
    <w:rsid w:val="00DD1958"/>
    <w:pPr>
      <w:suppressAutoHyphens/>
      <w:spacing w:after="200" w:line="276" w:lineRule="auto"/>
    </w:pPr>
    <w:rPr>
      <w:rFonts w:cs="Calibri"/>
      <w:lang w:eastAsia="en-US"/>
    </w:rPr>
  </w:style>
  <w:style w:type="paragraph" w:customStyle="1" w:styleId="Contedodoquadro">
    <w:name w:val="Conteúdo do quadro"/>
    <w:basedOn w:val="Corpodetexto"/>
    <w:uiPriority w:val="99"/>
    <w:rsid w:val="00DD1958"/>
    <w:pPr>
      <w:suppressAutoHyphens/>
    </w:pPr>
    <w:rPr>
      <w:rFonts w:cs="Calibri"/>
    </w:rPr>
  </w:style>
  <w:style w:type="paragraph" w:styleId="Corpodetexto">
    <w:name w:val="Body Text"/>
    <w:basedOn w:val="Normal"/>
    <w:link w:val="CorpodetextoChar"/>
    <w:uiPriority w:val="99"/>
    <w:semiHidden/>
    <w:rsid w:val="00DD19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D1958"/>
    <w:rPr>
      <w:rFonts w:cs="Times New Roman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911CF"/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https://lh3.googleusercontent.com/x-X1kR6LHZqWTs6kIUC3u2wvFDrsURZwllmCaGs672fxeKc0bZFYoiQ_zeFeysdMgsN1G8OKJK_6uM8ysf62-g1F9fsnEdyzGWxSGsegEVoPfchEXNVne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881E-2F5A-4061-842C-D35E612A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 geral: O estudante perceber os diferentes tipos de forças às quais estamos submetidos</vt:lpstr>
    </vt:vector>
  </TitlesOfParts>
  <Company>Universidade de São Paulo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geral: O estudante perceber os diferentes tipos de forças às quais estamos submetidos</dc:title>
  <dc:creator>Daniele Vieira da Silva</dc:creator>
  <cp:lastModifiedBy>natasha</cp:lastModifiedBy>
  <cp:revision>2</cp:revision>
  <cp:lastPrinted>2013-08-05T17:26:00Z</cp:lastPrinted>
  <dcterms:created xsi:type="dcterms:W3CDTF">2013-08-25T17:21:00Z</dcterms:created>
  <dcterms:modified xsi:type="dcterms:W3CDTF">2013-08-25T17:21:00Z</dcterms:modified>
</cp:coreProperties>
</file>