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62" w:rsidRPr="007E50F3" w:rsidRDefault="006C671B" w:rsidP="007E50F3">
      <w:pPr>
        <w:jc w:val="center"/>
        <w:rPr>
          <w:rFonts w:ascii="Arial" w:hAnsi="Arial" w:cs="Arial"/>
          <w:b/>
        </w:rPr>
      </w:pPr>
      <w:r w:rsidRPr="007E50F3">
        <w:rPr>
          <w:rFonts w:ascii="Arial" w:hAnsi="Arial" w:cs="Arial"/>
          <w:b/>
        </w:rPr>
        <w:t>Questionário Intervenção EA</w:t>
      </w:r>
    </w:p>
    <w:p w:rsidR="006C671B" w:rsidRPr="007E50F3" w:rsidRDefault="006C671B" w:rsidP="006C671B">
      <w:pPr>
        <w:jc w:val="center"/>
        <w:rPr>
          <w:rFonts w:ascii="Arial" w:hAnsi="Arial" w:cs="Arial"/>
          <w:b/>
        </w:rPr>
      </w:pPr>
      <w:r w:rsidRPr="007E50F3">
        <w:rPr>
          <w:rFonts w:ascii="Arial" w:hAnsi="Arial" w:cs="Arial"/>
          <w:b/>
        </w:rPr>
        <w:t>Músicas: Herdeiros do futuro (Toquinho) e Earth Song (Michael Jackson)</w:t>
      </w:r>
    </w:p>
    <w:p w:rsidR="006C671B" w:rsidRPr="007E50F3" w:rsidRDefault="006C671B" w:rsidP="006C671B">
      <w:pPr>
        <w:jc w:val="left"/>
        <w:rPr>
          <w:rFonts w:ascii="Arial" w:hAnsi="Arial" w:cs="Arial"/>
        </w:rPr>
      </w:pPr>
    </w:p>
    <w:p w:rsidR="006C671B" w:rsidRPr="007E50F3" w:rsidRDefault="006C671B" w:rsidP="00BB0C4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Você acredita que nós já somos os “herdeiros do futuro” e que podemos fazer algo que possa melhorar a situação </w:t>
      </w:r>
      <w:r w:rsidR="002D3700" w:rsidRPr="007E50F3">
        <w:rPr>
          <w:rFonts w:ascii="Arial" w:hAnsi="Arial" w:cs="Arial"/>
        </w:rPr>
        <w:t>que vivemos?</w:t>
      </w:r>
    </w:p>
    <w:p w:rsidR="00BB0C47" w:rsidRPr="007E50F3" w:rsidRDefault="00BB0C47" w:rsidP="002D3700">
      <w:pPr>
        <w:rPr>
          <w:rFonts w:ascii="Arial" w:hAnsi="Arial" w:cs="Arial"/>
        </w:rPr>
      </w:pPr>
    </w:p>
    <w:p w:rsidR="0092747B" w:rsidRPr="007E50F3" w:rsidRDefault="00BB0C47" w:rsidP="0092747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O que você define como meio ambiente? Você se sente uma parte dele? Você acha que tudo que praticamos contra a natureza um dia pode nos afetar? </w:t>
      </w:r>
    </w:p>
    <w:p w:rsidR="0092747B" w:rsidRPr="007E50F3" w:rsidRDefault="0092747B" w:rsidP="0092747B">
      <w:pPr>
        <w:pStyle w:val="PargrafodaLista"/>
        <w:rPr>
          <w:rFonts w:ascii="Arial" w:hAnsi="Arial" w:cs="Arial"/>
        </w:rPr>
      </w:pPr>
    </w:p>
    <w:p w:rsidR="002D3700" w:rsidRPr="007E50F3" w:rsidRDefault="00BB0C47" w:rsidP="0092747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Para atingir as pessoas, de forma com que elas reflitam sobre algum assunto, você acredita que a música pode auxiliar nessa tarefa?  Você refletiu sobre a situação do meio ambiente enquanto ouviu as duas músicas? </w:t>
      </w:r>
    </w:p>
    <w:p w:rsidR="002D3700" w:rsidRPr="007E50F3" w:rsidRDefault="00D62355" w:rsidP="00D62355">
      <w:pPr>
        <w:tabs>
          <w:tab w:val="left" w:pos="4860"/>
        </w:tabs>
        <w:rPr>
          <w:rFonts w:ascii="Arial" w:hAnsi="Arial" w:cs="Arial"/>
        </w:rPr>
      </w:pPr>
      <w:r w:rsidRPr="007E50F3">
        <w:rPr>
          <w:rFonts w:ascii="Arial" w:hAnsi="Arial" w:cs="Arial"/>
        </w:rPr>
        <w:tab/>
      </w:r>
    </w:p>
    <w:p w:rsidR="002D3700" w:rsidRPr="007E50F3" w:rsidRDefault="0015030B" w:rsidP="002D37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Conclusões sobre a</w:t>
      </w:r>
      <w:r w:rsidR="002D3700" w:rsidRPr="007E50F3">
        <w:rPr>
          <w:rFonts w:ascii="Arial" w:hAnsi="Arial" w:cs="Arial"/>
          <w:b/>
        </w:rPr>
        <w:t xml:space="preserve"> intervenção</w:t>
      </w:r>
    </w:p>
    <w:p w:rsidR="002D3700" w:rsidRPr="007E50F3" w:rsidRDefault="002D3700" w:rsidP="00D62355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A primeira coisa que pude perceber foi com relação à vontade das pessoas em querer para por um momento, assistir a um clipe e ouvir uma música, mas não só por diversão, mas com </w:t>
      </w:r>
      <w:r w:rsidR="00D62355" w:rsidRPr="007E50F3">
        <w:rPr>
          <w:rFonts w:ascii="Arial" w:hAnsi="Arial" w:cs="Arial"/>
        </w:rPr>
        <w:t xml:space="preserve">um fundo mais reflexivo e com uma discussão logo em seguida. </w:t>
      </w:r>
    </w:p>
    <w:p w:rsidR="00D62355" w:rsidRPr="007E50F3" w:rsidRDefault="00D62355" w:rsidP="00D62355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 A maioria demonstrou saber a real importância de pensar que nós mesmos já podemos fazer algo, mas, por outro lado, mostraram uma visão de meio ambiente que não foge do comum e se mostra muito simplista: são as árvores, rios, mares etc. </w:t>
      </w:r>
    </w:p>
    <w:p w:rsidR="00D62355" w:rsidRPr="007E50F3" w:rsidRDefault="00D62355" w:rsidP="00D62355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 O clipe da música do Michael Jackson teve mais impacto e demonstrou que muitas vezes se a gente tiver só a música, as pessoas perdem o foco mais rápido e não são tão críticos com o que esta sendo passado. </w:t>
      </w:r>
    </w:p>
    <w:p w:rsidR="00D62355" w:rsidRPr="007E50F3" w:rsidRDefault="00D62355" w:rsidP="00D62355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>Uma das principais questões que eu gostaria que fos</w:t>
      </w:r>
      <w:r w:rsidR="0092747B" w:rsidRPr="007E50F3">
        <w:rPr>
          <w:rFonts w:ascii="Arial" w:hAnsi="Arial" w:cs="Arial"/>
        </w:rPr>
        <w:t xml:space="preserve">se observada </w:t>
      </w:r>
      <w:r w:rsidRPr="007E50F3">
        <w:rPr>
          <w:rFonts w:ascii="Arial" w:hAnsi="Arial" w:cs="Arial"/>
        </w:rPr>
        <w:t xml:space="preserve">com relação ao clipe é questão da ganância, do egoísmo (mostra </w:t>
      </w:r>
      <w:r w:rsidR="0092747B" w:rsidRPr="007E50F3">
        <w:rPr>
          <w:rFonts w:ascii="Arial" w:hAnsi="Arial" w:cs="Arial"/>
        </w:rPr>
        <w:t>indústrias</w:t>
      </w:r>
      <w:r w:rsidRPr="007E50F3">
        <w:rPr>
          <w:rFonts w:ascii="Arial" w:hAnsi="Arial" w:cs="Arial"/>
        </w:rPr>
        <w:t xml:space="preserve">, cidade devastada pela guerra) e que tudo isso </w:t>
      </w:r>
      <w:r w:rsidR="0092747B" w:rsidRPr="007E50F3">
        <w:rPr>
          <w:rFonts w:ascii="Arial" w:hAnsi="Arial" w:cs="Arial"/>
        </w:rPr>
        <w:t xml:space="preserve">se encaixa no contexto de devastação. Temos que olhar o mundo como um todo e não isolar “isso é natureza e isso não é”.  Pelas respostas, todos refletiram sobre coisas relacionadas a isso. </w:t>
      </w:r>
    </w:p>
    <w:p w:rsidR="0092747B" w:rsidRPr="007E50F3" w:rsidRDefault="0092747B" w:rsidP="00D62355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Um fato relevante foi que o mais novo do grupo (14 anos), que é da geração onde se fala mais sobre a questão do meio ambiente foi o que definiu meio ambiente de uma maneira bem curiosa, ele disse que “meio ambiente é tudo aquilo que o ser humano ainda não destruiu”. </w:t>
      </w:r>
    </w:p>
    <w:p w:rsidR="002D3700" w:rsidRPr="007E50F3" w:rsidRDefault="00CE1715" w:rsidP="006C671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E50F3">
        <w:rPr>
          <w:rFonts w:ascii="Arial" w:hAnsi="Arial" w:cs="Arial"/>
        </w:rPr>
        <w:t xml:space="preserve">Por fim, eu consegui entender um pouco mais do porque muitas atividades do ramo da EA são feitas com crianças, porque quando criança eles se fascinam bem mais. </w:t>
      </w:r>
      <w:r w:rsidR="00FA4719" w:rsidRPr="007E50F3">
        <w:rPr>
          <w:rFonts w:ascii="Arial" w:hAnsi="Arial" w:cs="Arial"/>
        </w:rPr>
        <w:t>Exemplo do meu primo</w:t>
      </w:r>
      <w:r w:rsidR="00EF66A5">
        <w:rPr>
          <w:rFonts w:ascii="Arial" w:hAnsi="Arial" w:cs="Arial"/>
        </w:rPr>
        <w:t xml:space="preserve"> (7 anos)</w:t>
      </w:r>
      <w:r w:rsidR="00FA4719" w:rsidRPr="007E50F3">
        <w:rPr>
          <w:rFonts w:ascii="Arial" w:hAnsi="Arial" w:cs="Arial"/>
        </w:rPr>
        <w:t>.</w:t>
      </w:r>
    </w:p>
    <w:sectPr w:rsidR="002D3700" w:rsidRPr="007E50F3" w:rsidSect="007E50F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2C9B"/>
    <w:multiLevelType w:val="hybridMultilevel"/>
    <w:tmpl w:val="2398E0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7F2F"/>
    <w:multiLevelType w:val="hybridMultilevel"/>
    <w:tmpl w:val="E86C2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5461"/>
    <w:multiLevelType w:val="hybridMultilevel"/>
    <w:tmpl w:val="BC6CE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71B"/>
    <w:rsid w:val="000C0962"/>
    <w:rsid w:val="0015030B"/>
    <w:rsid w:val="00182DF4"/>
    <w:rsid w:val="00196354"/>
    <w:rsid w:val="002D3700"/>
    <w:rsid w:val="00620124"/>
    <w:rsid w:val="006A7200"/>
    <w:rsid w:val="006C671B"/>
    <w:rsid w:val="007E50F3"/>
    <w:rsid w:val="0092747B"/>
    <w:rsid w:val="00A00B10"/>
    <w:rsid w:val="00BB0C47"/>
    <w:rsid w:val="00C92245"/>
    <w:rsid w:val="00CE1715"/>
    <w:rsid w:val="00D62355"/>
    <w:rsid w:val="00EF66A5"/>
    <w:rsid w:val="00FA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2016-03-30T21:07:00Z</cp:lastPrinted>
  <dcterms:created xsi:type="dcterms:W3CDTF">2016-03-26T17:34:00Z</dcterms:created>
  <dcterms:modified xsi:type="dcterms:W3CDTF">2016-04-13T20:24:00Z</dcterms:modified>
</cp:coreProperties>
</file>