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17" w:rsidRDefault="00AE0117" w:rsidP="00856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Cs/>
          <w:sz w:val="24"/>
          <w:szCs w:val="24"/>
          <w:lang w:val="pt"/>
        </w:rPr>
        <w:t>UNIVERSIDADE DE SÃO PAULO</w:t>
      </w:r>
    </w:p>
    <w:p w:rsidR="00AE0117" w:rsidRDefault="00AE0117" w:rsidP="00856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Cs/>
          <w:sz w:val="24"/>
          <w:szCs w:val="24"/>
          <w:lang w:val="pt"/>
        </w:rPr>
        <w:t>ESCOLA SUPERIOR DE AGRICULTURA “LUIZ DE QUEIROZ”</w:t>
      </w:r>
    </w:p>
    <w:p w:rsidR="00AE0117" w:rsidRDefault="00AE0117" w:rsidP="00856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Cs/>
          <w:sz w:val="24"/>
          <w:szCs w:val="24"/>
          <w:lang w:val="pt"/>
        </w:rPr>
        <w:t>DEPARTAMENTO DE CIÊNCIAS FLORESTAIS</w:t>
      </w:r>
    </w:p>
    <w:p w:rsidR="00AE0117" w:rsidRDefault="00AE0117" w:rsidP="00856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Cs/>
          <w:sz w:val="24"/>
          <w:szCs w:val="24"/>
          <w:lang w:val="pt"/>
        </w:rPr>
        <w:t>LCF0270 – Educação Ambiental</w:t>
      </w:r>
    </w:p>
    <w:p w:rsidR="0034784D" w:rsidRDefault="0034784D" w:rsidP="008563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pt"/>
        </w:rPr>
      </w:pPr>
    </w:p>
    <w:p w:rsidR="00AE0117" w:rsidRDefault="00AE0117" w:rsidP="008563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Cs/>
          <w:sz w:val="24"/>
          <w:szCs w:val="24"/>
          <w:lang w:val="pt"/>
        </w:rPr>
        <w:t>Cláudia Maria Nascimento – N° 8967452</w:t>
      </w:r>
    </w:p>
    <w:p w:rsidR="00856368" w:rsidRDefault="00856368" w:rsidP="00856368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pt"/>
        </w:rPr>
      </w:pPr>
    </w:p>
    <w:p w:rsidR="001048DA" w:rsidRDefault="00AE0117" w:rsidP="00856368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Cs/>
          <w:sz w:val="24"/>
          <w:szCs w:val="24"/>
          <w:lang w:val="pt"/>
        </w:rPr>
        <w:t>Utopia</w:t>
      </w:r>
    </w:p>
    <w:p w:rsidR="00AE0117" w:rsidRDefault="00AE0117" w:rsidP="00856368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Cs/>
          <w:sz w:val="24"/>
          <w:szCs w:val="24"/>
          <w:lang w:val="pt"/>
        </w:rPr>
        <w:tab/>
        <w:t xml:space="preserve">Chegar à um exemplo claro e específico do que é uma sociedade utópica não é tão fácil, pois ela pode representar um modo de </w:t>
      </w:r>
      <w:r w:rsidR="00281389">
        <w:rPr>
          <w:rFonts w:ascii="Times New Roman" w:hAnsi="Times New Roman" w:cs="Times New Roman"/>
          <w:bCs/>
          <w:sz w:val="24"/>
          <w:szCs w:val="24"/>
          <w:lang w:val="pt"/>
        </w:rPr>
        <w:t xml:space="preserve">vida </w:t>
      </w:r>
      <w:r>
        <w:rPr>
          <w:rFonts w:ascii="Times New Roman" w:hAnsi="Times New Roman" w:cs="Times New Roman"/>
          <w:bCs/>
          <w:sz w:val="24"/>
          <w:szCs w:val="24"/>
          <w:lang w:val="pt"/>
        </w:rPr>
        <w:t>talvez inalcansável para o ser humano, sendo que este</w:t>
      </w:r>
      <w:r w:rsidR="00281389">
        <w:rPr>
          <w:rFonts w:ascii="Times New Roman" w:hAnsi="Times New Roman" w:cs="Times New Roman"/>
          <w:bCs/>
          <w:sz w:val="24"/>
          <w:szCs w:val="24"/>
          <w:lang w:val="pt"/>
        </w:rPr>
        <w:t xml:space="preserve"> é um conjunto, composto por</w:t>
      </w:r>
      <w:r>
        <w:rPr>
          <w:rFonts w:ascii="Times New Roman" w:hAnsi="Times New Roman" w:cs="Times New Roman"/>
          <w:bCs/>
          <w:sz w:val="24"/>
          <w:szCs w:val="24"/>
          <w:lang w:val="pt"/>
        </w:rPr>
        <w:t xml:space="preserve"> cada um de seus indivíduos com diferentes perspectivas de vida, diferentes culturas, opiniões e gostos e, portanto, diferentes visões de um mundo utópico.</w:t>
      </w:r>
    </w:p>
    <w:p w:rsidR="00AE0117" w:rsidRDefault="00AE0117" w:rsidP="00856368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Cs/>
          <w:sz w:val="24"/>
          <w:szCs w:val="24"/>
          <w:lang w:val="pt"/>
        </w:rPr>
        <w:tab/>
        <w:t xml:space="preserve">Tratando-se de minha utopia individual, como sugerido pela atividade, </w:t>
      </w:r>
      <w:r w:rsidR="00281389">
        <w:rPr>
          <w:rFonts w:ascii="Times New Roman" w:hAnsi="Times New Roman" w:cs="Times New Roman"/>
          <w:bCs/>
          <w:sz w:val="24"/>
          <w:szCs w:val="24"/>
          <w:lang w:val="pt"/>
        </w:rPr>
        <w:t>um mundo utópico ao meu ver, seria quando as pessoas atingissem a completa satisfação pessoal. Sendo esta uma realização que se origina no interior do ser, ou seja, de dentro para fora, não vê-se mais a necessidade de acúmulos materiais, superficiais e então, também o ego é desfeito, pois como cada indivíduo atinge a sua completude, não há mais a necessidade de superioridade ou inveja, porque todos estão bem e sublimes consigo mesmos.</w:t>
      </w:r>
    </w:p>
    <w:p w:rsidR="00856368" w:rsidRDefault="008D462A" w:rsidP="00856368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"/>
        </w:rPr>
      </w:pPr>
      <w:r>
        <w:rPr>
          <w:rFonts w:ascii="Times New Roman" w:hAnsi="Times New Roman" w:cs="Times New Roman"/>
          <w:bCs/>
          <w:sz w:val="24"/>
          <w:szCs w:val="24"/>
          <w:lang w:val="pt"/>
        </w:rPr>
        <w:tab/>
        <w:t>Consequentemente à completude, é possível ver o amor crescer entre as pessoas. Como não existe mais vontades de superioridade, vê-se o outro de mesma forma como vê a ti mesmo e então, o reconhecimento, o respeito, o amor e a compaixão começam a nascer nas relações interpessoais, criando um clima de civilização harmoniosa e avançada. Assim, também não seria mais necessário que houvessem formas de governo, porque cada u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pt"/>
        </w:rPr>
        <w:t>m saberia conduzir sua vida sem interferir e</w:t>
      </w:r>
      <w:r w:rsidR="00B53370">
        <w:rPr>
          <w:rFonts w:ascii="Times New Roman" w:hAnsi="Times New Roman" w:cs="Times New Roman"/>
          <w:bCs/>
          <w:sz w:val="24"/>
          <w:szCs w:val="24"/>
          <w:lang w:val="pt"/>
        </w:rPr>
        <w:t xml:space="preserve"> sem</w:t>
      </w:r>
      <w:r>
        <w:rPr>
          <w:rFonts w:ascii="Times New Roman" w:hAnsi="Times New Roman" w:cs="Times New Roman"/>
          <w:bCs/>
          <w:sz w:val="24"/>
          <w:szCs w:val="24"/>
          <w:lang w:val="pt"/>
        </w:rPr>
        <w:t xml:space="preserve"> qualquer interferência </w:t>
      </w:r>
      <w:r w:rsidR="00B53370">
        <w:rPr>
          <w:rFonts w:ascii="Times New Roman" w:hAnsi="Times New Roman" w:cs="Times New Roman"/>
          <w:bCs/>
          <w:sz w:val="24"/>
          <w:szCs w:val="24"/>
          <w:lang w:val="pt"/>
        </w:rPr>
        <w:t>de pessoas ou organizações.</w:t>
      </w:r>
    </w:p>
    <w:p w:rsidR="00B53370" w:rsidRPr="00AE0117" w:rsidRDefault="00B53370" w:rsidP="00856368">
      <w:pPr>
        <w:spacing w:after="120"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"/>
        </w:rPr>
        <w:t xml:space="preserve">Então, esse resgate interior de nossa completa essência, poderia trazer ao planeta grande elevação da dimensão de nossos pensamentos e ações, ao mesmo tempo que entramos em maior conexão com o planeta Terra e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pt"/>
        </w:rPr>
        <w:t>começamos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pt"/>
        </w:rPr>
        <w:t xml:space="preserve"> sentir suas necessidades e suas possibilidades. Sem a intenção de entrar em cunho religioso e portanto, tratando-se de Jesus Cristo como </w:t>
      </w:r>
      <w:r w:rsidR="001048DA">
        <w:rPr>
          <w:rFonts w:ascii="Times New Roman" w:hAnsi="Times New Roman" w:cs="Times New Roman"/>
          <w:bCs/>
          <w:sz w:val="24"/>
          <w:szCs w:val="24"/>
          <w:lang w:val="pt"/>
        </w:rPr>
        <w:t>uma simples pessoa de grandes ideais e feitos, acreditou que a recuperação dessa conexão do interior do ser poderia trazer grandes benefícios à humanidade, enfatisando principalmente o amor puro que pode crescer entre cada um de nós, chegando-se assim à um mundo ideal.</w:t>
      </w:r>
    </w:p>
    <w:sectPr w:rsidR="00B53370" w:rsidRPr="00AE0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17"/>
    <w:rsid w:val="001048DA"/>
    <w:rsid w:val="00281389"/>
    <w:rsid w:val="0034784D"/>
    <w:rsid w:val="00856368"/>
    <w:rsid w:val="008D462A"/>
    <w:rsid w:val="00AE0117"/>
    <w:rsid w:val="00B5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1F09"/>
  <w15:docId w15:val="{B8DDA53E-B4A1-468F-9EC0-541850EB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E01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Pessoal</cp:lastModifiedBy>
  <cp:revision>2</cp:revision>
  <cp:lastPrinted>2016-03-11T16:20:00Z</cp:lastPrinted>
  <dcterms:created xsi:type="dcterms:W3CDTF">2016-03-02T16:50:00Z</dcterms:created>
  <dcterms:modified xsi:type="dcterms:W3CDTF">2016-03-11T16:20:00Z</dcterms:modified>
</cp:coreProperties>
</file>