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3" w:rsidRPr="004F4B5B" w:rsidRDefault="00A23C9F" w:rsidP="00E3371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F4B5B">
        <w:rPr>
          <w:rFonts w:ascii="Arial" w:hAnsi="Arial" w:cs="Arial"/>
          <w:b/>
          <w:caps/>
          <w:sz w:val="28"/>
          <w:szCs w:val="28"/>
        </w:rPr>
        <w:t xml:space="preserve"> </w:t>
      </w:r>
      <w:r w:rsidR="00C56643" w:rsidRPr="004F4B5B">
        <w:rPr>
          <w:rFonts w:ascii="Arial" w:hAnsi="Arial" w:cs="Arial"/>
          <w:b/>
          <w:caps/>
          <w:sz w:val="28"/>
          <w:szCs w:val="28"/>
        </w:rPr>
        <w:t xml:space="preserve">LISTA DE EXERCÍCIOS </w:t>
      </w:r>
      <w:r w:rsidRPr="004F4B5B">
        <w:rPr>
          <w:rFonts w:ascii="Arial" w:hAnsi="Arial" w:cs="Arial"/>
          <w:b/>
          <w:caps/>
          <w:sz w:val="28"/>
          <w:szCs w:val="28"/>
        </w:rPr>
        <w:t>–</w:t>
      </w:r>
      <w:r w:rsidR="00C56643" w:rsidRPr="004F4B5B">
        <w:rPr>
          <w:rFonts w:ascii="Arial" w:hAnsi="Arial" w:cs="Arial"/>
          <w:b/>
          <w:caps/>
          <w:sz w:val="28"/>
          <w:szCs w:val="28"/>
        </w:rPr>
        <w:t xml:space="preserve"> INFRAVERMELHO</w:t>
      </w:r>
      <w:r w:rsidRPr="004F4B5B">
        <w:rPr>
          <w:rFonts w:ascii="Arial" w:hAnsi="Arial" w:cs="Arial"/>
          <w:b/>
          <w:caps/>
          <w:sz w:val="28"/>
          <w:szCs w:val="28"/>
        </w:rPr>
        <w:t xml:space="preserve"> </w:t>
      </w:r>
      <w:r w:rsidR="00A77F68" w:rsidRPr="004F4B5B">
        <w:rPr>
          <w:rFonts w:ascii="Arial" w:hAnsi="Arial" w:cs="Arial"/>
          <w:b/>
          <w:caps/>
          <w:sz w:val="28"/>
          <w:szCs w:val="28"/>
        </w:rPr>
        <w:t>–</w:t>
      </w:r>
      <w:r w:rsidRPr="004F4B5B">
        <w:rPr>
          <w:rFonts w:ascii="Arial" w:hAnsi="Arial" w:cs="Arial"/>
          <w:b/>
          <w:caps/>
          <w:sz w:val="28"/>
          <w:szCs w:val="28"/>
        </w:rPr>
        <w:t xml:space="preserve"> 2014</w:t>
      </w:r>
    </w:p>
    <w:p w:rsidR="00A77F68" w:rsidRPr="004F4B5B" w:rsidRDefault="00A77F68" w:rsidP="004F4B5B">
      <w:pPr>
        <w:ind w:left="284" w:right="-710" w:hanging="284"/>
        <w:rPr>
          <w:rFonts w:ascii="Arial" w:hAnsi="Arial" w:cs="Arial"/>
        </w:rPr>
      </w:pPr>
    </w:p>
    <w:p w:rsidR="00A77F68" w:rsidRPr="004F4B5B" w:rsidRDefault="00A77F68" w:rsidP="004F4B5B">
      <w:pPr>
        <w:pStyle w:val="PargrafodaLista"/>
        <w:numPr>
          <w:ilvl w:val="0"/>
          <w:numId w:val="24"/>
        </w:numPr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Indique o comprimento de onda e o nº de onda da parte corresponde ao infravermelho no espectro eletromagnético. Especifique a região correspondente ao infravermelho próximo, infravermelho convencional e infravermelho distante. Qual a região de maior interesse para o químico orgânico?</w:t>
      </w:r>
    </w:p>
    <w:p w:rsidR="004F4B5B" w:rsidRPr="004F4B5B" w:rsidRDefault="004F4B5B" w:rsidP="004F4B5B">
      <w:pPr>
        <w:ind w:left="284" w:right="-710" w:hanging="284"/>
        <w:jc w:val="both"/>
        <w:rPr>
          <w:rFonts w:ascii="Arial" w:hAnsi="Arial" w:cs="Arial"/>
        </w:rPr>
      </w:pPr>
    </w:p>
    <w:p w:rsidR="00A77F68" w:rsidRPr="004F4B5B" w:rsidRDefault="00A77F68" w:rsidP="004F4B5B">
      <w:pPr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2. Responda as seguintes questões:</w:t>
      </w:r>
    </w:p>
    <w:p w:rsidR="00A77F68" w:rsidRPr="004F4B5B" w:rsidRDefault="00A77F68" w:rsidP="004F4B5B">
      <w:pPr>
        <w:numPr>
          <w:ilvl w:val="0"/>
          <w:numId w:val="23"/>
        </w:numPr>
        <w:tabs>
          <w:tab w:val="left" w:pos="708"/>
        </w:tabs>
        <w:suppressAutoHyphens/>
        <w:spacing w:after="200" w:line="276" w:lineRule="auto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Qual é a radiação eletromagnética de maior energia a com número de onda 1000 cm</w:t>
      </w:r>
      <w:r w:rsidRPr="004F4B5B">
        <w:rPr>
          <w:rFonts w:ascii="Arial" w:hAnsi="Arial" w:cs="Arial"/>
          <w:vertAlign w:val="superscript"/>
        </w:rPr>
        <w:t>-1</w:t>
      </w:r>
      <w:r w:rsidRPr="004F4B5B">
        <w:rPr>
          <w:rFonts w:ascii="Arial" w:hAnsi="Arial" w:cs="Arial"/>
        </w:rPr>
        <w:t xml:space="preserve"> ou 2000 cm</w:t>
      </w:r>
      <w:r w:rsidRPr="004F4B5B">
        <w:rPr>
          <w:rFonts w:ascii="Arial" w:hAnsi="Arial" w:cs="Arial"/>
          <w:vertAlign w:val="superscript"/>
        </w:rPr>
        <w:t>-1</w:t>
      </w:r>
      <w:r w:rsidRPr="004F4B5B">
        <w:rPr>
          <w:rFonts w:ascii="Arial" w:hAnsi="Arial" w:cs="Arial"/>
        </w:rPr>
        <w:t>?</w:t>
      </w:r>
    </w:p>
    <w:p w:rsidR="00A77F68" w:rsidRPr="004F4B5B" w:rsidRDefault="00A77F68" w:rsidP="004F4B5B">
      <w:pPr>
        <w:numPr>
          <w:ilvl w:val="0"/>
          <w:numId w:val="23"/>
        </w:numPr>
        <w:tabs>
          <w:tab w:val="left" w:pos="708"/>
        </w:tabs>
        <w:suppressAutoHyphens/>
        <w:spacing w:after="200" w:line="276" w:lineRule="auto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Qual é a radiação eletromagnética de maior energia</w:t>
      </w:r>
      <w:r w:rsidR="00052E38">
        <w:rPr>
          <w:rFonts w:ascii="Arial" w:hAnsi="Arial" w:cs="Arial"/>
        </w:rPr>
        <w:t xml:space="preserve"> a de comprimento de onda de 9 µm ou 8 µ</w:t>
      </w:r>
      <w:r w:rsidRPr="004F4B5B">
        <w:rPr>
          <w:rFonts w:ascii="Arial" w:hAnsi="Arial" w:cs="Arial"/>
        </w:rPr>
        <w:t>m?</w:t>
      </w:r>
    </w:p>
    <w:p w:rsidR="00A77F68" w:rsidRPr="004F4B5B" w:rsidRDefault="00A77F68" w:rsidP="004F4B5B">
      <w:pPr>
        <w:numPr>
          <w:ilvl w:val="0"/>
          <w:numId w:val="23"/>
        </w:numPr>
        <w:tabs>
          <w:tab w:val="left" w:pos="708"/>
        </w:tabs>
        <w:suppressAutoHyphens/>
        <w:spacing w:after="200" w:line="276" w:lineRule="auto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Qual é a radiação eletromagnética de maior energia a com número de onda igual a 3000 cm</w:t>
      </w:r>
      <w:r w:rsidRPr="004F4B5B">
        <w:rPr>
          <w:rFonts w:ascii="Arial" w:hAnsi="Arial" w:cs="Arial"/>
          <w:vertAlign w:val="superscript"/>
        </w:rPr>
        <w:t>-1</w:t>
      </w:r>
      <w:r w:rsidRPr="004F4B5B">
        <w:rPr>
          <w:rFonts w:ascii="Arial" w:hAnsi="Arial" w:cs="Arial"/>
        </w:rPr>
        <w:t xml:space="preserve"> ou a d</w:t>
      </w:r>
      <w:r w:rsidR="00052E38">
        <w:rPr>
          <w:rFonts w:ascii="Arial" w:hAnsi="Arial" w:cs="Arial"/>
        </w:rPr>
        <w:t>e comprimento de onda igua a 2 µ</w:t>
      </w:r>
      <w:r w:rsidRPr="004F4B5B">
        <w:rPr>
          <w:rFonts w:ascii="Arial" w:hAnsi="Arial" w:cs="Arial"/>
        </w:rPr>
        <w:t>m?</w:t>
      </w:r>
    </w:p>
    <w:p w:rsidR="00A77F68" w:rsidRPr="004F4B5B" w:rsidRDefault="00A77F68" w:rsidP="004F4B5B">
      <w:pPr>
        <w:pStyle w:val="PargrafodaLista"/>
        <w:numPr>
          <w:ilvl w:val="0"/>
          <w:numId w:val="24"/>
        </w:numPr>
        <w:spacing w:before="120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Qual o fenômeno provocado nas moléculas pela radiação infravermelha?</w:t>
      </w:r>
    </w:p>
    <w:p w:rsidR="004F4B5B" w:rsidRPr="004F4B5B" w:rsidRDefault="004F4B5B" w:rsidP="004F4B5B">
      <w:pPr>
        <w:spacing w:before="120"/>
        <w:ind w:left="284" w:right="-710" w:hanging="284"/>
        <w:jc w:val="both"/>
        <w:rPr>
          <w:rFonts w:ascii="Arial" w:hAnsi="Arial" w:cs="Arial"/>
        </w:rPr>
      </w:pPr>
    </w:p>
    <w:p w:rsidR="00A77F68" w:rsidRPr="004F4B5B" w:rsidRDefault="00A77F68" w:rsidP="004F4B5B">
      <w:pPr>
        <w:pStyle w:val="PargrafodaLista"/>
        <w:numPr>
          <w:ilvl w:val="0"/>
          <w:numId w:val="24"/>
        </w:numPr>
        <w:spacing w:before="120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Indique os tipos de vibrações moleculares existente e explique o que ocorre em cada uma delas.</w:t>
      </w:r>
    </w:p>
    <w:p w:rsidR="004F4B5B" w:rsidRPr="004F4B5B" w:rsidRDefault="004F4B5B" w:rsidP="004F4B5B">
      <w:pPr>
        <w:spacing w:before="120"/>
        <w:ind w:left="284" w:right="-710" w:hanging="284"/>
        <w:jc w:val="both"/>
        <w:rPr>
          <w:rFonts w:ascii="Arial" w:hAnsi="Arial" w:cs="Arial"/>
        </w:rPr>
      </w:pPr>
    </w:p>
    <w:p w:rsidR="00A77F68" w:rsidRDefault="00A77F68" w:rsidP="004F4B5B">
      <w:pPr>
        <w:pStyle w:val="PargrafodaLista"/>
        <w:numPr>
          <w:ilvl w:val="0"/>
          <w:numId w:val="24"/>
        </w:numPr>
        <w:spacing w:before="120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Por que a deformação axial simétrica da molécula de CO</w:t>
      </w:r>
      <w:r w:rsidRPr="004F4B5B">
        <w:rPr>
          <w:rFonts w:ascii="Arial" w:hAnsi="Arial" w:cs="Arial"/>
          <w:vertAlign w:val="subscript"/>
        </w:rPr>
        <w:t>2</w:t>
      </w:r>
      <w:r w:rsidRPr="004F4B5B">
        <w:rPr>
          <w:rFonts w:ascii="Arial" w:hAnsi="Arial" w:cs="Arial"/>
        </w:rPr>
        <w:t xml:space="preserve"> não é ativa na região do infravermelho. Representar esquematicamente este tipo de vibração para esta molécula.</w:t>
      </w:r>
    </w:p>
    <w:p w:rsidR="004F4B5B" w:rsidRPr="004F4B5B" w:rsidRDefault="004F4B5B" w:rsidP="004F4B5B">
      <w:pPr>
        <w:pStyle w:val="PargrafodaLista"/>
        <w:spacing w:before="120"/>
        <w:ind w:left="284" w:right="-710"/>
        <w:jc w:val="both"/>
        <w:rPr>
          <w:rFonts w:ascii="Arial" w:hAnsi="Arial" w:cs="Arial"/>
        </w:rPr>
      </w:pPr>
    </w:p>
    <w:p w:rsidR="00A77F68" w:rsidRPr="004F4B5B" w:rsidRDefault="00A77F68" w:rsidP="004F4B5B">
      <w:pPr>
        <w:pStyle w:val="PargrafodaLista"/>
        <w:numPr>
          <w:ilvl w:val="0"/>
          <w:numId w:val="24"/>
        </w:numPr>
        <w:spacing w:before="120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O que é o interferograma?</w:t>
      </w:r>
    </w:p>
    <w:p w:rsidR="004F4B5B" w:rsidRPr="004F4B5B" w:rsidRDefault="004F4B5B" w:rsidP="004F4B5B">
      <w:pPr>
        <w:pStyle w:val="PargrafodaLista"/>
        <w:ind w:left="284" w:right="-710" w:hanging="284"/>
        <w:rPr>
          <w:rFonts w:ascii="Arial" w:hAnsi="Arial" w:cs="Arial"/>
        </w:rPr>
      </w:pPr>
    </w:p>
    <w:p w:rsidR="00A77F68" w:rsidRPr="004F4B5B" w:rsidRDefault="00A77F68" w:rsidP="004F4B5B">
      <w:pPr>
        <w:pStyle w:val="PargrafodaLista"/>
        <w:numPr>
          <w:ilvl w:val="0"/>
          <w:numId w:val="24"/>
        </w:numPr>
        <w:spacing w:before="120" w:after="120"/>
        <w:ind w:left="284" w:right="-710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Explicar a função da transformada de Fourier num spectrômetro FT-IR. </w:t>
      </w:r>
    </w:p>
    <w:p w:rsidR="004F4B5B" w:rsidRPr="004F4B5B" w:rsidRDefault="004F4B5B" w:rsidP="004F4B5B">
      <w:pPr>
        <w:spacing w:before="120" w:after="120"/>
        <w:ind w:left="284" w:right="-710" w:hanging="284"/>
        <w:jc w:val="both"/>
        <w:rPr>
          <w:rFonts w:ascii="Arial" w:hAnsi="Arial" w:cs="Arial"/>
        </w:rPr>
      </w:pPr>
    </w:p>
    <w:p w:rsidR="00A77F68" w:rsidRDefault="004F4B5B" w:rsidP="004F4B5B">
      <w:pPr>
        <w:ind w:left="284" w:right="-71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77F68" w:rsidRPr="004F4B5B">
        <w:rPr>
          <w:rFonts w:ascii="Arial" w:hAnsi="Arial" w:cs="Arial"/>
        </w:rPr>
        <w:t xml:space="preserve"> O que é um espectro de infravermelho?</w:t>
      </w:r>
    </w:p>
    <w:p w:rsidR="004F4B5B" w:rsidRPr="004F4B5B" w:rsidRDefault="004F4B5B" w:rsidP="004F4B5B">
      <w:pPr>
        <w:ind w:left="284" w:right="-710" w:hanging="284"/>
        <w:jc w:val="both"/>
        <w:rPr>
          <w:rFonts w:ascii="Arial" w:hAnsi="Arial" w:cs="Arial"/>
        </w:rPr>
      </w:pPr>
    </w:p>
    <w:p w:rsidR="004F4B5B" w:rsidRDefault="004F4B5B" w:rsidP="004F4B5B">
      <w:pPr>
        <w:spacing w:before="120"/>
        <w:ind w:left="284" w:right="-71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77F68" w:rsidRPr="004F4B5B">
        <w:rPr>
          <w:rFonts w:ascii="Arial" w:hAnsi="Arial" w:cs="Arial"/>
        </w:rPr>
        <w:t>. Que fonte de radiação é capaz de produzir radiação infravermelha?</w:t>
      </w:r>
    </w:p>
    <w:p w:rsidR="004F4B5B" w:rsidRDefault="004F4B5B" w:rsidP="004F4B5B">
      <w:pPr>
        <w:spacing w:before="120"/>
        <w:ind w:left="284" w:right="-710" w:hanging="284"/>
        <w:jc w:val="both"/>
        <w:rPr>
          <w:rFonts w:ascii="Arial" w:hAnsi="Arial" w:cs="Arial"/>
        </w:rPr>
      </w:pPr>
    </w:p>
    <w:p w:rsidR="004F4B5B" w:rsidRDefault="00A77F68" w:rsidP="00052E38">
      <w:pPr>
        <w:spacing w:before="120"/>
        <w:ind w:left="426" w:right="-710" w:hanging="426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1</w:t>
      </w:r>
      <w:r w:rsidR="004F4B5B">
        <w:rPr>
          <w:rFonts w:ascii="Arial" w:hAnsi="Arial" w:cs="Arial"/>
        </w:rPr>
        <w:t>0</w:t>
      </w:r>
      <w:r w:rsidRPr="004F4B5B">
        <w:rPr>
          <w:rFonts w:ascii="Arial" w:hAnsi="Arial" w:cs="Arial"/>
        </w:rPr>
        <w:t>. Indique as sessões principais e suas funções de um espectrofotômetro de feixe duplo.</w:t>
      </w:r>
    </w:p>
    <w:p w:rsidR="00A77F68" w:rsidRPr="004F4B5B" w:rsidRDefault="004F4B5B" w:rsidP="00052E38">
      <w:pPr>
        <w:spacing w:before="120"/>
        <w:ind w:left="426" w:right="-7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77F68" w:rsidRPr="004F4B5B">
        <w:rPr>
          <w:rFonts w:ascii="Arial" w:hAnsi="Arial" w:cs="Arial"/>
        </w:rPr>
        <w:t>. O que significam as siglas:</w:t>
      </w:r>
    </w:p>
    <w:p w:rsidR="00A77F68" w:rsidRPr="004F4B5B" w:rsidRDefault="00A77F68" w:rsidP="00052E38">
      <w:pPr>
        <w:numPr>
          <w:ilvl w:val="0"/>
          <w:numId w:val="22"/>
        </w:numPr>
        <w:tabs>
          <w:tab w:val="left" w:pos="708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FT – IR</w:t>
      </w:r>
    </w:p>
    <w:p w:rsidR="00A77F68" w:rsidRPr="004F4B5B" w:rsidRDefault="00A77F68" w:rsidP="00052E38">
      <w:pPr>
        <w:numPr>
          <w:ilvl w:val="0"/>
          <w:numId w:val="22"/>
        </w:numPr>
        <w:tabs>
          <w:tab w:val="left" w:pos="708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F4B5B">
        <w:rPr>
          <w:rFonts w:ascii="Arial" w:hAnsi="Arial" w:cs="Arial"/>
          <w:caps/>
        </w:rPr>
        <w:t>C</w:t>
      </w:r>
      <w:r w:rsidRPr="004F4B5B">
        <w:rPr>
          <w:rFonts w:ascii="Arial" w:hAnsi="Arial" w:cs="Arial"/>
        </w:rPr>
        <w:t>G</w:t>
      </w:r>
      <w:r w:rsidRPr="004F4B5B">
        <w:rPr>
          <w:rFonts w:ascii="Arial" w:hAnsi="Arial" w:cs="Arial"/>
          <w:caps/>
        </w:rPr>
        <w:t xml:space="preserve"> - ft ir</w:t>
      </w:r>
    </w:p>
    <w:p w:rsidR="00A77F68" w:rsidRPr="004F4B5B" w:rsidRDefault="00444628" w:rsidP="00052E38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77F68" w:rsidRPr="004F4B5B">
        <w:rPr>
          <w:rFonts w:ascii="Arial" w:hAnsi="Arial" w:cs="Arial"/>
        </w:rPr>
        <w:t>. Quais as vantagens dos espectrômetros FT-IR sobre os instrumentos dispersivo?</w:t>
      </w:r>
    </w:p>
    <w:p w:rsidR="00A77F68" w:rsidRPr="004F4B5B" w:rsidRDefault="00444628" w:rsidP="00052E38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A77F68" w:rsidRPr="004F4B5B">
        <w:rPr>
          <w:rFonts w:ascii="Arial" w:hAnsi="Arial" w:cs="Arial"/>
        </w:rPr>
        <w:t>. Como podem ser examinadas as substâncias líquidas e os sólidos na região do infravermelho. Indique em cada caso a quantidade necessária de amostra.</w:t>
      </w:r>
    </w:p>
    <w:p w:rsidR="00A77F68" w:rsidRPr="004F4B5B" w:rsidRDefault="00444628" w:rsidP="00052E38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77F68" w:rsidRPr="004F4B5B">
        <w:rPr>
          <w:rFonts w:ascii="Arial" w:hAnsi="Arial" w:cs="Arial"/>
        </w:rPr>
        <w:t>. Porque as bandas atribuídas às vibrações de deformação (deformação angular) estão à direita das bandas de estiramento (deformação axial) no espectro de IV?</w:t>
      </w:r>
    </w:p>
    <w:p w:rsidR="00A77F68" w:rsidRPr="004F4B5B" w:rsidRDefault="00A77F68" w:rsidP="00052E38">
      <w:pPr>
        <w:ind w:left="426" w:hanging="426"/>
        <w:jc w:val="center"/>
        <w:rPr>
          <w:rFonts w:ascii="Arial" w:hAnsi="Arial" w:cs="Arial"/>
          <w:b/>
          <w:caps/>
          <w:u w:val="single"/>
        </w:rPr>
      </w:pPr>
    </w:p>
    <w:p w:rsidR="00CE5698" w:rsidRPr="004F4B5B" w:rsidRDefault="00CE5698" w:rsidP="00052E38">
      <w:pPr>
        <w:autoSpaceDE w:val="0"/>
        <w:ind w:left="426" w:hanging="426"/>
        <w:rPr>
          <w:rFonts w:ascii="Arial" w:hAnsi="Arial" w:cs="Arial"/>
        </w:rPr>
      </w:pPr>
    </w:p>
    <w:p w:rsidR="00CE5698" w:rsidRPr="004F4B5B" w:rsidRDefault="00444628" w:rsidP="00052E3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E5698" w:rsidRPr="004F4B5B">
        <w:rPr>
          <w:rFonts w:ascii="Arial" w:hAnsi="Arial" w:cs="Arial"/>
        </w:rPr>
        <w:t>. É comum modelar a ligação química entre dois átomos por uma “mola”, representativa do potencial eletrônico. A mola tem</w:t>
      </w:r>
      <w:r>
        <w:rPr>
          <w:rFonts w:ascii="Arial" w:hAnsi="Arial" w:cs="Arial"/>
        </w:rPr>
        <w:t xml:space="preserve"> </w:t>
      </w:r>
      <w:r w:rsidR="00CE5698" w:rsidRPr="004F4B5B">
        <w:rPr>
          <w:rFonts w:ascii="Arial" w:hAnsi="Arial" w:cs="Arial"/>
        </w:rPr>
        <w:t>constante de força k, que mede a rigidez da ligação. Sob a ação do potencial provido pelos elétrons, os núcleos dos átomos</w:t>
      </w:r>
      <w:r>
        <w:rPr>
          <w:rFonts w:ascii="Arial" w:hAnsi="Arial" w:cs="Arial"/>
        </w:rPr>
        <w:t xml:space="preserve"> </w:t>
      </w:r>
      <w:r w:rsidR="00CE5698" w:rsidRPr="004F4B5B">
        <w:rPr>
          <w:rFonts w:ascii="Arial" w:hAnsi="Arial" w:cs="Arial"/>
        </w:rPr>
        <w:t>vibram em torno da distância de equilíbrio da ligação (R</w:t>
      </w:r>
      <w:r w:rsidR="00CE5698" w:rsidRPr="004F4B5B">
        <w:rPr>
          <w:rFonts w:ascii="Arial" w:hAnsi="Arial" w:cs="Arial"/>
          <w:vertAlign w:val="subscript"/>
        </w:rPr>
        <w:t>e</w:t>
      </w:r>
      <w:r w:rsidR="00CE5698" w:rsidRPr="004F4B5B">
        <w:rPr>
          <w:rFonts w:ascii="Arial" w:hAnsi="Arial" w:cs="Arial"/>
        </w:rPr>
        <w:t>) com uma freqüência característica da ligação (</w:t>
      </w:r>
      <w:r w:rsidR="00CE5698" w:rsidRPr="004F4B5B">
        <w:rPr>
          <w:rFonts w:ascii="Arial" w:hAnsi="Arial" w:cs="Arial"/>
        </w:rPr>
        <w:t></w:t>
      </w:r>
      <w:r w:rsidR="00CE5698" w:rsidRPr="004F4B5B">
        <w:rPr>
          <w:rFonts w:ascii="Arial" w:hAnsi="Arial" w:cs="Arial"/>
          <w:vertAlign w:val="subscript"/>
        </w:rPr>
        <w:t>e</w:t>
      </w:r>
      <w:r w:rsidR="00CE5698" w:rsidRPr="004F4B5B">
        <w:rPr>
          <w:rFonts w:ascii="Arial" w:hAnsi="Arial" w:cs="Arial"/>
        </w:rPr>
        <w:t>) proporcional à</w:t>
      </w:r>
      <w:r>
        <w:rPr>
          <w:rFonts w:ascii="Arial" w:hAnsi="Arial" w:cs="Arial"/>
        </w:rPr>
        <w:t xml:space="preserve"> </w:t>
      </w:r>
      <w:r w:rsidR="00CE5698" w:rsidRPr="004F4B5B">
        <w:rPr>
          <w:rFonts w:ascii="Arial" w:hAnsi="Arial" w:cs="Arial"/>
        </w:rPr>
        <w:t>constante k e inversamente proporcional à massa reduzida (μ) dos núcleos:</w:t>
      </w:r>
    </w:p>
    <w:p w:rsidR="00CE5698" w:rsidRPr="004F4B5B" w:rsidRDefault="00CE5698" w:rsidP="00444628">
      <w:pPr>
        <w:ind w:left="284" w:hanging="284"/>
        <w:rPr>
          <w:rFonts w:ascii="Arial" w:hAnsi="Arial" w:cs="Arial"/>
        </w:rPr>
      </w:pPr>
    </w:p>
    <w:p w:rsidR="00CE5698" w:rsidRPr="004F4B5B" w:rsidRDefault="00CE5698" w:rsidP="00444628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3762375" cy="8286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98" w:rsidRPr="004F4B5B" w:rsidRDefault="00CE5698" w:rsidP="00444628">
      <w:pPr>
        <w:ind w:left="284" w:hanging="284"/>
        <w:rPr>
          <w:rFonts w:ascii="Arial" w:hAnsi="Arial" w:cs="Arial"/>
        </w:rPr>
      </w:pPr>
    </w:p>
    <w:p w:rsidR="00CE5698" w:rsidRDefault="00CE5698" w:rsidP="00444628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Considerando a molécula de HCl, o efeito da substituição do </w:t>
      </w:r>
      <w:r w:rsidRPr="004F4B5B">
        <w:rPr>
          <w:rFonts w:ascii="Arial" w:hAnsi="Arial" w:cs="Arial"/>
          <w:vertAlign w:val="superscript"/>
        </w:rPr>
        <w:t>1</w:t>
      </w:r>
      <w:r w:rsidRPr="004F4B5B">
        <w:rPr>
          <w:rFonts w:ascii="Arial" w:hAnsi="Arial" w:cs="Arial"/>
        </w:rPr>
        <w:t xml:space="preserve">H pelo </w:t>
      </w:r>
      <w:r w:rsidRPr="004F4B5B">
        <w:rPr>
          <w:rFonts w:ascii="Arial" w:hAnsi="Arial" w:cs="Arial"/>
          <w:vertAlign w:val="superscript"/>
        </w:rPr>
        <w:t>2</w:t>
      </w:r>
      <w:r w:rsidRPr="004F4B5B">
        <w:rPr>
          <w:rFonts w:ascii="Arial" w:hAnsi="Arial" w:cs="Arial"/>
        </w:rPr>
        <w:t>H nas propriedades da ligação mencionadas é:</w:t>
      </w:r>
    </w:p>
    <w:p w:rsidR="00444628" w:rsidRPr="004F4B5B" w:rsidRDefault="00444628" w:rsidP="00444628">
      <w:pPr>
        <w:ind w:left="284" w:hanging="284"/>
        <w:rPr>
          <w:rFonts w:ascii="Arial" w:hAnsi="Arial" w:cs="Arial"/>
        </w:rPr>
      </w:pPr>
    </w:p>
    <w:p w:rsidR="00C56643" w:rsidRPr="004F4B5B" w:rsidRDefault="00CE5698" w:rsidP="00CE5698">
      <w:pPr>
        <w:pBdr>
          <w:bottom w:val="dotted" w:sz="4" w:space="0" w:color="000000"/>
        </w:pBd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3495675" cy="1971675"/>
            <wp:effectExtent l="0" t="0" r="0" b="0"/>
            <wp:docPr id="1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98" w:rsidRPr="004F4B5B" w:rsidRDefault="00CE5698" w:rsidP="00CE5698">
      <w:pPr>
        <w:pBdr>
          <w:bottom w:val="dotted" w:sz="4" w:space="0" w:color="000000"/>
        </w:pBdr>
        <w:rPr>
          <w:rFonts w:ascii="Arial" w:hAnsi="Arial" w:cs="Arial"/>
        </w:rPr>
      </w:pPr>
    </w:p>
    <w:p w:rsidR="00C56643" w:rsidRDefault="00444628" w:rsidP="00444628">
      <w:pPr>
        <w:pStyle w:val="PargrafodaLista"/>
        <w:spacing w:before="120"/>
        <w:ind w:left="284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C56643" w:rsidRPr="004F4B5B">
        <w:rPr>
          <w:rFonts w:ascii="Arial" w:hAnsi="Arial" w:cs="Arial"/>
        </w:rPr>
        <w:t>Quais as áreas mais importantes para o exame preliminar de um espectro de infravermelho? Que tipo de grupamento funcional é responsável pelas absorções existentes em cada uma destas regiões?</w:t>
      </w:r>
    </w:p>
    <w:p w:rsidR="00444628" w:rsidRDefault="00444628" w:rsidP="00444628">
      <w:pPr>
        <w:pStyle w:val="PargrafodaLista"/>
        <w:spacing w:before="120"/>
        <w:ind w:left="284" w:right="-427" w:hanging="284"/>
        <w:jc w:val="both"/>
        <w:rPr>
          <w:rFonts w:ascii="Arial" w:hAnsi="Arial" w:cs="Arial"/>
        </w:rPr>
      </w:pPr>
    </w:p>
    <w:p w:rsidR="00C56643" w:rsidRPr="00444628" w:rsidRDefault="00444628" w:rsidP="00052E38">
      <w:pPr>
        <w:spacing w:before="120"/>
        <w:ind w:left="284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C56643" w:rsidRPr="00444628">
        <w:rPr>
          <w:rFonts w:ascii="Arial" w:hAnsi="Arial" w:cs="Arial"/>
        </w:rPr>
        <w:t>Construa uma tabela indicando a região de cada uma das seguintes absorções na região do infravermelho</w:t>
      </w:r>
    </w:p>
    <w:p w:rsidR="00A23C9F" w:rsidRPr="004F4B5B" w:rsidRDefault="00A23C9F" w:rsidP="00052E38">
      <w:pPr>
        <w:pStyle w:val="PargrafodaLista"/>
        <w:ind w:left="284" w:right="-427" w:hanging="284"/>
        <w:rPr>
          <w:rFonts w:ascii="Arial" w:hAnsi="Arial" w:cs="Arial"/>
        </w:rPr>
      </w:pPr>
    </w:p>
    <w:p w:rsidR="00C56643" w:rsidRPr="004F4B5B" w:rsidRDefault="00C56643" w:rsidP="00052E38">
      <w:pPr>
        <w:numPr>
          <w:ilvl w:val="0"/>
          <w:numId w:val="2"/>
        </w:numPr>
        <w:tabs>
          <w:tab w:val="clear" w:pos="1068"/>
          <w:tab w:val="num" w:pos="426"/>
        </w:tabs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estiramento O-H, N-H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estiramento C-H (C=C-H, C</w:t>
      </w:r>
      <w:r w:rsidRPr="004F4B5B">
        <w:rPr>
          <w:rFonts w:ascii="Arial" w:hAnsi="Arial" w:cs="Arial"/>
        </w:rPr>
        <w:sym w:font="Symbol" w:char="F0BA"/>
      </w:r>
      <w:r w:rsidRPr="004F4B5B">
        <w:rPr>
          <w:rFonts w:ascii="Arial" w:hAnsi="Arial" w:cs="Arial"/>
        </w:rPr>
        <w:t>C-H, Ar-H)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estiramento C-H (CH</w:t>
      </w:r>
      <w:r w:rsidRPr="004F4B5B">
        <w:rPr>
          <w:rFonts w:ascii="Arial" w:hAnsi="Arial" w:cs="Arial"/>
          <w:vertAlign w:val="subscript"/>
        </w:rPr>
        <w:t>3</w:t>
      </w:r>
      <w:r w:rsidRPr="004F4B5B">
        <w:rPr>
          <w:rFonts w:ascii="Arial" w:hAnsi="Arial" w:cs="Arial"/>
        </w:rPr>
        <w:t>, CH</w:t>
      </w:r>
      <w:r w:rsidRPr="004F4B5B">
        <w:rPr>
          <w:rFonts w:ascii="Arial" w:hAnsi="Arial" w:cs="Arial"/>
          <w:vertAlign w:val="subscript"/>
        </w:rPr>
        <w:t>2</w:t>
      </w:r>
      <w:r w:rsidRPr="004F4B5B">
        <w:rPr>
          <w:rFonts w:ascii="Arial" w:hAnsi="Arial" w:cs="Arial"/>
        </w:rPr>
        <w:t>, CH, CHO)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estiramento C</w:t>
      </w:r>
      <w:r w:rsidRPr="004F4B5B">
        <w:rPr>
          <w:rFonts w:ascii="Arial" w:hAnsi="Arial" w:cs="Arial"/>
        </w:rPr>
        <w:sym w:font="Symbol" w:char="F0BA"/>
      </w:r>
      <w:r w:rsidRPr="004F4B5B">
        <w:rPr>
          <w:rFonts w:ascii="Arial" w:hAnsi="Arial" w:cs="Arial"/>
        </w:rPr>
        <w:t>C, C</w:t>
      </w:r>
      <w:r w:rsidRPr="004F4B5B">
        <w:rPr>
          <w:rFonts w:ascii="Arial" w:hAnsi="Arial" w:cs="Arial"/>
        </w:rPr>
        <w:sym w:font="Symbol" w:char="F0BA"/>
      </w:r>
      <w:r w:rsidRPr="004F4B5B">
        <w:rPr>
          <w:rFonts w:ascii="Arial" w:hAnsi="Arial" w:cs="Arial"/>
        </w:rPr>
        <w:t>N, C=O (aldeídos, cetonas, ácidos carboxílicos, amidas ésteres anidrido e cloreto de ácido)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lastRenderedPageBreak/>
        <w:t>estiramento C=C (alifático, aromático), C=N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deformação C-H (CH</w:t>
      </w:r>
      <w:r w:rsidRPr="004F4B5B">
        <w:rPr>
          <w:rFonts w:ascii="Arial" w:hAnsi="Arial" w:cs="Arial"/>
          <w:vertAlign w:val="subscript"/>
        </w:rPr>
        <w:t>3</w:t>
      </w:r>
      <w:r w:rsidRPr="004F4B5B">
        <w:rPr>
          <w:rFonts w:ascii="Arial" w:hAnsi="Arial" w:cs="Arial"/>
        </w:rPr>
        <w:t>, CH</w:t>
      </w:r>
      <w:r w:rsidRPr="004F4B5B">
        <w:rPr>
          <w:rFonts w:ascii="Arial" w:hAnsi="Arial" w:cs="Arial"/>
          <w:vertAlign w:val="subscript"/>
        </w:rPr>
        <w:t>2</w:t>
      </w:r>
      <w:r w:rsidRPr="004F4B5B">
        <w:rPr>
          <w:rFonts w:ascii="Arial" w:hAnsi="Arial" w:cs="Arial"/>
        </w:rPr>
        <w:t>, CH)</w:t>
      </w:r>
    </w:p>
    <w:p w:rsidR="00C56643" w:rsidRPr="004F4B5B" w:rsidRDefault="00C56643" w:rsidP="00052E38">
      <w:pPr>
        <w:numPr>
          <w:ilvl w:val="0"/>
          <w:numId w:val="2"/>
        </w:numPr>
        <w:ind w:left="284" w:right="-427" w:hanging="284"/>
        <w:jc w:val="both"/>
        <w:rPr>
          <w:rFonts w:ascii="Arial" w:hAnsi="Arial" w:cs="Arial"/>
        </w:rPr>
      </w:pPr>
      <w:r w:rsidRPr="004F4B5B">
        <w:rPr>
          <w:rFonts w:ascii="Arial" w:hAnsi="Arial" w:cs="Arial"/>
        </w:rPr>
        <w:t>deformação fora do plano =C-H, Ar-H</w:t>
      </w:r>
    </w:p>
    <w:p w:rsidR="00A23C9F" w:rsidRPr="004F4B5B" w:rsidRDefault="00A23C9F" w:rsidP="00052E38">
      <w:pPr>
        <w:ind w:left="284" w:right="-427" w:hanging="284"/>
        <w:jc w:val="both"/>
        <w:rPr>
          <w:rFonts w:ascii="Arial" w:hAnsi="Arial" w:cs="Arial"/>
        </w:rPr>
      </w:pPr>
    </w:p>
    <w:p w:rsidR="00C56643" w:rsidRPr="004F4B5B" w:rsidRDefault="00444628" w:rsidP="00052E38">
      <w:pPr>
        <w:spacing w:before="120"/>
        <w:ind w:left="284" w:right="-4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C56643" w:rsidRPr="004F4B5B">
        <w:rPr>
          <w:rFonts w:ascii="Arial" w:hAnsi="Arial" w:cs="Arial"/>
        </w:rPr>
        <w:t>O gráfico a seguir corresponde ao espectro do óleo nujol, obtido na região do infravermelho. Indique o tipo de vibração responsável por cada absorção.</w:t>
      </w:r>
    </w:p>
    <w:p w:rsidR="00C56643" w:rsidRPr="004F4B5B" w:rsidRDefault="00C56643" w:rsidP="00052E38">
      <w:pPr>
        <w:spacing w:before="120"/>
        <w:ind w:hanging="284"/>
        <w:jc w:val="both"/>
        <w:rPr>
          <w:rFonts w:ascii="Arial" w:hAnsi="Arial" w:cs="Arial"/>
        </w:rPr>
      </w:pPr>
    </w:p>
    <w:p w:rsidR="00C56643" w:rsidRPr="004F4B5B" w:rsidRDefault="00A23C9F" w:rsidP="00017A87">
      <w:pPr>
        <w:rPr>
          <w:rFonts w:ascii="Arial" w:hAnsi="Arial" w:cs="Arial"/>
        </w:rPr>
      </w:pPr>
      <w:r w:rsidRPr="004F4B5B">
        <w:rPr>
          <w:rFonts w:ascii="Arial" w:hAnsi="Arial" w:cs="Arial"/>
        </w:rPr>
        <w:object w:dxaOrig="14837" w:dyaOrig="1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35pt;height:379.25pt" o:ole="" fillcolor="window">
            <v:imagedata r:id="rId7" o:title="" cropleft="-2332f"/>
          </v:shape>
          <o:OLEObject Type="Embed" ProgID="MSDraw" ShapeID="_x0000_i1025" DrawAspect="Content" ObjectID="_1457812272" r:id="rId8"/>
        </w:object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1F1662" w:rsidRDefault="001F1662" w:rsidP="00017A87">
      <w:pPr>
        <w:rPr>
          <w:rFonts w:ascii="Arial" w:hAnsi="Arial" w:cs="Arial"/>
        </w:rPr>
      </w:pPr>
    </w:p>
    <w:p w:rsidR="00EE54EB" w:rsidRPr="004F4B5B" w:rsidRDefault="00EE54EB" w:rsidP="00017A87">
      <w:pPr>
        <w:rPr>
          <w:rFonts w:ascii="Arial" w:hAnsi="Arial" w:cs="Arial"/>
        </w:rPr>
      </w:pPr>
    </w:p>
    <w:p w:rsidR="00C56643" w:rsidRDefault="00C56643" w:rsidP="00444628">
      <w:pPr>
        <w:pStyle w:val="PargrafodaLista"/>
        <w:numPr>
          <w:ilvl w:val="0"/>
          <w:numId w:val="25"/>
        </w:numPr>
        <w:spacing w:before="120"/>
        <w:ind w:hanging="644"/>
        <w:jc w:val="both"/>
        <w:rPr>
          <w:rFonts w:ascii="Arial" w:hAnsi="Arial" w:cs="Arial"/>
        </w:rPr>
      </w:pPr>
      <w:r w:rsidRPr="00444628">
        <w:rPr>
          <w:rFonts w:ascii="Arial" w:hAnsi="Arial" w:cs="Arial"/>
        </w:rPr>
        <w:t xml:space="preserve">Pesquisar na literatura o espectro na região do infravermelho do hexano e ciclo-hexano e comparar ao do óleo nujol </w:t>
      </w:r>
      <w:r w:rsidR="001F1662" w:rsidRPr="00444628">
        <w:rPr>
          <w:rFonts w:ascii="Arial" w:hAnsi="Arial" w:cs="Arial"/>
        </w:rPr>
        <w:t>explicando</w:t>
      </w:r>
      <w:r w:rsidRPr="00444628">
        <w:rPr>
          <w:rFonts w:ascii="Arial" w:hAnsi="Arial" w:cs="Arial"/>
        </w:rPr>
        <w:t xml:space="preserve"> as semelhanças e diferenças.</w:t>
      </w:r>
    </w:p>
    <w:p w:rsidR="00EE54EB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EE54EB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EE54EB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EE54EB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EE54EB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EE54EB" w:rsidRPr="00444628" w:rsidRDefault="00EE54EB" w:rsidP="00EE54EB">
      <w:pPr>
        <w:pStyle w:val="PargrafodaLista"/>
        <w:spacing w:before="120"/>
        <w:ind w:left="786"/>
        <w:jc w:val="both"/>
        <w:rPr>
          <w:rFonts w:ascii="Arial" w:hAnsi="Arial" w:cs="Arial"/>
        </w:rPr>
      </w:pPr>
    </w:p>
    <w:p w:rsidR="001F1662" w:rsidRPr="004F4B5B" w:rsidRDefault="001F1662" w:rsidP="00444628">
      <w:pPr>
        <w:pStyle w:val="PargrafodaLista"/>
        <w:spacing w:before="120"/>
        <w:ind w:left="284" w:hanging="644"/>
        <w:jc w:val="both"/>
        <w:rPr>
          <w:rFonts w:ascii="Arial" w:hAnsi="Arial" w:cs="Arial"/>
        </w:rPr>
      </w:pPr>
    </w:p>
    <w:p w:rsidR="00C56643" w:rsidRPr="00444628" w:rsidRDefault="00C56643" w:rsidP="00444628">
      <w:pPr>
        <w:pStyle w:val="PargrafodaLista"/>
        <w:numPr>
          <w:ilvl w:val="0"/>
          <w:numId w:val="25"/>
        </w:numPr>
        <w:ind w:hanging="644"/>
        <w:rPr>
          <w:rFonts w:ascii="Arial" w:hAnsi="Arial" w:cs="Arial"/>
        </w:rPr>
      </w:pPr>
      <w:r w:rsidRPr="00444628">
        <w:rPr>
          <w:rFonts w:ascii="Arial" w:hAnsi="Arial" w:cs="Arial"/>
        </w:rPr>
        <w:lastRenderedPageBreak/>
        <w:t>Relacione cada uma estrutura química apresentada com um dos espectros de infra-vermelho a seguir</w:t>
      </w:r>
      <w:r w:rsidR="001F1662" w:rsidRPr="00444628">
        <w:rPr>
          <w:rFonts w:ascii="Arial" w:hAnsi="Arial" w:cs="Arial"/>
        </w:rPr>
        <w:t xml:space="preserve"> e explique as principais bandas</w:t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1020445" cy="13398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967740" cy="10204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967740" cy="93535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180465" cy="5207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573676" cy="2509284"/>
            <wp:effectExtent l="19050" t="0" r="7974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14" cy="25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648103" cy="2573079"/>
            <wp:effectExtent l="1905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91" cy="25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lastRenderedPageBreak/>
        <w:drawing>
          <wp:inline distT="0" distB="0" distL="0" distR="0">
            <wp:extent cx="5648103" cy="2445488"/>
            <wp:effectExtent l="19050" t="0" r="0" b="0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53" cy="24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765062" cy="2147777"/>
            <wp:effectExtent l="19050" t="0" r="7088" b="0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F26045">
      <w:pPr>
        <w:rPr>
          <w:rFonts w:ascii="Arial" w:hAnsi="Arial" w:cs="Arial"/>
        </w:rPr>
      </w:pPr>
    </w:p>
    <w:p w:rsidR="001F1662" w:rsidRPr="004F4B5B" w:rsidRDefault="001F1662" w:rsidP="00F26045">
      <w:pPr>
        <w:rPr>
          <w:rFonts w:ascii="Arial" w:hAnsi="Arial" w:cs="Arial"/>
        </w:rPr>
      </w:pPr>
    </w:p>
    <w:p w:rsidR="001F1662" w:rsidRPr="004F4B5B" w:rsidRDefault="001F1662" w:rsidP="00F26045">
      <w:pPr>
        <w:rPr>
          <w:rFonts w:ascii="Arial" w:hAnsi="Arial" w:cs="Arial"/>
        </w:rPr>
      </w:pPr>
    </w:p>
    <w:p w:rsidR="001F1662" w:rsidRPr="004F4B5B" w:rsidRDefault="001F1662" w:rsidP="00E74ED6">
      <w:pPr>
        <w:ind w:left="284" w:hanging="284"/>
        <w:rPr>
          <w:rFonts w:ascii="Arial" w:hAnsi="Arial" w:cs="Arial"/>
        </w:rPr>
      </w:pPr>
    </w:p>
    <w:p w:rsidR="00C56643" w:rsidRPr="004F4B5B" w:rsidRDefault="00444628" w:rsidP="00E74ED6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56643" w:rsidRPr="004F4B5B">
        <w:rPr>
          <w:rFonts w:ascii="Arial" w:hAnsi="Arial" w:cs="Arial"/>
        </w:rPr>
        <w:t>. C</w:t>
      </w:r>
      <w:r w:rsidR="00E74ED6" w:rsidRPr="004F4B5B">
        <w:rPr>
          <w:rFonts w:ascii="Arial" w:hAnsi="Arial" w:cs="Arial"/>
        </w:rPr>
        <w:t>onsiderando as estruturas a seguir, indique para cada uma delas que picos de aborção na região do Infravermelho são esperados</w:t>
      </w:r>
    </w:p>
    <w:p w:rsidR="00C56643" w:rsidRPr="004F4B5B" w:rsidRDefault="00C56643" w:rsidP="009E35AD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1595120" cy="55308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510030" cy="223520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371600" cy="49974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1701165" cy="244475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643" w:rsidRPr="004F4B5B">
        <w:rPr>
          <w:rFonts w:ascii="Arial" w:hAnsi="Arial" w:cs="Arial"/>
        </w:rPr>
        <w:t xml:space="preserve">   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701165" cy="308610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62" w:rsidRPr="004F4B5B" w:rsidRDefault="001F1662" w:rsidP="00017A87">
      <w:pPr>
        <w:rPr>
          <w:rFonts w:ascii="Arial" w:hAnsi="Arial" w:cs="Arial"/>
        </w:rPr>
      </w:pPr>
    </w:p>
    <w:p w:rsidR="001F1662" w:rsidRPr="004F4B5B" w:rsidRDefault="001F1662" w:rsidP="00017A87">
      <w:pPr>
        <w:rPr>
          <w:rFonts w:ascii="Arial" w:hAnsi="Arial" w:cs="Arial"/>
        </w:rPr>
      </w:pPr>
    </w:p>
    <w:p w:rsidR="001F1662" w:rsidRPr="004F4B5B" w:rsidRDefault="001F1662" w:rsidP="00017A87">
      <w:pPr>
        <w:rPr>
          <w:rFonts w:ascii="Arial" w:hAnsi="Arial" w:cs="Arial"/>
        </w:rPr>
      </w:pPr>
    </w:p>
    <w:p w:rsidR="00E74ED6" w:rsidRDefault="00E74ED6" w:rsidP="00017A87">
      <w:pPr>
        <w:rPr>
          <w:rFonts w:ascii="Arial" w:hAnsi="Arial" w:cs="Arial"/>
        </w:rPr>
      </w:pPr>
    </w:p>
    <w:p w:rsidR="001403BD" w:rsidRPr="004F4B5B" w:rsidRDefault="001403BD" w:rsidP="00017A87">
      <w:pPr>
        <w:rPr>
          <w:rFonts w:ascii="Arial" w:hAnsi="Arial" w:cs="Arial"/>
        </w:rPr>
      </w:pPr>
    </w:p>
    <w:p w:rsidR="00E74ED6" w:rsidRPr="004F4B5B" w:rsidRDefault="00E74ED6" w:rsidP="00017A87">
      <w:pPr>
        <w:rPr>
          <w:rFonts w:ascii="Arial" w:hAnsi="Arial" w:cs="Arial"/>
        </w:rPr>
      </w:pPr>
    </w:p>
    <w:p w:rsidR="00C56643" w:rsidRPr="004F4B5B" w:rsidRDefault="00444628" w:rsidP="00E74ED6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</w:t>
      </w:r>
      <w:r w:rsidR="00C56643" w:rsidRPr="004F4B5B">
        <w:rPr>
          <w:rFonts w:ascii="Arial" w:hAnsi="Arial" w:cs="Arial"/>
        </w:rPr>
        <w:t>. Um composto de fórmula molecular C</w:t>
      </w:r>
      <w:r w:rsidR="00C56643" w:rsidRPr="004F4B5B">
        <w:rPr>
          <w:rFonts w:ascii="Arial" w:hAnsi="Arial" w:cs="Arial"/>
          <w:vertAlign w:val="subscript"/>
        </w:rPr>
        <w:t>4</w:t>
      </w:r>
      <w:r w:rsidR="00C56643" w:rsidRPr="004F4B5B">
        <w:rPr>
          <w:rFonts w:ascii="Arial" w:hAnsi="Arial" w:cs="Arial"/>
        </w:rPr>
        <w:t>H</w:t>
      </w:r>
      <w:r w:rsidR="00C56643" w:rsidRPr="004F4B5B">
        <w:rPr>
          <w:rFonts w:ascii="Arial" w:hAnsi="Arial" w:cs="Arial"/>
          <w:vertAlign w:val="subscript"/>
        </w:rPr>
        <w:t>8</w:t>
      </w:r>
      <w:r w:rsidR="00C56643" w:rsidRPr="004F4B5B">
        <w:rPr>
          <w:rFonts w:ascii="Arial" w:hAnsi="Arial" w:cs="Arial"/>
        </w:rPr>
        <w:t>O apresentou o seguinte espectro quando analisado por espectrometria na região do infravermelho:</w:t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C56643" w:rsidRPr="004F4B5B" w:rsidRDefault="00134865" w:rsidP="00017A87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794395" cy="2615609"/>
            <wp:effectExtent l="19050" t="0" r="0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88" cy="261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017A87">
      <w:pPr>
        <w:rPr>
          <w:rFonts w:ascii="Arial" w:hAnsi="Arial" w:cs="Arial"/>
        </w:rPr>
      </w:pPr>
    </w:p>
    <w:p w:rsidR="00730871" w:rsidRPr="004F4B5B" w:rsidRDefault="00730871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rPr>
          <w:rFonts w:ascii="Arial" w:hAnsi="Arial" w:cs="Arial"/>
        </w:rPr>
      </w:pPr>
      <w:r w:rsidRPr="004F4B5B">
        <w:rPr>
          <w:rFonts w:ascii="Arial" w:hAnsi="Arial" w:cs="Arial"/>
        </w:rPr>
        <w:t>Quais grupos funcionais você consegue identificar? Qual a estrutura consistente com estes dados?</w:t>
      </w:r>
      <w:r w:rsidR="00E74ED6" w:rsidRPr="004F4B5B">
        <w:rPr>
          <w:rFonts w:ascii="Arial" w:hAnsi="Arial" w:cs="Arial"/>
        </w:rPr>
        <w:t xml:space="preserve"> Explique</w:t>
      </w:r>
    </w:p>
    <w:p w:rsidR="00B444FD" w:rsidRPr="004F4B5B" w:rsidRDefault="00B444FD" w:rsidP="00017A87">
      <w:pPr>
        <w:rPr>
          <w:rFonts w:ascii="Arial" w:hAnsi="Arial" w:cs="Arial"/>
        </w:rPr>
      </w:pPr>
    </w:p>
    <w:p w:rsidR="00730871" w:rsidRPr="004F4B5B" w:rsidRDefault="00730871" w:rsidP="00017A87">
      <w:pPr>
        <w:rPr>
          <w:rFonts w:ascii="Arial" w:hAnsi="Arial" w:cs="Arial"/>
        </w:rPr>
      </w:pPr>
    </w:p>
    <w:p w:rsidR="00730871" w:rsidRPr="004F4B5B" w:rsidRDefault="00730871" w:rsidP="00017A87">
      <w:pPr>
        <w:rPr>
          <w:rFonts w:ascii="Arial" w:hAnsi="Arial" w:cs="Arial"/>
        </w:rPr>
      </w:pPr>
    </w:p>
    <w:p w:rsidR="00C56643" w:rsidRPr="004F4B5B" w:rsidRDefault="00C56643" w:rsidP="00017A87">
      <w:pPr>
        <w:autoSpaceDE w:val="0"/>
        <w:autoSpaceDN w:val="0"/>
        <w:adjustRightInd w:val="0"/>
        <w:rPr>
          <w:rFonts w:ascii="Arial" w:hAnsi="Arial" w:cs="Arial"/>
        </w:rPr>
      </w:pPr>
    </w:p>
    <w:p w:rsidR="00B444FD" w:rsidRPr="004F4B5B" w:rsidRDefault="00444628" w:rsidP="00B444F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56643" w:rsidRPr="004F4B5B">
        <w:rPr>
          <w:rFonts w:ascii="Arial" w:hAnsi="Arial" w:cs="Arial"/>
        </w:rPr>
        <w:t xml:space="preserve">. </w:t>
      </w:r>
      <w:r w:rsidR="004C0636" w:rsidRPr="004F4B5B">
        <w:rPr>
          <w:rFonts w:ascii="Arial" w:hAnsi="Arial" w:cs="Arial"/>
        </w:rPr>
        <w:t xml:space="preserve">Abaixo encontram-se espectros do xileno. Explique as principais bandas de absorção no infravermelho e justifique  se é  derivado </w:t>
      </w:r>
      <w:r w:rsidR="004C0636" w:rsidRPr="004F4B5B">
        <w:rPr>
          <w:rFonts w:ascii="Arial" w:hAnsi="Arial" w:cs="Arial"/>
          <w:i/>
          <w:u w:val="single"/>
        </w:rPr>
        <w:t>o</w:t>
      </w:r>
      <w:r w:rsidR="004C0636" w:rsidRPr="004F4B5B">
        <w:rPr>
          <w:rFonts w:ascii="Arial" w:hAnsi="Arial" w:cs="Arial"/>
        </w:rPr>
        <w:t xml:space="preserve">, </w:t>
      </w:r>
      <w:r w:rsidR="004C0636" w:rsidRPr="004F4B5B">
        <w:rPr>
          <w:rFonts w:ascii="Arial" w:hAnsi="Arial" w:cs="Arial"/>
          <w:i/>
          <w:u w:val="single"/>
        </w:rPr>
        <w:t>m</w:t>
      </w:r>
      <w:r w:rsidR="004C0636" w:rsidRPr="004F4B5B">
        <w:rPr>
          <w:rFonts w:ascii="Arial" w:hAnsi="Arial" w:cs="Arial"/>
        </w:rPr>
        <w:t xml:space="preserve">, ou </w:t>
      </w:r>
      <w:r w:rsidR="004C0636" w:rsidRPr="004F4B5B">
        <w:rPr>
          <w:rFonts w:ascii="Arial" w:hAnsi="Arial" w:cs="Arial"/>
          <w:i/>
          <w:u w:val="single"/>
        </w:rPr>
        <w:t>p</w:t>
      </w:r>
      <w:r w:rsidR="004C0636" w:rsidRPr="004F4B5B">
        <w:rPr>
          <w:rFonts w:ascii="Arial" w:hAnsi="Arial" w:cs="Arial"/>
        </w:rPr>
        <w:t>. xileno (Não esqueça de colocar a estrutura correta).</w:t>
      </w:r>
    </w:p>
    <w:p w:rsidR="006D5706" w:rsidRPr="004F4B5B" w:rsidRDefault="006D5706" w:rsidP="00B444FD">
      <w:pPr>
        <w:ind w:left="284" w:hanging="284"/>
        <w:rPr>
          <w:rFonts w:ascii="Arial" w:hAnsi="Arial" w:cs="Arial"/>
        </w:rPr>
      </w:pPr>
    </w:p>
    <w:p w:rsidR="006D5706" w:rsidRPr="004F4B5B" w:rsidRDefault="00730871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  </w:t>
      </w:r>
    </w:p>
    <w:p w:rsidR="006D5706" w:rsidRPr="004F4B5B" w:rsidRDefault="00730871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t xml:space="preserve">           </w:t>
      </w:r>
      <w:r w:rsidR="006D5706" w:rsidRPr="004F4B5B">
        <w:rPr>
          <w:rFonts w:ascii="Arial" w:hAnsi="Arial" w:cs="Arial"/>
          <w:noProof/>
        </w:rPr>
        <w:drawing>
          <wp:inline distT="0" distB="0" distL="0" distR="0">
            <wp:extent cx="3145316" cy="1541720"/>
            <wp:effectExtent l="0" t="0" r="0" b="0"/>
            <wp:docPr id="18" name="Imagem 84" descr="http://www.soq.com.br/conteudos/em/funcoesorganicas/index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soq.com.br/conteudos/em/funcoesorganicas/index_clip_image04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88" cy="15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06" w:rsidRPr="004F4B5B" w:rsidRDefault="006D5706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  </w:t>
      </w: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6D5706" w:rsidRPr="004F4B5B" w:rsidRDefault="006D5706" w:rsidP="00B444FD">
      <w:pPr>
        <w:ind w:left="284" w:hanging="284"/>
        <w:rPr>
          <w:rFonts w:ascii="Arial" w:hAnsi="Arial" w:cs="Arial"/>
        </w:rPr>
      </w:pP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lastRenderedPageBreak/>
        <w:drawing>
          <wp:inline distT="0" distB="0" distL="0" distR="0">
            <wp:extent cx="4733703" cy="2643703"/>
            <wp:effectExtent l="1905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61" cy="264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B444FD" w:rsidRPr="004F4B5B" w:rsidRDefault="00106B8A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4648643" cy="2680101"/>
            <wp:effectExtent l="1905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79" cy="26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60" w:rsidRPr="004F4B5B" w:rsidRDefault="00AF3260" w:rsidP="00B444FD">
      <w:pPr>
        <w:ind w:left="284" w:hanging="284"/>
        <w:rPr>
          <w:rFonts w:ascii="Arial" w:hAnsi="Arial" w:cs="Arial"/>
        </w:rPr>
      </w:pPr>
    </w:p>
    <w:p w:rsidR="00B444FD" w:rsidRPr="004F4B5B" w:rsidRDefault="00AF3260" w:rsidP="00B444FD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4733703" cy="2910735"/>
            <wp:effectExtent l="1905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86" cy="29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FD" w:rsidRPr="004F4B5B" w:rsidRDefault="00B444FD" w:rsidP="00B444FD">
      <w:pPr>
        <w:ind w:left="284" w:hanging="284"/>
        <w:rPr>
          <w:rFonts w:ascii="Arial" w:hAnsi="Arial" w:cs="Arial"/>
        </w:rPr>
      </w:pPr>
    </w:p>
    <w:p w:rsidR="00C56643" w:rsidRPr="004F4B5B" w:rsidRDefault="00134865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6660515</wp:posOffset>
            </wp:positionH>
            <wp:positionV relativeFrom="paragraph">
              <wp:posOffset>-1826895</wp:posOffset>
            </wp:positionV>
            <wp:extent cx="666750" cy="1724025"/>
            <wp:effectExtent l="19050" t="0" r="0" b="0"/>
            <wp:wrapNone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B9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4.7pt;margin-top:-285.6pt;width:102.15pt;height:28.85pt;z-index:251645952;mso-position-horizontal-relative:text;mso-position-vertical-relative:text" filled="f" fillcolor="#bbe0e3" stroked="f">
            <v:textbox style="mso-fit-shape-to-text:t">
              <w:txbxContent>
                <w:p w:rsidR="00C56643" w:rsidRPr="00987731" w:rsidRDefault="00C56643" w:rsidP="0098773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A26B95">
        <w:rPr>
          <w:rFonts w:ascii="Arial" w:hAnsi="Arial" w:cs="Arial"/>
          <w:noProof/>
        </w:rPr>
        <w:pict>
          <v:shape id="_x0000_s1029" type="#_x0000_t202" style="position:absolute;margin-left:467.7pt;margin-top:-416pt;width:124.75pt;height:74.25pt;z-index:251644928;mso-position-horizontal-relative:text;mso-position-vertical-relative:text" filled="f" fillcolor="#bbe0e3" stroked="f">
            <v:textbox style="mso-fit-shape-to-text:t">
              <w:txbxContent>
                <w:p w:rsidR="00C56643" w:rsidRDefault="00C56643" w:rsidP="00A8742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26B95">
        <w:rPr>
          <w:rFonts w:ascii="Arial" w:hAnsi="Arial" w:cs="Arial"/>
          <w:noProof/>
        </w:rPr>
        <w:pict>
          <v:shape id="_x0000_s1030" type="#_x0000_t202" style="position:absolute;margin-left:104.8pt;margin-top:-70.15pt;width:334.55pt;height:28.9pt;z-index:251643904;mso-position-horizontal-relative:text;mso-position-vertical-relative:text" filled="f" fillcolor="#bbe0e3" stroked="f">
            <v:textbox style="mso-fit-shape-to-text:t">
              <w:txbxContent>
                <w:p w:rsidR="00C56643" w:rsidRPr="00A8742B" w:rsidRDefault="00C56643" w:rsidP="00A8742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56643" w:rsidRPr="004F4B5B" w:rsidRDefault="00444628" w:rsidP="00AC36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56643" w:rsidRPr="004F4B5B">
        <w:rPr>
          <w:rFonts w:ascii="Arial" w:hAnsi="Arial" w:cs="Arial"/>
        </w:rPr>
        <w:t>. O espectro abaixo refere-se à  lidocaína base livre ou ao cloridrato de lidocaína? Justifique.</w:t>
      </w: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     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923002" cy="861237"/>
            <wp:effectExtent l="19050" t="0" r="1048" b="0"/>
            <wp:docPr id="91" name="Imagem 91" descr="http://upload.wikimedia.org/wikipedia/commons/thumb/7/75/Lidocaine.png/150px-Lidoc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upload.wikimedia.org/wikipedia/commons/thumb/7/75/Lidocaine.png/150px-Lidocaine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96" cy="8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C56643" w:rsidRPr="004F4B5B" w:rsidRDefault="00134865" w:rsidP="00D526EA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543872" cy="27432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31" cy="274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D526EA">
      <w:pPr>
        <w:rPr>
          <w:rFonts w:ascii="Arial" w:hAnsi="Arial" w:cs="Arial"/>
        </w:rPr>
      </w:pPr>
    </w:p>
    <w:p w:rsidR="00C56643" w:rsidRPr="004F4B5B" w:rsidRDefault="00C56643" w:rsidP="00D526EA">
      <w:pPr>
        <w:rPr>
          <w:rFonts w:ascii="Arial" w:hAnsi="Arial" w:cs="Arial"/>
        </w:rPr>
      </w:pPr>
    </w:p>
    <w:p w:rsidR="00C56643" w:rsidRPr="004F4B5B" w:rsidRDefault="00444628" w:rsidP="00AC36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56643" w:rsidRPr="004F4B5B">
        <w:rPr>
          <w:rFonts w:ascii="Arial" w:hAnsi="Arial" w:cs="Arial"/>
        </w:rPr>
        <w:t>. Um composto com fórmula final C6H6N2O2  apresenta o espectro de absorção na Figura abaixo.Estão presentes as seguintes bandas: 3484 cm-1, 3365 cm-1,  3244 cm-1,  1505 cm-1,  1396 cm-1,  843 cm-1. Qual a estrutura consistente com estes dados?</w:t>
      </w:r>
    </w:p>
    <w:p w:rsidR="00C56643" w:rsidRPr="004F4B5B" w:rsidRDefault="00C56643" w:rsidP="00D526EA">
      <w:pPr>
        <w:rPr>
          <w:rFonts w:ascii="Arial" w:hAnsi="Arial" w:cs="Arial"/>
        </w:rPr>
      </w:pPr>
    </w:p>
    <w:p w:rsidR="00C56643" w:rsidRPr="004F4B5B" w:rsidRDefault="00AC3658" w:rsidP="00D526EA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271057" cy="2881424"/>
            <wp:effectExtent l="19050" t="0" r="5793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8" cy="288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58" w:rsidRPr="004F4B5B" w:rsidRDefault="00444628" w:rsidP="00AC3658">
      <w:pPr>
        <w:ind w:left="284" w:right="-568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</w:t>
      </w:r>
      <w:r w:rsidR="00AC3658" w:rsidRPr="004F4B5B">
        <w:rPr>
          <w:rFonts w:ascii="Arial" w:hAnsi="Arial" w:cs="Arial"/>
        </w:rPr>
        <w:t xml:space="preserve">. O espectro infravermelho abaixo corresponde à estrutura citada. Explique as bandas de absorção em 3469 cm-1, 3379 cm-1, 3300 cm-1,  313 – 1300 cm-1,  1155-1143 cm-1.  </w:t>
      </w:r>
    </w:p>
    <w:p w:rsidR="00AC3658" w:rsidRPr="004F4B5B" w:rsidRDefault="00AC3658" w:rsidP="00AC3658">
      <w:pPr>
        <w:ind w:left="284" w:right="-568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</w:p>
    <w:p w:rsidR="00AC3658" w:rsidRPr="004F4B5B" w:rsidRDefault="00AC3658" w:rsidP="00AC3658">
      <w:pPr>
        <w:ind w:left="284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-771525</wp:posOffset>
            </wp:positionV>
            <wp:extent cx="2064385" cy="914400"/>
            <wp:effectExtent l="19050" t="0" r="0" b="0"/>
            <wp:wrapNone/>
            <wp:docPr id="20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643" w:rsidRDefault="00C56643" w:rsidP="00D526EA">
      <w:pPr>
        <w:rPr>
          <w:rFonts w:ascii="Arial" w:hAnsi="Arial" w:cs="Arial"/>
        </w:rPr>
      </w:pPr>
    </w:p>
    <w:p w:rsidR="00544477" w:rsidRDefault="00544477" w:rsidP="00D526EA">
      <w:pPr>
        <w:rPr>
          <w:rFonts w:ascii="Arial" w:hAnsi="Arial" w:cs="Arial"/>
        </w:rPr>
      </w:pPr>
      <w:r w:rsidRPr="00544477">
        <w:rPr>
          <w:rFonts w:ascii="Arial" w:hAnsi="Arial" w:cs="Arial"/>
          <w:noProof/>
        </w:rPr>
        <w:drawing>
          <wp:inline distT="0" distB="0" distL="0" distR="0">
            <wp:extent cx="5309870" cy="2551005"/>
            <wp:effectExtent l="19050" t="0" r="5080" b="0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77" w:rsidRDefault="00544477" w:rsidP="00D526EA">
      <w:pPr>
        <w:rPr>
          <w:rFonts w:ascii="Arial" w:hAnsi="Arial" w:cs="Arial"/>
        </w:rPr>
      </w:pPr>
    </w:p>
    <w:p w:rsidR="00544477" w:rsidRDefault="00544477" w:rsidP="00D526EA">
      <w:pPr>
        <w:rPr>
          <w:rFonts w:ascii="Arial" w:hAnsi="Arial" w:cs="Arial"/>
        </w:rPr>
      </w:pPr>
    </w:p>
    <w:p w:rsidR="00544477" w:rsidRPr="004F4B5B" w:rsidRDefault="00544477" w:rsidP="00D526EA">
      <w:pPr>
        <w:rPr>
          <w:rFonts w:ascii="Arial" w:hAnsi="Arial" w:cs="Arial"/>
        </w:rPr>
      </w:pPr>
    </w:p>
    <w:p w:rsidR="00C56643" w:rsidRPr="004F4B5B" w:rsidRDefault="00444628" w:rsidP="001557A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56643" w:rsidRPr="004F4B5B">
        <w:rPr>
          <w:rFonts w:ascii="Arial" w:hAnsi="Arial" w:cs="Arial"/>
        </w:rPr>
        <w:t>. Qual dos espectros de infravermelho  abaixo mostra banda de absorção na forma de base livre  e qual é um dicloridrato?</w:t>
      </w:r>
      <w:r w:rsidR="001557A4" w:rsidRPr="004F4B5B">
        <w:rPr>
          <w:rFonts w:ascii="Arial" w:hAnsi="Arial" w:cs="Arial"/>
        </w:rPr>
        <w:t xml:space="preserve"> Explique</w:t>
      </w:r>
    </w:p>
    <w:p w:rsidR="004163C0" w:rsidRPr="004F4B5B" w:rsidRDefault="004163C0" w:rsidP="00D526EA">
      <w:pPr>
        <w:rPr>
          <w:rFonts w:ascii="Arial" w:hAnsi="Arial" w:cs="Arial"/>
        </w:rPr>
      </w:pPr>
    </w:p>
    <w:p w:rsidR="004163C0" w:rsidRPr="004F4B5B" w:rsidRDefault="004163C0" w:rsidP="00D526EA">
      <w:pPr>
        <w:rPr>
          <w:rFonts w:ascii="Arial" w:hAnsi="Arial" w:cs="Arial"/>
        </w:rPr>
      </w:pPr>
    </w:p>
    <w:p w:rsidR="004163C0" w:rsidRPr="004F4B5B" w:rsidRDefault="004163C0" w:rsidP="00D526EA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1830971</wp:posOffset>
            </wp:positionH>
            <wp:positionV relativeFrom="paragraph">
              <wp:posOffset>-147364</wp:posOffset>
            </wp:positionV>
            <wp:extent cx="1150531" cy="754912"/>
            <wp:effectExtent l="1905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75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B5B">
        <w:rPr>
          <w:rFonts w:ascii="Arial" w:hAnsi="Arial" w:cs="Arial"/>
        </w:rPr>
        <w:t xml:space="preserve">   </w:t>
      </w:r>
      <w:r w:rsidRPr="004F4B5B">
        <w:rPr>
          <w:rFonts w:ascii="Arial" w:hAnsi="Arial" w:cs="Arial"/>
          <w:noProof/>
          <w:color w:val="FF0000"/>
        </w:rPr>
        <w:drawing>
          <wp:inline distT="0" distB="0" distL="0" distR="0">
            <wp:extent cx="1086736" cy="842948"/>
            <wp:effectExtent l="19050" t="0" r="0" b="0"/>
            <wp:docPr id="21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06" cy="84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C0" w:rsidRDefault="004163C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  <w:r w:rsidRPr="009C50E0">
        <w:rPr>
          <w:rFonts w:ascii="Arial" w:hAnsi="Arial" w:cs="Arial"/>
          <w:noProof/>
        </w:rPr>
        <w:lastRenderedPageBreak/>
        <w:drawing>
          <wp:inline distT="0" distB="0" distL="0" distR="0">
            <wp:extent cx="5309870" cy="2582446"/>
            <wp:effectExtent l="19050" t="0" r="5080" b="0"/>
            <wp:docPr id="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E0" w:rsidRDefault="009C50E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</w:p>
    <w:p w:rsidR="009C50E0" w:rsidRDefault="009C50E0" w:rsidP="00D526EA">
      <w:pPr>
        <w:rPr>
          <w:rFonts w:ascii="Arial" w:hAnsi="Arial" w:cs="Arial"/>
        </w:rPr>
      </w:pPr>
      <w:r w:rsidRPr="009C50E0">
        <w:rPr>
          <w:rFonts w:ascii="Arial" w:hAnsi="Arial" w:cs="Arial"/>
          <w:noProof/>
        </w:rPr>
        <w:drawing>
          <wp:inline distT="0" distB="0" distL="0" distR="0">
            <wp:extent cx="5309870" cy="2580531"/>
            <wp:effectExtent l="19050" t="0" r="5080" b="0"/>
            <wp:docPr id="2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8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E0" w:rsidRDefault="009C50E0" w:rsidP="00D526EA">
      <w:pPr>
        <w:rPr>
          <w:rFonts w:ascii="Arial" w:hAnsi="Arial" w:cs="Arial"/>
        </w:rPr>
      </w:pPr>
    </w:p>
    <w:p w:rsidR="009C50E0" w:rsidRPr="004F4B5B" w:rsidRDefault="009C50E0" w:rsidP="00D526EA">
      <w:pPr>
        <w:rPr>
          <w:rFonts w:ascii="Arial" w:hAnsi="Arial" w:cs="Arial"/>
        </w:rPr>
      </w:pPr>
    </w:p>
    <w:p w:rsidR="00C56643" w:rsidRDefault="00134865" w:rsidP="00D526EA">
      <w:pPr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8572500</wp:posOffset>
            </wp:positionV>
            <wp:extent cx="1143000" cy="899160"/>
            <wp:effectExtent l="1905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628">
        <w:rPr>
          <w:rFonts w:ascii="Arial" w:hAnsi="Arial" w:cs="Arial"/>
        </w:rPr>
        <w:t>28</w:t>
      </w:r>
      <w:r w:rsidR="00C56643" w:rsidRPr="004F4B5B">
        <w:rPr>
          <w:rFonts w:ascii="Arial" w:hAnsi="Arial" w:cs="Arial"/>
        </w:rPr>
        <w:t xml:space="preserve">. Explique as bandas </w:t>
      </w:r>
      <w:r w:rsidR="008101B7" w:rsidRPr="004F4B5B">
        <w:rPr>
          <w:rFonts w:ascii="Arial" w:hAnsi="Arial" w:cs="Arial"/>
        </w:rPr>
        <w:t>de absorção no infravermelho do composto</w:t>
      </w:r>
      <w:r w:rsidR="00C56643" w:rsidRPr="004F4B5B">
        <w:rPr>
          <w:rFonts w:ascii="Arial" w:hAnsi="Arial" w:cs="Arial"/>
        </w:rPr>
        <w:t xml:space="preserve"> abaixo:</w:t>
      </w:r>
    </w:p>
    <w:p w:rsidR="009B270A" w:rsidRPr="004F4B5B" w:rsidRDefault="009B270A" w:rsidP="00D526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592485</wp:posOffset>
            </wp:positionH>
            <wp:positionV relativeFrom="paragraph">
              <wp:posOffset>476472</wp:posOffset>
            </wp:positionV>
            <wp:extent cx="1246224" cy="882502"/>
            <wp:effectExtent l="19050" t="0" r="0" b="0"/>
            <wp:wrapNone/>
            <wp:docPr id="3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882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70A">
        <w:rPr>
          <w:rFonts w:ascii="Arial" w:hAnsi="Arial" w:cs="Arial"/>
          <w:noProof/>
        </w:rPr>
        <w:drawing>
          <wp:inline distT="0" distB="0" distL="0" distR="0">
            <wp:extent cx="5309870" cy="2509689"/>
            <wp:effectExtent l="19050" t="0" r="5080" b="0"/>
            <wp:docPr id="3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0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B7" w:rsidRPr="004F4B5B" w:rsidRDefault="008101B7" w:rsidP="00D526EA">
      <w:pPr>
        <w:rPr>
          <w:rFonts w:ascii="Arial" w:hAnsi="Arial" w:cs="Arial"/>
        </w:rPr>
      </w:pPr>
    </w:p>
    <w:p w:rsidR="00C56643" w:rsidRPr="002607C8" w:rsidRDefault="00444628" w:rsidP="00D526EA">
      <w:pPr>
        <w:rPr>
          <w:rFonts w:ascii="Arial" w:hAnsi="Arial" w:cs="Arial"/>
        </w:rPr>
      </w:pPr>
      <w:r w:rsidRPr="002607C8">
        <w:rPr>
          <w:rFonts w:ascii="Arial" w:hAnsi="Arial" w:cs="Arial"/>
        </w:rPr>
        <w:t>29</w:t>
      </w:r>
      <w:r w:rsidR="00D746B1" w:rsidRPr="002607C8">
        <w:rPr>
          <w:rFonts w:ascii="Arial" w:hAnsi="Arial" w:cs="Arial"/>
        </w:rPr>
        <w:t>.</w:t>
      </w:r>
      <w:r w:rsidR="002607C8" w:rsidRPr="002607C8">
        <w:rPr>
          <w:rFonts w:ascii="Arial" w:hAnsi="Arial" w:cs="Arial"/>
        </w:rPr>
        <w:t xml:space="preserve"> Diferencie o espectro </w:t>
      </w:r>
      <w:r w:rsidR="00C56643" w:rsidRPr="002607C8">
        <w:rPr>
          <w:rFonts w:ascii="Arial" w:hAnsi="Arial" w:cs="Arial"/>
        </w:rPr>
        <w:t xml:space="preserve"> do ácido, do éster e do cloreto de ácido </w:t>
      </w:r>
      <w:r w:rsidR="002607C8" w:rsidRPr="002607C8">
        <w:rPr>
          <w:rFonts w:ascii="Arial" w:hAnsi="Arial" w:cs="Arial"/>
        </w:rPr>
        <w:t xml:space="preserve"> </w:t>
      </w:r>
      <w:r w:rsidR="00C56643" w:rsidRPr="002607C8">
        <w:rPr>
          <w:rFonts w:ascii="Arial" w:hAnsi="Arial" w:cs="Arial"/>
        </w:rPr>
        <w:t>abaixo</w:t>
      </w:r>
    </w:p>
    <w:p w:rsidR="002607C8" w:rsidRDefault="002607C8" w:rsidP="00D526EA">
      <w:pPr>
        <w:rPr>
          <w:rFonts w:ascii="Arial" w:hAnsi="Arial" w:cs="Arial"/>
          <w:color w:val="FF0000"/>
        </w:rPr>
      </w:pPr>
      <w:r w:rsidRPr="002607C8">
        <w:rPr>
          <w:rFonts w:ascii="Arial" w:hAnsi="Arial" w:cs="Arial"/>
          <w:noProof/>
          <w:color w:val="FF0000"/>
        </w:rPr>
        <w:drawing>
          <wp:inline distT="0" distB="0" distL="0" distR="0">
            <wp:extent cx="1516192" cy="925032"/>
            <wp:effectExtent l="19050" t="0" r="7808" b="0"/>
            <wp:docPr id="3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87" cy="92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     </w:t>
      </w:r>
      <w:r w:rsidRPr="002607C8">
        <w:rPr>
          <w:rFonts w:ascii="Arial" w:hAnsi="Arial" w:cs="Arial"/>
          <w:noProof/>
          <w:color w:val="FF0000"/>
        </w:rPr>
        <w:drawing>
          <wp:inline distT="0" distB="0" distL="0" distR="0">
            <wp:extent cx="816547" cy="669851"/>
            <wp:effectExtent l="0" t="0" r="2603" b="0"/>
            <wp:docPr id="3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9" cy="66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   </w:t>
      </w:r>
      <w:r w:rsidRPr="002607C8">
        <w:rPr>
          <w:rFonts w:ascii="Arial" w:hAnsi="Arial" w:cs="Arial"/>
          <w:noProof/>
          <w:color w:val="FF0000"/>
        </w:rPr>
        <w:drawing>
          <wp:inline distT="0" distB="0" distL="0" distR="0">
            <wp:extent cx="2277680" cy="1273529"/>
            <wp:effectExtent l="19050" t="0" r="8320" b="0"/>
            <wp:docPr id="3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91" cy="127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C8" w:rsidRDefault="002607C8" w:rsidP="00D526EA">
      <w:pPr>
        <w:rPr>
          <w:rFonts w:ascii="Arial" w:hAnsi="Arial" w:cs="Arial"/>
          <w:color w:val="FF0000"/>
        </w:rPr>
      </w:pPr>
    </w:p>
    <w:p w:rsidR="00C56643" w:rsidRDefault="00C56643" w:rsidP="00D526EA">
      <w:pPr>
        <w:rPr>
          <w:rFonts w:ascii="Arial" w:hAnsi="Arial" w:cs="Arial"/>
          <w:noProof/>
        </w:rPr>
      </w:pPr>
      <w:r w:rsidRPr="004F4B5B">
        <w:rPr>
          <w:rFonts w:ascii="Arial" w:hAnsi="Arial" w:cs="Arial"/>
        </w:rPr>
        <w:t xml:space="preserve">            </w:t>
      </w:r>
    </w:p>
    <w:p w:rsidR="002607C8" w:rsidRDefault="004649D1" w:rsidP="00D526EA">
      <w:pPr>
        <w:rPr>
          <w:rFonts w:ascii="Arial" w:hAnsi="Arial" w:cs="Arial"/>
          <w:noProof/>
        </w:rPr>
      </w:pPr>
      <w:r w:rsidRPr="004649D1">
        <w:rPr>
          <w:rFonts w:ascii="Arial" w:hAnsi="Arial" w:cs="Arial"/>
          <w:noProof/>
        </w:rPr>
        <w:drawing>
          <wp:inline distT="0" distB="0" distL="0" distR="0">
            <wp:extent cx="4400028" cy="2211572"/>
            <wp:effectExtent l="19050" t="0" r="522" b="0"/>
            <wp:docPr id="3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84" cy="22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D526EA">
      <w:pPr>
        <w:rPr>
          <w:rFonts w:ascii="Arial" w:hAnsi="Arial" w:cs="Arial"/>
        </w:rPr>
      </w:pPr>
    </w:p>
    <w:p w:rsidR="00D746B1" w:rsidRPr="004F4B5B" w:rsidRDefault="00D746B1" w:rsidP="00D526EA">
      <w:pPr>
        <w:rPr>
          <w:rFonts w:ascii="Arial" w:hAnsi="Arial" w:cs="Arial"/>
        </w:rPr>
      </w:pPr>
    </w:p>
    <w:p w:rsidR="00D746B1" w:rsidRDefault="004649D1" w:rsidP="00D526EA">
      <w:pPr>
        <w:rPr>
          <w:rFonts w:ascii="Arial" w:hAnsi="Arial" w:cs="Arial"/>
        </w:rPr>
      </w:pPr>
      <w:r w:rsidRPr="004649D1">
        <w:rPr>
          <w:rFonts w:ascii="Arial" w:hAnsi="Arial" w:cs="Arial"/>
          <w:noProof/>
        </w:rPr>
        <w:drawing>
          <wp:inline distT="0" distB="0" distL="0" distR="0">
            <wp:extent cx="4478522" cy="2214858"/>
            <wp:effectExtent l="19050" t="0" r="0" b="0"/>
            <wp:docPr id="3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53" cy="22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D1" w:rsidRPr="004F4B5B" w:rsidRDefault="004649D1" w:rsidP="00D526EA">
      <w:pPr>
        <w:rPr>
          <w:rFonts w:ascii="Arial" w:hAnsi="Arial" w:cs="Arial"/>
        </w:rPr>
      </w:pPr>
      <w:r w:rsidRPr="004649D1">
        <w:rPr>
          <w:rFonts w:ascii="Arial" w:hAnsi="Arial" w:cs="Arial"/>
          <w:noProof/>
        </w:rPr>
        <w:drawing>
          <wp:inline distT="0" distB="0" distL="0" distR="0">
            <wp:extent cx="4404095" cy="2119745"/>
            <wp:effectExtent l="19050" t="0" r="0" b="0"/>
            <wp:docPr id="3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26" cy="212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B1" w:rsidRDefault="00D746B1" w:rsidP="00D526EA">
      <w:pPr>
        <w:rPr>
          <w:rFonts w:ascii="Arial" w:hAnsi="Arial" w:cs="Arial"/>
        </w:rPr>
      </w:pPr>
    </w:p>
    <w:p w:rsidR="00C56643" w:rsidRPr="004F4B5B" w:rsidRDefault="00444628" w:rsidP="00982BA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56643" w:rsidRPr="004F4B5B">
        <w:rPr>
          <w:rFonts w:ascii="Arial" w:hAnsi="Arial" w:cs="Arial"/>
        </w:rPr>
        <w:t xml:space="preserve"> .Explique as bandas referentes ao grupo nitro no seguinte composto</w:t>
      </w:r>
      <w:r w:rsidR="00982BA8" w:rsidRPr="004F4B5B">
        <w:rPr>
          <w:rFonts w:ascii="Arial" w:hAnsi="Arial" w:cs="Arial"/>
        </w:rPr>
        <w:t xml:space="preserve"> e cite os valores de absorção</w:t>
      </w:r>
    </w:p>
    <w:p w:rsidR="00C56643" w:rsidRPr="004F4B5B" w:rsidRDefault="00C56643" w:rsidP="00D526EA">
      <w:pPr>
        <w:rPr>
          <w:rFonts w:ascii="Arial" w:hAnsi="Arial" w:cs="Arial"/>
          <w:color w:val="000000"/>
        </w:rPr>
      </w:pPr>
    </w:p>
    <w:p w:rsidR="00563499" w:rsidRDefault="005D6FC0" w:rsidP="00D526EA">
      <w:pPr>
        <w:rPr>
          <w:rFonts w:ascii="Arial" w:hAnsi="Arial" w:cs="Arial"/>
          <w:color w:val="000000"/>
        </w:rPr>
      </w:pPr>
      <w:r w:rsidRPr="004F4B5B">
        <w:rPr>
          <w:rFonts w:ascii="Arial" w:hAnsi="Arial" w:cs="Arial"/>
          <w:noProof/>
          <w:color w:val="000000"/>
        </w:rPr>
        <w:drawing>
          <wp:inline distT="0" distB="0" distL="0" distR="0">
            <wp:extent cx="1243965" cy="818515"/>
            <wp:effectExtent l="19050" t="0" r="0" b="0"/>
            <wp:docPr id="2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99" w:rsidRDefault="00563499" w:rsidP="00D526EA">
      <w:pPr>
        <w:rPr>
          <w:rFonts w:ascii="Arial" w:hAnsi="Arial" w:cs="Arial"/>
          <w:color w:val="000000"/>
        </w:rPr>
      </w:pPr>
    </w:p>
    <w:p w:rsidR="00563499" w:rsidRDefault="00563499" w:rsidP="00D526EA">
      <w:pPr>
        <w:rPr>
          <w:rFonts w:ascii="Arial" w:hAnsi="Arial" w:cs="Arial"/>
          <w:color w:val="000000"/>
        </w:rPr>
      </w:pPr>
      <w:r w:rsidRPr="00563499">
        <w:rPr>
          <w:rFonts w:ascii="Arial" w:hAnsi="Arial" w:cs="Arial"/>
          <w:noProof/>
          <w:color w:val="000000"/>
        </w:rPr>
        <w:drawing>
          <wp:inline distT="0" distB="0" distL="0" distR="0">
            <wp:extent cx="5309870" cy="2565926"/>
            <wp:effectExtent l="19050" t="0" r="5080" b="0"/>
            <wp:docPr id="3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99" w:rsidRDefault="00563499" w:rsidP="00D526EA">
      <w:pPr>
        <w:rPr>
          <w:rFonts w:ascii="Arial" w:hAnsi="Arial" w:cs="Arial"/>
          <w:color w:val="000000"/>
        </w:rPr>
      </w:pPr>
    </w:p>
    <w:p w:rsidR="00563499" w:rsidRDefault="00563499" w:rsidP="00D526EA">
      <w:pPr>
        <w:rPr>
          <w:rFonts w:ascii="Arial" w:hAnsi="Arial" w:cs="Arial"/>
          <w:color w:val="000000"/>
        </w:rPr>
      </w:pPr>
    </w:p>
    <w:p w:rsidR="00563499" w:rsidRDefault="00563499" w:rsidP="00D526EA">
      <w:pPr>
        <w:rPr>
          <w:rFonts w:ascii="Arial" w:hAnsi="Arial" w:cs="Arial"/>
          <w:noProof/>
          <w:color w:val="000000"/>
        </w:rPr>
      </w:pPr>
    </w:p>
    <w:p w:rsidR="00982BA8" w:rsidRPr="004F4B5B" w:rsidRDefault="00444628" w:rsidP="00982BA8">
      <w:pPr>
        <w:ind w:left="284" w:right="-427" w:hanging="284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82BA8" w:rsidRPr="004F4B5B">
        <w:rPr>
          <w:rFonts w:ascii="Arial" w:hAnsi="Arial" w:cs="Arial"/>
        </w:rPr>
        <w:t xml:space="preserve">. </w:t>
      </w:r>
      <w:r w:rsidR="00C56643" w:rsidRPr="004F4B5B">
        <w:rPr>
          <w:rFonts w:ascii="Arial" w:hAnsi="Arial" w:cs="Arial"/>
        </w:rPr>
        <w:t xml:space="preserve"> Analisar se o espectro abaixo  se  é refere a amina aromática </w:t>
      </w:r>
      <w:r w:rsidR="00982BA8" w:rsidRPr="004F4B5B">
        <w:rPr>
          <w:rFonts w:ascii="Arial" w:hAnsi="Arial" w:cs="Arial"/>
        </w:rPr>
        <w:t xml:space="preserve">ou alifática </w:t>
      </w:r>
      <w:r w:rsidR="00C56643" w:rsidRPr="004F4B5B">
        <w:rPr>
          <w:rFonts w:ascii="Arial" w:hAnsi="Arial" w:cs="Arial"/>
        </w:rPr>
        <w:t xml:space="preserve">e </w:t>
      </w:r>
    </w:p>
    <w:p w:rsidR="00C56643" w:rsidRPr="004F4B5B" w:rsidRDefault="00982BA8" w:rsidP="00982BA8">
      <w:pPr>
        <w:ind w:left="284" w:right="-427" w:hanging="284"/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       </w:t>
      </w:r>
      <w:r w:rsidR="00C56643" w:rsidRPr="004F4B5B">
        <w:rPr>
          <w:rFonts w:ascii="Arial" w:hAnsi="Arial" w:cs="Arial"/>
        </w:rPr>
        <w:t>se está na  forma de amina</w:t>
      </w:r>
      <w:r w:rsidRPr="004F4B5B">
        <w:rPr>
          <w:rFonts w:ascii="Arial" w:hAnsi="Arial" w:cs="Arial"/>
        </w:rPr>
        <w:t xml:space="preserve"> livre</w:t>
      </w:r>
      <w:r w:rsidR="00C56643" w:rsidRPr="004F4B5B">
        <w:rPr>
          <w:rFonts w:ascii="Arial" w:hAnsi="Arial" w:cs="Arial"/>
        </w:rPr>
        <w:t xml:space="preserve"> ou cloridrato</w:t>
      </w:r>
    </w:p>
    <w:p w:rsidR="00982BA8" w:rsidRPr="004F4B5B" w:rsidRDefault="00982BA8" w:rsidP="00982BA8">
      <w:pPr>
        <w:ind w:left="284" w:right="-427" w:hanging="284"/>
        <w:rPr>
          <w:rFonts w:ascii="Arial" w:hAnsi="Arial" w:cs="Arial"/>
        </w:rPr>
      </w:pPr>
    </w:p>
    <w:p w:rsidR="00982BA8" w:rsidRPr="004F4B5B" w:rsidRDefault="00982BA8" w:rsidP="00982BA8">
      <w:pPr>
        <w:ind w:left="284" w:right="-427" w:hanging="284"/>
        <w:rPr>
          <w:rFonts w:ascii="Arial" w:hAnsi="Arial" w:cs="Arial"/>
        </w:rPr>
      </w:pPr>
      <w:r w:rsidRPr="004F4B5B">
        <w:rPr>
          <w:rFonts w:ascii="Arial" w:hAnsi="Arial" w:cs="Arial"/>
          <w:noProof/>
        </w:rPr>
        <w:drawing>
          <wp:inline distT="0" distB="0" distL="0" distR="0">
            <wp:extent cx="5494822" cy="2945219"/>
            <wp:effectExtent l="1905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60" cy="294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3" w:rsidRPr="004F4B5B" w:rsidRDefault="00C56643" w:rsidP="00982BA8">
      <w:pPr>
        <w:ind w:right="-427" w:hanging="284"/>
        <w:rPr>
          <w:rFonts w:ascii="Arial" w:hAnsi="Arial" w:cs="Arial"/>
        </w:rPr>
      </w:pPr>
    </w:p>
    <w:p w:rsidR="00C56643" w:rsidRPr="004F4B5B" w:rsidRDefault="00C56643" w:rsidP="00D526EA">
      <w:pPr>
        <w:rPr>
          <w:rFonts w:ascii="Arial" w:hAnsi="Arial" w:cs="Arial"/>
        </w:rPr>
      </w:pPr>
    </w:p>
    <w:p w:rsidR="005D6FC0" w:rsidRPr="004F4B5B" w:rsidRDefault="005D6FC0" w:rsidP="00D526EA">
      <w:pPr>
        <w:rPr>
          <w:rFonts w:ascii="Arial" w:hAnsi="Arial" w:cs="Arial"/>
        </w:rPr>
      </w:pPr>
    </w:p>
    <w:p w:rsidR="005D6FC0" w:rsidRPr="004F4B5B" w:rsidRDefault="005D6FC0" w:rsidP="00D526EA">
      <w:pPr>
        <w:rPr>
          <w:rFonts w:ascii="Arial" w:hAnsi="Arial" w:cs="Arial"/>
        </w:rPr>
      </w:pPr>
    </w:p>
    <w:p w:rsidR="00982BA8" w:rsidRPr="004F4B5B" w:rsidRDefault="00A26B95" w:rsidP="00D526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1" type="#_x0000_t202" style="position:absolute;margin-left:477pt;margin-top:-7.6pt;width:101pt;height:27.9pt;z-index:251654144" filled="f" fillcolor="#bbe0e3" stroked="f">
            <v:textbox style="mso-fit-shape-to-text:t">
              <w:txbxContent>
                <w:p w:rsidR="00C56643" w:rsidRPr="007379F3" w:rsidRDefault="00C56643" w:rsidP="007379F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444628">
        <w:rPr>
          <w:rFonts w:ascii="Arial" w:hAnsi="Arial" w:cs="Arial"/>
        </w:rPr>
        <w:t>32</w:t>
      </w:r>
      <w:r w:rsidR="00982BA8" w:rsidRPr="004F4B5B">
        <w:rPr>
          <w:rFonts w:ascii="Arial" w:hAnsi="Arial" w:cs="Arial"/>
        </w:rPr>
        <w:t xml:space="preserve">. </w:t>
      </w:r>
      <w:r w:rsidR="00C56643" w:rsidRPr="004F4B5B">
        <w:rPr>
          <w:rFonts w:ascii="Arial" w:hAnsi="Arial" w:cs="Arial"/>
        </w:rPr>
        <w:t xml:space="preserve"> No espectro da sulfacetamida, analise as bandas </w:t>
      </w:r>
      <w:r w:rsidR="00982BA8" w:rsidRPr="004F4B5B">
        <w:rPr>
          <w:rFonts w:ascii="Arial" w:hAnsi="Arial" w:cs="Arial"/>
        </w:rPr>
        <w:t xml:space="preserve">de absorção no IV </w:t>
      </w:r>
      <w:r w:rsidR="00C56643" w:rsidRPr="004F4B5B">
        <w:rPr>
          <w:rFonts w:ascii="Arial" w:hAnsi="Arial" w:cs="Arial"/>
        </w:rPr>
        <w:t xml:space="preserve">do </w:t>
      </w:r>
    </w:p>
    <w:p w:rsidR="00C56643" w:rsidRPr="004F4B5B" w:rsidRDefault="00982BA8" w:rsidP="00D526EA">
      <w:pPr>
        <w:rPr>
          <w:rFonts w:ascii="Arial" w:hAnsi="Arial" w:cs="Arial"/>
        </w:rPr>
      </w:pPr>
      <w:r w:rsidRPr="004F4B5B">
        <w:rPr>
          <w:rFonts w:ascii="Arial" w:hAnsi="Arial" w:cs="Arial"/>
        </w:rPr>
        <w:t xml:space="preserve">       </w:t>
      </w:r>
      <w:r w:rsidR="00C56643" w:rsidRPr="004F4B5B">
        <w:rPr>
          <w:rFonts w:ascii="Arial" w:hAnsi="Arial" w:cs="Arial"/>
        </w:rPr>
        <w:t>grupo SO</w:t>
      </w:r>
      <w:r w:rsidR="00C56643" w:rsidRPr="004F4B5B">
        <w:rPr>
          <w:rFonts w:ascii="Arial" w:hAnsi="Arial" w:cs="Arial"/>
          <w:vertAlign w:val="subscript"/>
        </w:rPr>
        <w:t>2</w:t>
      </w:r>
    </w:p>
    <w:p w:rsidR="00C56643" w:rsidRPr="004F4B5B" w:rsidRDefault="00C56643" w:rsidP="00D526EA">
      <w:pPr>
        <w:rPr>
          <w:rFonts w:ascii="Arial" w:hAnsi="Arial" w:cs="Arial"/>
          <w:color w:val="FF0000"/>
        </w:rPr>
      </w:pPr>
    </w:p>
    <w:p w:rsidR="00C56643" w:rsidRDefault="00134865" w:rsidP="00D526EA">
      <w:pPr>
        <w:rPr>
          <w:rFonts w:ascii="Arial" w:hAnsi="Arial" w:cs="Arial"/>
          <w:color w:val="FF0000"/>
        </w:rPr>
      </w:pPr>
      <w:r w:rsidRPr="004F4B5B">
        <w:rPr>
          <w:rFonts w:ascii="Arial" w:hAnsi="Arial" w:cs="Arial"/>
          <w:noProof/>
          <w:color w:val="FF0000"/>
        </w:rPr>
        <w:drawing>
          <wp:inline distT="0" distB="0" distL="0" distR="0">
            <wp:extent cx="2158365" cy="1254760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FD" w:rsidRDefault="00F533FD" w:rsidP="00D526EA">
      <w:pPr>
        <w:rPr>
          <w:rFonts w:ascii="Arial" w:hAnsi="Arial" w:cs="Arial"/>
          <w:color w:val="FF0000"/>
        </w:rPr>
      </w:pPr>
      <w:r w:rsidRPr="00F533FD">
        <w:rPr>
          <w:rFonts w:ascii="Arial" w:hAnsi="Arial" w:cs="Arial"/>
          <w:noProof/>
          <w:color w:val="FF0000"/>
        </w:rPr>
        <w:drawing>
          <wp:inline distT="0" distB="0" distL="0" distR="0">
            <wp:extent cx="5309870" cy="2533928"/>
            <wp:effectExtent l="19050" t="0" r="5080" b="0"/>
            <wp:docPr id="4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53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FD" w:rsidRDefault="00F533FD" w:rsidP="00D526EA">
      <w:pPr>
        <w:rPr>
          <w:rFonts w:ascii="Arial" w:hAnsi="Arial" w:cs="Arial"/>
          <w:color w:val="FF0000"/>
        </w:rPr>
      </w:pPr>
    </w:p>
    <w:p w:rsidR="00F533FD" w:rsidRDefault="00F533FD" w:rsidP="00D526EA">
      <w:pPr>
        <w:rPr>
          <w:rFonts w:ascii="Arial" w:hAnsi="Arial" w:cs="Arial"/>
          <w:color w:val="FF0000"/>
        </w:rPr>
      </w:pPr>
    </w:p>
    <w:p w:rsidR="00C56643" w:rsidRPr="004F4B5B" w:rsidRDefault="00C56643" w:rsidP="00D526EA">
      <w:pPr>
        <w:rPr>
          <w:rFonts w:ascii="Arial" w:hAnsi="Arial" w:cs="Arial"/>
          <w:color w:val="FF0000"/>
        </w:rPr>
      </w:pPr>
    </w:p>
    <w:p w:rsidR="00C56643" w:rsidRPr="004F4B5B" w:rsidRDefault="00D11317" w:rsidP="00D526EA">
      <w:pPr>
        <w:rPr>
          <w:rFonts w:ascii="Arial" w:hAnsi="Arial" w:cs="Arial"/>
          <w:color w:val="FF0000"/>
        </w:rPr>
      </w:pPr>
      <w:r w:rsidRPr="004F4B5B">
        <w:rPr>
          <w:rFonts w:ascii="Arial" w:hAnsi="Arial" w:cs="Arial"/>
          <w:color w:val="FF0000"/>
        </w:rPr>
        <w:t xml:space="preserve">                             </w:t>
      </w:r>
      <w:r w:rsidRPr="004F4B5B">
        <w:rPr>
          <w:rFonts w:ascii="Arial" w:hAnsi="Arial" w:cs="Arial"/>
          <w:noProof/>
        </w:rPr>
        <w:drawing>
          <wp:inline distT="0" distB="0" distL="0" distR="0">
            <wp:extent cx="1073579" cy="1169581"/>
            <wp:effectExtent l="19050" t="0" r="0" b="0"/>
            <wp:docPr id="138" name="Imagem 138" descr="http://upload.wikimedia.org/wikipedia/commons/thumb/8/8e/Salicylic-acid-skeletal.svg/200px-Salicylic-acid-skelet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upload.wikimedia.org/wikipedia/commons/thumb/8/8e/Salicylic-acid-skeletal.svg/200px-Salicylic-acid-skeletal.svg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41" cy="116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B95" w:rsidRPr="00A26B95">
        <w:rPr>
          <w:rFonts w:ascii="Arial" w:hAnsi="Arial" w:cs="Arial"/>
          <w:noProof/>
        </w:rPr>
        <w:pict>
          <v:shape id="_x0000_s1139" type="#_x0000_t202" style="position:absolute;margin-left:0;margin-top:0;width:7in;height:62.4pt;z-index:251656192;mso-position-horizontal-relative:text;mso-position-vertical-relative:text" stroked="f">
            <v:textbox style="mso-fit-shape-to-text:t">
              <w:txbxContent>
                <w:p w:rsidR="00C56643" w:rsidRDefault="00C56643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C56643" w:rsidRDefault="0044462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33.</w:t>
                  </w:r>
                  <w:r w:rsidR="00C56643" w:rsidRPr="0056201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C56643">
                    <w:rPr>
                      <w:rFonts w:ascii="Arial" w:hAnsi="Arial" w:cs="Arial"/>
                      <w:color w:val="000000"/>
                    </w:rPr>
                    <w:t xml:space="preserve"> Explique porque no espectro do ácido salicílico a banda de OH aparece alargada .</w:t>
                  </w:r>
                </w:p>
                <w:p w:rsidR="00C56643" w:rsidRDefault="00C5664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Se a solução da amostra for diluída o que ocorre com esta banda?</w:t>
                  </w:r>
                </w:p>
                <w:p w:rsidR="00C56643" w:rsidRPr="0056201D" w:rsidRDefault="00C5664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sectPr w:rsidR="00C56643" w:rsidRPr="004F4B5B" w:rsidSect="00982BA8">
      <w:pgSz w:w="11906" w:h="16838"/>
      <w:pgMar w:top="1418" w:right="170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947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E81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D43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A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1E9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68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A1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A1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0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C3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83794"/>
    <w:multiLevelType w:val="hybridMultilevel"/>
    <w:tmpl w:val="F33AB16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E24CF0"/>
    <w:multiLevelType w:val="hybridMultilevel"/>
    <w:tmpl w:val="D2A2516A"/>
    <w:lvl w:ilvl="0" w:tplc="DF5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8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6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22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C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C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6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0401C5"/>
    <w:multiLevelType w:val="singleLevel"/>
    <w:tmpl w:val="2F5411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21404DD5"/>
    <w:multiLevelType w:val="hybridMultilevel"/>
    <w:tmpl w:val="8E1EA37A"/>
    <w:lvl w:ilvl="0" w:tplc="C37C143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826B7B"/>
    <w:multiLevelType w:val="hybridMultilevel"/>
    <w:tmpl w:val="F6A240F2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055861"/>
    <w:multiLevelType w:val="hybridMultilevel"/>
    <w:tmpl w:val="9C90B060"/>
    <w:lvl w:ilvl="0" w:tplc="EA78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6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6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2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4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A8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A047B9"/>
    <w:multiLevelType w:val="hybridMultilevel"/>
    <w:tmpl w:val="B1D84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02C5"/>
    <w:multiLevelType w:val="hybridMultilevel"/>
    <w:tmpl w:val="0568CF66"/>
    <w:lvl w:ilvl="0" w:tplc="2E8E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2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0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4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A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2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C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123BBF"/>
    <w:multiLevelType w:val="hybridMultilevel"/>
    <w:tmpl w:val="DC428FD0"/>
    <w:lvl w:ilvl="0" w:tplc="DDDA92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B7CF8"/>
    <w:multiLevelType w:val="hybridMultilevel"/>
    <w:tmpl w:val="2C3A20A2"/>
    <w:lvl w:ilvl="0" w:tplc="3EBAE358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E1159D"/>
    <w:multiLevelType w:val="hybridMultilevel"/>
    <w:tmpl w:val="6218B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DA5"/>
    <w:multiLevelType w:val="multilevel"/>
    <w:tmpl w:val="8022172E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E2EBE"/>
    <w:multiLevelType w:val="multilevel"/>
    <w:tmpl w:val="B284F558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723301"/>
    <w:multiLevelType w:val="singleLevel"/>
    <w:tmpl w:val="F86861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4">
    <w:nsid w:val="6F236D26"/>
    <w:multiLevelType w:val="hybridMultilevel"/>
    <w:tmpl w:val="6762799A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14"/>
  </w:num>
  <w:num w:numId="8">
    <w:abstractNumId w:val="2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8"/>
  </w:num>
  <w:num w:numId="22">
    <w:abstractNumId w:val="21"/>
  </w:num>
  <w:num w:numId="23">
    <w:abstractNumId w:val="22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E3371F"/>
    <w:rsid w:val="0000662A"/>
    <w:rsid w:val="00017A87"/>
    <w:rsid w:val="00030305"/>
    <w:rsid w:val="0003653A"/>
    <w:rsid w:val="00052E38"/>
    <w:rsid w:val="00054889"/>
    <w:rsid w:val="0007355D"/>
    <w:rsid w:val="000902FA"/>
    <w:rsid w:val="0009062D"/>
    <w:rsid w:val="00092FDC"/>
    <w:rsid w:val="000A0416"/>
    <w:rsid w:val="00106B8A"/>
    <w:rsid w:val="0013349B"/>
    <w:rsid w:val="00134865"/>
    <w:rsid w:val="001403BD"/>
    <w:rsid w:val="001557A4"/>
    <w:rsid w:val="00163D7D"/>
    <w:rsid w:val="001B4D39"/>
    <w:rsid w:val="001B5FAA"/>
    <w:rsid w:val="001E65FE"/>
    <w:rsid w:val="001F1662"/>
    <w:rsid w:val="002128E5"/>
    <w:rsid w:val="002132B5"/>
    <w:rsid w:val="00213814"/>
    <w:rsid w:val="00242EA2"/>
    <w:rsid w:val="002607C8"/>
    <w:rsid w:val="002B1055"/>
    <w:rsid w:val="002D3301"/>
    <w:rsid w:val="002D4D19"/>
    <w:rsid w:val="002D5FE3"/>
    <w:rsid w:val="002F770C"/>
    <w:rsid w:val="00346036"/>
    <w:rsid w:val="00361113"/>
    <w:rsid w:val="003F25A8"/>
    <w:rsid w:val="003F6EC0"/>
    <w:rsid w:val="004163C0"/>
    <w:rsid w:val="00444628"/>
    <w:rsid w:val="00447D5F"/>
    <w:rsid w:val="004600C9"/>
    <w:rsid w:val="0046224E"/>
    <w:rsid w:val="004649D1"/>
    <w:rsid w:val="00470330"/>
    <w:rsid w:val="00481F4F"/>
    <w:rsid w:val="00490ECC"/>
    <w:rsid w:val="004A3EDE"/>
    <w:rsid w:val="004B6DDC"/>
    <w:rsid w:val="004C0636"/>
    <w:rsid w:val="004C417B"/>
    <w:rsid w:val="004D714E"/>
    <w:rsid w:val="004E0C1D"/>
    <w:rsid w:val="004F2B4A"/>
    <w:rsid w:val="004F2C74"/>
    <w:rsid w:val="004F4B5B"/>
    <w:rsid w:val="004F7609"/>
    <w:rsid w:val="0050269D"/>
    <w:rsid w:val="00504A2B"/>
    <w:rsid w:val="00544477"/>
    <w:rsid w:val="0056201D"/>
    <w:rsid w:val="00563499"/>
    <w:rsid w:val="00571001"/>
    <w:rsid w:val="005A7C1B"/>
    <w:rsid w:val="005B0056"/>
    <w:rsid w:val="005D6FC0"/>
    <w:rsid w:val="005F7AF6"/>
    <w:rsid w:val="0063128F"/>
    <w:rsid w:val="00650F98"/>
    <w:rsid w:val="00655444"/>
    <w:rsid w:val="0065718A"/>
    <w:rsid w:val="00660C79"/>
    <w:rsid w:val="00674600"/>
    <w:rsid w:val="006A3C9B"/>
    <w:rsid w:val="006C1B52"/>
    <w:rsid w:val="006C7B7B"/>
    <w:rsid w:val="006D0F66"/>
    <w:rsid w:val="006D2512"/>
    <w:rsid w:val="006D5706"/>
    <w:rsid w:val="006D75A9"/>
    <w:rsid w:val="006F2715"/>
    <w:rsid w:val="006F276C"/>
    <w:rsid w:val="006F3EE4"/>
    <w:rsid w:val="00711ED8"/>
    <w:rsid w:val="007268B8"/>
    <w:rsid w:val="00730871"/>
    <w:rsid w:val="007379F3"/>
    <w:rsid w:val="00741AC5"/>
    <w:rsid w:val="00744E5B"/>
    <w:rsid w:val="007A3BB8"/>
    <w:rsid w:val="007E64CB"/>
    <w:rsid w:val="007E7F72"/>
    <w:rsid w:val="008018DB"/>
    <w:rsid w:val="008101B7"/>
    <w:rsid w:val="00817BDD"/>
    <w:rsid w:val="00835E2D"/>
    <w:rsid w:val="00862173"/>
    <w:rsid w:val="00877682"/>
    <w:rsid w:val="00890F0C"/>
    <w:rsid w:val="008A0A36"/>
    <w:rsid w:val="00952E48"/>
    <w:rsid w:val="00961EC1"/>
    <w:rsid w:val="009731FD"/>
    <w:rsid w:val="00974CCB"/>
    <w:rsid w:val="009767A0"/>
    <w:rsid w:val="00982BA8"/>
    <w:rsid w:val="00987731"/>
    <w:rsid w:val="009A0A33"/>
    <w:rsid w:val="009B270A"/>
    <w:rsid w:val="009C004A"/>
    <w:rsid w:val="009C50E0"/>
    <w:rsid w:val="009E35AD"/>
    <w:rsid w:val="009E5C54"/>
    <w:rsid w:val="00A21B24"/>
    <w:rsid w:val="00A23C9F"/>
    <w:rsid w:val="00A25D46"/>
    <w:rsid w:val="00A26B95"/>
    <w:rsid w:val="00A77F68"/>
    <w:rsid w:val="00A8742B"/>
    <w:rsid w:val="00A9561C"/>
    <w:rsid w:val="00AC3658"/>
    <w:rsid w:val="00AF3260"/>
    <w:rsid w:val="00B04861"/>
    <w:rsid w:val="00B21802"/>
    <w:rsid w:val="00B444FD"/>
    <w:rsid w:val="00B47EDD"/>
    <w:rsid w:val="00B55C2F"/>
    <w:rsid w:val="00B827E5"/>
    <w:rsid w:val="00BA5CFB"/>
    <w:rsid w:val="00BA7C43"/>
    <w:rsid w:val="00BD0AFC"/>
    <w:rsid w:val="00BD53C3"/>
    <w:rsid w:val="00BE56A0"/>
    <w:rsid w:val="00C10E92"/>
    <w:rsid w:val="00C14CF6"/>
    <w:rsid w:val="00C35319"/>
    <w:rsid w:val="00C353AE"/>
    <w:rsid w:val="00C47831"/>
    <w:rsid w:val="00C565FA"/>
    <w:rsid w:val="00C56643"/>
    <w:rsid w:val="00C61C79"/>
    <w:rsid w:val="00C73FE4"/>
    <w:rsid w:val="00C76859"/>
    <w:rsid w:val="00C830B4"/>
    <w:rsid w:val="00C873E1"/>
    <w:rsid w:val="00CA3E35"/>
    <w:rsid w:val="00CC4ABC"/>
    <w:rsid w:val="00CE5698"/>
    <w:rsid w:val="00CF3FD2"/>
    <w:rsid w:val="00D107BB"/>
    <w:rsid w:val="00D11317"/>
    <w:rsid w:val="00D526EA"/>
    <w:rsid w:val="00D71EF3"/>
    <w:rsid w:val="00D746B1"/>
    <w:rsid w:val="00D77E02"/>
    <w:rsid w:val="00D84401"/>
    <w:rsid w:val="00D97904"/>
    <w:rsid w:val="00DA07EE"/>
    <w:rsid w:val="00DB7CE4"/>
    <w:rsid w:val="00DE2728"/>
    <w:rsid w:val="00E1626F"/>
    <w:rsid w:val="00E2312A"/>
    <w:rsid w:val="00E3371F"/>
    <w:rsid w:val="00E42804"/>
    <w:rsid w:val="00E74ED6"/>
    <w:rsid w:val="00E75592"/>
    <w:rsid w:val="00EA7D62"/>
    <w:rsid w:val="00EC79BC"/>
    <w:rsid w:val="00EE512F"/>
    <w:rsid w:val="00EE54EB"/>
    <w:rsid w:val="00EF2AFF"/>
    <w:rsid w:val="00F00B55"/>
    <w:rsid w:val="00F26045"/>
    <w:rsid w:val="00F42F28"/>
    <w:rsid w:val="00F533FD"/>
    <w:rsid w:val="00F56255"/>
    <w:rsid w:val="00FC059C"/>
    <w:rsid w:val="00FC4E80"/>
    <w:rsid w:val="00FD09E6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1F"/>
    <w:rPr>
      <w:rFonts w:ascii="Century" w:eastAsia="Times New Roman" w:hAnsi="Century" w:cs="Century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132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2132B5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2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2ª LISTA DE EXERCÍCIOS - INFRAVERMELHO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LISTA DE EXERCÍCIOS - INFRAVERMELHO</dc:title>
  <dc:creator>Veni Maria Andres Felli</dc:creator>
  <cp:lastModifiedBy>Veni</cp:lastModifiedBy>
  <cp:revision>3</cp:revision>
  <dcterms:created xsi:type="dcterms:W3CDTF">2014-03-31T22:08:00Z</dcterms:created>
  <dcterms:modified xsi:type="dcterms:W3CDTF">2014-04-01T02:05:00Z</dcterms:modified>
</cp:coreProperties>
</file>