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2C" w:rsidRPr="00B90B2C" w:rsidRDefault="00B90B2C" w:rsidP="00B90B2C">
      <w:pPr>
        <w:jc w:val="center"/>
        <w:rPr>
          <w:b/>
        </w:rPr>
      </w:pPr>
      <w:r w:rsidRPr="00B90B2C">
        <w:rPr>
          <w:b/>
        </w:rPr>
        <w:t>Roteiro de Leitura</w:t>
      </w:r>
    </w:p>
    <w:p w:rsidR="00B90B2C" w:rsidRDefault="007B1608" w:rsidP="007B1608">
      <w:pPr>
        <w:jc w:val="center"/>
        <w:rPr>
          <w:b/>
        </w:rPr>
      </w:pPr>
      <w:r>
        <w:rPr>
          <w:b/>
        </w:rPr>
        <w:t xml:space="preserve">Um jogo absorvente: Notas sobre a briga de galo balinesa </w:t>
      </w:r>
      <w:r w:rsidR="00B90B2C" w:rsidRPr="00B90B2C">
        <w:rPr>
          <w:b/>
        </w:rPr>
        <w:t xml:space="preserve">– Clifford </w:t>
      </w:r>
      <w:proofErr w:type="spellStart"/>
      <w:r w:rsidR="00B90B2C">
        <w:rPr>
          <w:b/>
        </w:rPr>
        <w:t>Geertz</w:t>
      </w:r>
      <w:proofErr w:type="spellEnd"/>
    </w:p>
    <w:p w:rsidR="007B1608" w:rsidRPr="007B1608" w:rsidRDefault="007B1608" w:rsidP="007B1608">
      <w:pPr>
        <w:jc w:val="center"/>
        <w:rPr>
          <w:b/>
        </w:rPr>
      </w:pPr>
    </w:p>
    <w:p w:rsidR="002012AA" w:rsidRDefault="00984B75" w:rsidP="002012AA">
      <w:pPr>
        <w:spacing w:after="0" w:line="360" w:lineRule="auto"/>
        <w:jc w:val="both"/>
      </w:pPr>
      <w:r>
        <w:t>1-</w:t>
      </w:r>
      <w:r w:rsidR="002012AA">
        <w:t xml:space="preserve">Geertz </w:t>
      </w:r>
      <w:r w:rsidR="007B1608">
        <w:t xml:space="preserve">afirma que é somente na aparência que os galos se enfrentam e, que, na verdade, são os homens é que se defrontam ali. </w:t>
      </w:r>
      <w:r w:rsidR="002012AA">
        <w:t xml:space="preserve">Desse modo, ao longo do texto o autor apresenta uma rede de significados que irão compor sua interpretação da briga de galos na sociedade balinesa. Na interpretação de </w:t>
      </w:r>
      <w:proofErr w:type="spellStart"/>
      <w:r w:rsidR="002012AA">
        <w:t>Geertz</w:t>
      </w:r>
      <w:proofErr w:type="spellEnd"/>
      <w:r w:rsidR="002012AA">
        <w:t xml:space="preserve"> quais temáticas compõe essa rede de s</w:t>
      </w:r>
      <w:r w:rsidR="009E1819">
        <w:t>ignificados? Qual seria o  lugar da briga</w:t>
      </w:r>
      <w:r w:rsidR="002012AA">
        <w:t xml:space="preserve"> de galo</w:t>
      </w:r>
      <w:r w:rsidR="009E1819">
        <w:t>s</w:t>
      </w:r>
      <w:bookmarkStart w:id="0" w:name="_GoBack"/>
      <w:bookmarkEnd w:id="0"/>
      <w:r w:rsidR="002012AA">
        <w:t xml:space="preserve"> na sociedade balinesa?</w:t>
      </w:r>
    </w:p>
    <w:p w:rsidR="002012AA" w:rsidRDefault="002012AA" w:rsidP="002012AA">
      <w:pPr>
        <w:spacing w:after="0" w:line="360" w:lineRule="auto"/>
        <w:jc w:val="both"/>
      </w:pPr>
    </w:p>
    <w:p w:rsidR="00E92703" w:rsidRDefault="006B38A0" w:rsidP="00B90B2C">
      <w:pPr>
        <w:spacing w:after="0" w:line="360" w:lineRule="auto"/>
        <w:jc w:val="both"/>
      </w:pPr>
      <w:r>
        <w:t>2</w:t>
      </w:r>
      <w:r w:rsidR="002012AA">
        <w:t xml:space="preserve">- </w:t>
      </w:r>
      <w:r w:rsidR="00E92703">
        <w:t xml:space="preserve">Qual conceito de </w:t>
      </w:r>
      <w:proofErr w:type="spellStart"/>
      <w:r w:rsidR="00E92703">
        <w:t>Erving</w:t>
      </w:r>
      <w:proofErr w:type="spellEnd"/>
      <w:r w:rsidR="00E92703">
        <w:t xml:space="preserve"> </w:t>
      </w:r>
      <w:proofErr w:type="spellStart"/>
      <w:r w:rsidR="00E92703">
        <w:t>Goffman</w:t>
      </w:r>
      <w:proofErr w:type="spellEnd"/>
      <w:r w:rsidR="00E92703">
        <w:t xml:space="preserve"> </w:t>
      </w:r>
      <w:proofErr w:type="spellStart"/>
      <w:r w:rsidR="00E92703">
        <w:t>Geertz</w:t>
      </w:r>
      <w:proofErr w:type="spellEnd"/>
      <w:r w:rsidR="00E92703">
        <w:t xml:space="preserve"> utiliza para conceituar a bri</w:t>
      </w:r>
      <w:r w:rsidR="002012AA">
        <w:t>ga de g</w:t>
      </w:r>
      <w:r w:rsidR="00BF2227">
        <w:t>alo? Descreva-o.</w:t>
      </w:r>
    </w:p>
    <w:p w:rsidR="00BF2227" w:rsidRDefault="00BF2227" w:rsidP="00B90B2C">
      <w:pPr>
        <w:spacing w:after="0" w:line="360" w:lineRule="auto"/>
        <w:jc w:val="both"/>
      </w:pPr>
    </w:p>
    <w:p w:rsidR="00E92703" w:rsidRDefault="00B90B2C" w:rsidP="00E92703">
      <w:pPr>
        <w:spacing w:after="0" w:line="360" w:lineRule="auto"/>
        <w:jc w:val="both"/>
      </w:pPr>
      <w:r>
        <w:t>3</w:t>
      </w:r>
      <w:r w:rsidR="00984B75">
        <w:t xml:space="preserve">- </w:t>
      </w:r>
      <w:r w:rsidR="000C0765">
        <w:t xml:space="preserve">Partindo da descrição dos tipos de aposta existentes na briga de galos, </w:t>
      </w:r>
      <w:proofErr w:type="spellStart"/>
      <w:r w:rsidR="000C0765">
        <w:t>Geertz</w:t>
      </w:r>
      <w:proofErr w:type="spellEnd"/>
      <w:r w:rsidR="000C0765">
        <w:t xml:space="preserve"> faz uso de uma noção proposta por </w:t>
      </w:r>
      <w:proofErr w:type="spellStart"/>
      <w:r w:rsidR="000C0765">
        <w:t>Bentham</w:t>
      </w:r>
      <w:proofErr w:type="spellEnd"/>
      <w:r w:rsidR="000C0765">
        <w:t xml:space="preserve">, que ele denomina de “absorção”, e afirma que os balineses tentam criar um jogo interessante ou absorvente. </w:t>
      </w:r>
      <w:r w:rsidR="00A14800">
        <w:t xml:space="preserve">Se o </w:t>
      </w:r>
      <w:r w:rsidR="000C0765">
        <w:t>motivo por quais tais</w:t>
      </w:r>
      <w:r w:rsidR="00A14800">
        <w:t xml:space="preserve"> embates são interessantes </w:t>
      </w:r>
      <w:r w:rsidR="000C0765">
        <w:t>para os balineses extrapola os aspectos econômic</w:t>
      </w:r>
      <w:r w:rsidR="00A14800">
        <w:t xml:space="preserve">os, qual elemento da sociedade balinesa é posto </w:t>
      </w:r>
      <w:r w:rsidR="00BF2227">
        <w:t xml:space="preserve">em questão na </w:t>
      </w:r>
      <w:r w:rsidR="00A14800">
        <w:t>brig</w:t>
      </w:r>
      <w:r w:rsidR="00BF2227">
        <w:t xml:space="preserve">a </w:t>
      </w:r>
      <w:r w:rsidR="00A14800">
        <w:t xml:space="preserve">de galos? </w:t>
      </w:r>
    </w:p>
    <w:p w:rsidR="00A14800" w:rsidRDefault="00A14800" w:rsidP="00E92703">
      <w:pPr>
        <w:spacing w:after="0" w:line="360" w:lineRule="auto"/>
        <w:jc w:val="both"/>
      </w:pPr>
    </w:p>
    <w:p w:rsidR="00BF2227" w:rsidRDefault="00B90B2C" w:rsidP="00B90B2C">
      <w:pPr>
        <w:spacing w:after="0" w:line="360" w:lineRule="auto"/>
        <w:jc w:val="both"/>
      </w:pPr>
      <w:r>
        <w:t>4</w:t>
      </w:r>
      <w:r w:rsidR="00FB37DA">
        <w:t xml:space="preserve">- </w:t>
      </w:r>
      <w:r w:rsidR="00BF2227">
        <w:t xml:space="preserve">Cite alguns dos elementos que </w:t>
      </w:r>
      <w:proofErr w:type="spellStart"/>
      <w:r w:rsidR="00BF2227">
        <w:t>Geertz</w:t>
      </w:r>
      <w:proofErr w:type="spellEnd"/>
      <w:r w:rsidR="00BF2227">
        <w:t xml:space="preserve"> utiliza para fundamentar a proposição de que a briga de galos é fundamentalmente uma “dramatização das preocupações de status”?</w:t>
      </w:r>
    </w:p>
    <w:p w:rsidR="00BF2227" w:rsidRDefault="00243F2B" w:rsidP="00243F2B">
      <w:pPr>
        <w:tabs>
          <w:tab w:val="center" w:pos="4252"/>
        </w:tabs>
        <w:spacing w:after="0" w:line="360" w:lineRule="auto"/>
        <w:jc w:val="both"/>
      </w:pPr>
      <w:r>
        <w:tab/>
      </w:r>
    </w:p>
    <w:p w:rsidR="000413ED" w:rsidRDefault="006B38A0" w:rsidP="00B90B2C">
      <w:pPr>
        <w:spacing w:after="0" w:line="360" w:lineRule="auto"/>
        <w:jc w:val="both"/>
      </w:pPr>
      <w:r>
        <w:t xml:space="preserve">5- De que maneira </w:t>
      </w:r>
      <w:proofErr w:type="spellStart"/>
      <w:r>
        <w:t>Geertz</w:t>
      </w:r>
      <w:proofErr w:type="spellEnd"/>
      <w:r>
        <w:t xml:space="preserve"> propõe pensar a cultura?</w:t>
      </w:r>
    </w:p>
    <w:p w:rsidR="006B38A0" w:rsidRDefault="006B38A0" w:rsidP="00B90B2C">
      <w:pPr>
        <w:spacing w:after="0" w:line="360" w:lineRule="auto"/>
        <w:jc w:val="both"/>
      </w:pPr>
    </w:p>
    <w:p w:rsidR="006B38A0" w:rsidRDefault="00243F2B" w:rsidP="00B90B2C">
      <w:pPr>
        <w:spacing w:after="0" w:line="360" w:lineRule="auto"/>
        <w:jc w:val="both"/>
      </w:pPr>
      <w:r>
        <w:t xml:space="preserve">6- Ao pensar a briga de galo como texto, </w:t>
      </w:r>
      <w:proofErr w:type="spellStart"/>
      <w:r>
        <w:t>Geertz</w:t>
      </w:r>
      <w:proofErr w:type="spellEnd"/>
      <w:r>
        <w:t xml:space="preserve"> afirma que a briga de galos se utiliza de uma gramática específica em seu modo de operar, que gramática é essa e que reflexão ela provoca?</w:t>
      </w:r>
    </w:p>
    <w:p w:rsidR="00243F2B" w:rsidRDefault="00243F2B" w:rsidP="00B90B2C">
      <w:pPr>
        <w:spacing w:after="0" w:line="360" w:lineRule="auto"/>
        <w:jc w:val="both"/>
      </w:pPr>
    </w:p>
    <w:p w:rsidR="00243F2B" w:rsidRDefault="00243F2B" w:rsidP="00B90B2C">
      <w:pPr>
        <w:spacing w:after="0" w:line="360" w:lineRule="auto"/>
        <w:jc w:val="both"/>
      </w:pPr>
    </w:p>
    <w:p w:rsidR="006B38A0" w:rsidRDefault="006B38A0" w:rsidP="00B90B2C">
      <w:pPr>
        <w:spacing w:after="0" w:line="360" w:lineRule="auto"/>
        <w:jc w:val="both"/>
      </w:pPr>
    </w:p>
    <w:p w:rsidR="006B38A0" w:rsidRDefault="006B38A0" w:rsidP="00B90B2C">
      <w:pPr>
        <w:spacing w:after="0" w:line="360" w:lineRule="auto"/>
        <w:jc w:val="both"/>
      </w:pPr>
    </w:p>
    <w:p w:rsidR="006B38A0" w:rsidRDefault="006B38A0" w:rsidP="00B90B2C">
      <w:pPr>
        <w:spacing w:after="0" w:line="360" w:lineRule="auto"/>
        <w:jc w:val="both"/>
      </w:pPr>
    </w:p>
    <w:p w:rsidR="006B38A0" w:rsidRDefault="006B38A0" w:rsidP="00B90B2C">
      <w:pPr>
        <w:spacing w:after="0" w:line="360" w:lineRule="auto"/>
        <w:jc w:val="both"/>
      </w:pPr>
    </w:p>
    <w:sectPr w:rsidR="006B38A0" w:rsidSect="005D1F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D2177"/>
    <w:multiLevelType w:val="hybridMultilevel"/>
    <w:tmpl w:val="1DC6AB7A"/>
    <w:lvl w:ilvl="0" w:tplc="20B2B4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35B1E"/>
    <w:multiLevelType w:val="multilevel"/>
    <w:tmpl w:val="B9D828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CAF4B57"/>
    <w:multiLevelType w:val="hybridMultilevel"/>
    <w:tmpl w:val="F2B8008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A066A"/>
    <w:rsid w:val="000413ED"/>
    <w:rsid w:val="000C0765"/>
    <w:rsid w:val="002012AA"/>
    <w:rsid w:val="00243F2B"/>
    <w:rsid w:val="003068BE"/>
    <w:rsid w:val="005D1FD1"/>
    <w:rsid w:val="006B38A0"/>
    <w:rsid w:val="007B1608"/>
    <w:rsid w:val="00884900"/>
    <w:rsid w:val="008A066A"/>
    <w:rsid w:val="008A095F"/>
    <w:rsid w:val="009011C1"/>
    <w:rsid w:val="00933508"/>
    <w:rsid w:val="00984B75"/>
    <w:rsid w:val="009E1819"/>
    <w:rsid w:val="009F4F24"/>
    <w:rsid w:val="00A14800"/>
    <w:rsid w:val="00A40AE9"/>
    <w:rsid w:val="00B70569"/>
    <w:rsid w:val="00B90B2C"/>
    <w:rsid w:val="00BF2227"/>
    <w:rsid w:val="00CA32CF"/>
    <w:rsid w:val="00D60D75"/>
    <w:rsid w:val="00E17F79"/>
    <w:rsid w:val="00E92703"/>
    <w:rsid w:val="00ED33A5"/>
    <w:rsid w:val="00FB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F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0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0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Teixeira Sabatine</dc:creator>
  <cp:lastModifiedBy>Julio</cp:lastModifiedBy>
  <cp:revision>2</cp:revision>
  <dcterms:created xsi:type="dcterms:W3CDTF">2016-09-08T11:49:00Z</dcterms:created>
  <dcterms:modified xsi:type="dcterms:W3CDTF">2016-09-08T11:49:00Z</dcterms:modified>
</cp:coreProperties>
</file>